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DD" w:rsidRDefault="0064617C">
      <w:pPr>
        <w:pStyle w:val="Standard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78120" cy="9015120"/>
            <wp:effectExtent l="0" t="0" r="3630" b="0"/>
            <wp:wrapTopAndBottom/>
            <wp:docPr id="1" name="Графический объект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120" cy="901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DD" w:rsidRDefault="00006DDD">
      <w:pPr>
        <w:pStyle w:val="Textbody"/>
      </w:pPr>
    </w:p>
    <w:p w:rsidR="00006DDD" w:rsidRDefault="00006DDD">
      <w:pPr>
        <w:pStyle w:val="Textbody"/>
      </w:pPr>
    </w:p>
    <w:p w:rsidR="00006DDD" w:rsidRDefault="00006DDD">
      <w:pPr>
        <w:pStyle w:val="Textbody"/>
      </w:pPr>
    </w:p>
    <w:p w:rsidR="00006DDD" w:rsidRDefault="00006DDD">
      <w:pPr>
        <w:pStyle w:val="Textbody"/>
      </w:pPr>
    </w:p>
    <w:p w:rsidR="00006DDD" w:rsidRDefault="0064617C">
      <w:pPr>
        <w:pStyle w:val="Standard"/>
        <w:jc w:val="center"/>
        <w:rPr>
          <w:b/>
          <w:bCs/>
        </w:rPr>
      </w:pPr>
      <w:r>
        <w:rPr>
          <w:b/>
          <w:bCs/>
        </w:rPr>
        <w:t>1. Общие сведения об объекте</w:t>
      </w:r>
    </w:p>
    <w:p w:rsidR="00006DDD" w:rsidRDefault="0064617C">
      <w:pPr>
        <w:pStyle w:val="Standard"/>
      </w:pPr>
      <w:r>
        <w:t> </w:t>
      </w:r>
    </w:p>
    <w:p w:rsidR="00006DDD" w:rsidRDefault="0064617C">
      <w:pPr>
        <w:pStyle w:val="Standard"/>
      </w:pPr>
      <w:r>
        <w:t xml:space="preserve">1.1. Наименование (вид) объекта </w:t>
      </w:r>
      <w:r>
        <w:rPr>
          <w:lang w:val="ru-RU"/>
        </w:rPr>
        <w:t>_</w:t>
      </w:r>
      <w:r>
        <w:rPr>
          <w:b/>
          <w:bCs/>
          <w:i/>
          <w:iCs/>
          <w:u w:val="single"/>
          <w:lang w:val="ru-RU"/>
        </w:rPr>
        <w:t>Образовательное учреждение</w:t>
      </w:r>
      <w:r>
        <w:rPr>
          <w:b/>
          <w:bCs/>
          <w:i/>
          <w:iCs/>
        </w:rPr>
        <w:t>_</w:t>
      </w:r>
      <w:r>
        <w:t>_______________________</w:t>
      </w:r>
    </w:p>
    <w:p w:rsidR="00006DDD" w:rsidRDefault="0064617C">
      <w:pPr>
        <w:pStyle w:val="Standard"/>
      </w:pPr>
      <w:r>
        <w:t xml:space="preserve">1.2. Адрес объекта </w:t>
      </w:r>
      <w:r>
        <w:rPr>
          <w:b/>
          <w:bCs/>
          <w:i/>
          <w:iCs/>
          <w:u w:val="single"/>
          <w:lang w:val="ru-RU"/>
        </w:rPr>
        <w:t>443076 . Самара, ул Дыбенко, 112</w:t>
      </w:r>
      <w:r>
        <w:rPr>
          <w:b/>
          <w:bCs/>
          <w:i/>
          <w:iCs/>
        </w:rPr>
        <w:t>___________________</w:t>
      </w:r>
      <w:r>
        <w:t>_______________</w:t>
      </w:r>
    </w:p>
    <w:p w:rsidR="00006DDD" w:rsidRDefault="0064617C">
      <w:pPr>
        <w:pStyle w:val="Standard"/>
      </w:pPr>
      <w:r>
        <w:t>1.3. Сведения о размещении объекта:</w:t>
      </w:r>
    </w:p>
    <w:p w:rsidR="00006DDD" w:rsidRDefault="0064617C">
      <w:pPr>
        <w:pStyle w:val="Standard"/>
      </w:pPr>
      <w:r>
        <w:t xml:space="preserve">- отдельно стоящее здание </w:t>
      </w:r>
      <w:r>
        <w:rPr>
          <w:lang w:val="ru-RU"/>
        </w:rPr>
        <w:t>3-х</w:t>
      </w:r>
      <w:r>
        <w:t xml:space="preserve"> этажей, </w:t>
      </w:r>
      <w:r>
        <w:rPr>
          <w:b/>
          <w:bCs/>
          <w:i/>
          <w:iCs/>
          <w:u w:val="single"/>
          <w:lang w:val="ru-RU"/>
        </w:rPr>
        <w:t>4482,8 кв.м</w:t>
      </w:r>
      <w:r>
        <w:t xml:space="preserve"> кв. м</w:t>
      </w:r>
    </w:p>
    <w:p w:rsidR="00006DDD" w:rsidRDefault="0064617C">
      <w:pPr>
        <w:pStyle w:val="Standard"/>
      </w:pPr>
      <w:r>
        <w:t>- часть здания __________ этажей (или на __________ этаже), _________ кв. м</w:t>
      </w:r>
    </w:p>
    <w:p w:rsidR="00006DDD" w:rsidRDefault="0064617C">
      <w:pPr>
        <w:pStyle w:val="Standard"/>
      </w:pPr>
      <w:r>
        <w:t>- наличие  прилегающего земельного участка (да, нет);</w:t>
      </w:r>
      <w:r>
        <w:t xml:space="preserve"> </w:t>
      </w:r>
      <w:r>
        <w:rPr>
          <w:b/>
          <w:bCs/>
          <w:i/>
          <w:iCs/>
          <w:u w:val="single"/>
          <w:lang w:val="ru-RU"/>
        </w:rPr>
        <w:t>да - 14952 кв.м</w:t>
      </w:r>
      <w:r>
        <w:t xml:space="preserve"> кв. м</w:t>
      </w:r>
    </w:p>
    <w:p w:rsidR="00006DDD" w:rsidRDefault="0064617C">
      <w:pPr>
        <w:pStyle w:val="Standard"/>
      </w:pPr>
      <w:r>
        <w:t xml:space="preserve">1.4. Год постройки здания </w:t>
      </w:r>
      <w:r>
        <w:rPr>
          <w:b/>
          <w:bCs/>
          <w:i/>
          <w:iCs/>
          <w:u w:val="single"/>
          <w:lang w:val="ru-RU"/>
        </w:rPr>
        <w:t>1972</w:t>
      </w:r>
      <w:r>
        <w:t xml:space="preserve">, последнего капитального ремонта </w:t>
      </w:r>
      <w:r>
        <w:rPr>
          <w:b/>
          <w:bCs/>
          <w:i/>
          <w:iCs/>
          <w:u w:val="single"/>
          <w:lang w:val="ru-RU"/>
        </w:rPr>
        <w:t>не проводился</w:t>
      </w:r>
      <w:r>
        <w:t>__________</w:t>
      </w:r>
    </w:p>
    <w:p w:rsidR="00006DDD" w:rsidRDefault="0064617C">
      <w:pPr>
        <w:pStyle w:val="Standard"/>
      </w:pPr>
      <w:r>
        <w:t xml:space="preserve">1.5. Дата предстоящих плановых ремонтных работ: текущего </w:t>
      </w:r>
      <w:r>
        <w:rPr>
          <w:b/>
          <w:bCs/>
          <w:i/>
          <w:iCs/>
          <w:u w:val="single"/>
          <w:lang w:val="ru-RU"/>
        </w:rPr>
        <w:t>нет</w:t>
      </w:r>
      <w:r>
        <w:rPr>
          <w:b/>
          <w:bCs/>
          <w:i/>
          <w:iCs/>
          <w:u w:val="single"/>
        </w:rPr>
        <w:t>,</w:t>
      </w:r>
    </w:p>
    <w:p w:rsidR="00006DDD" w:rsidRDefault="0064617C">
      <w:pPr>
        <w:pStyle w:val="Standard"/>
      </w:pPr>
      <w:r>
        <w:t>капитального —</w:t>
      </w:r>
      <w:r>
        <w:rPr>
          <w:b/>
          <w:bCs/>
          <w:i/>
          <w:iCs/>
          <w:u w:val="single"/>
          <w:lang w:val="ru-RU"/>
        </w:rPr>
        <w:t xml:space="preserve"> нет,</w:t>
      </w:r>
    </w:p>
    <w:p w:rsidR="00006DDD" w:rsidRDefault="0064617C">
      <w:pPr>
        <w:pStyle w:val="Standard"/>
      </w:pPr>
      <w:r>
        <w:t>сведения об организации, расположенной на объекте</w:t>
      </w:r>
    </w:p>
    <w:p w:rsidR="00006DDD" w:rsidRDefault="0064617C">
      <w:pPr>
        <w:pStyle w:val="Standard"/>
      </w:pPr>
      <w:r>
        <w:t>1.6. Название</w:t>
      </w:r>
      <w:r>
        <w:t xml:space="preserve"> организации (учреждения) (полное юридическое  наименование  -</w:t>
      </w:r>
    </w:p>
    <w:p w:rsidR="00006DDD" w:rsidRDefault="0064617C">
      <w:pPr>
        <w:pStyle w:val="Standard"/>
      </w:pPr>
      <w:r>
        <w:t>согласно Уставу, краткое наименование)</w:t>
      </w:r>
      <w:r>
        <w:rPr>
          <w:lang w:val="ru-RU"/>
        </w:rPr>
        <w:t xml:space="preserve"> -полное </w:t>
      </w:r>
      <w:r>
        <w:rPr>
          <w:b/>
          <w:bCs/>
          <w:i/>
          <w:iCs/>
          <w:u w:val="single"/>
          <w:lang w:val="ru-RU"/>
        </w:rPr>
        <w:t xml:space="preserve">Государственное бюджетное образовательное  учреждение Самарской области </w:t>
      </w:r>
      <w:r>
        <w:rPr>
          <w:b/>
          <w:bCs/>
          <w:i/>
          <w:iCs/>
          <w:color w:val="000000"/>
          <w:u w:val="single"/>
          <w:lang w:val="ru-RU"/>
        </w:rPr>
        <w:t> «</w:t>
      </w:r>
      <w:r>
        <w:rPr>
          <w:rFonts w:ascii="Times New Roman CYR" w:hAnsi="Times New Roman CYR"/>
          <w:b/>
          <w:bCs/>
          <w:i/>
          <w:iCs/>
          <w:color w:val="000000"/>
          <w:u w:val="single"/>
          <w:lang w:val="ru-RU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  <w:lang w:val="ru-RU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u w:val="single"/>
          <w:lang w:val="ru-RU"/>
        </w:rPr>
        <w:t xml:space="preserve">с ограниченными возможностями </w:t>
      </w:r>
      <w:r>
        <w:rPr>
          <w:rFonts w:ascii="Times New Roman CYR" w:hAnsi="Times New Roman CYR"/>
          <w:b/>
          <w:bCs/>
          <w:i/>
          <w:iCs/>
          <w:color w:val="000000"/>
          <w:u w:val="single"/>
          <w:lang w:val="ru-RU"/>
        </w:rPr>
        <w:t>здоровья</w:t>
      </w:r>
      <w:r>
        <w:rPr>
          <w:b/>
          <w:bCs/>
          <w:i/>
          <w:iCs/>
          <w:u w:val="single"/>
          <w:lang w:val="ru-RU"/>
        </w:rPr>
        <w:t> </w:t>
      </w: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>городского округа Самара“ -__ краткое -ГБОУ школа-интернат № 17 г.о. Самара_________</w:t>
      </w:r>
      <w:r>
        <w:t>__________________________</w:t>
      </w:r>
    </w:p>
    <w:p w:rsidR="00006DDD" w:rsidRDefault="0064617C">
      <w:pPr>
        <w:pStyle w:val="Standard"/>
      </w:pPr>
      <w:r>
        <w:t xml:space="preserve">1.7. Юридический адрес организации (учреждения) </w:t>
      </w: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>443076 . Самара, ул Дыбенко, 112</w:t>
      </w:r>
      <w:r>
        <w:rPr>
          <w:b/>
          <w:bCs/>
          <w:i/>
          <w:iCs/>
          <w:u w:val="single"/>
        </w:rPr>
        <w:t>______</w:t>
      </w:r>
    </w:p>
    <w:p w:rsidR="00006DDD" w:rsidRDefault="0064617C">
      <w:pPr>
        <w:pStyle w:val="Standard"/>
      </w:pPr>
      <w:r>
        <w:t xml:space="preserve">1.8.  Основание  для  пользования объектом </w:t>
      </w:r>
      <w:r>
        <w:t>(оперативное управление, аренда,</w:t>
      </w:r>
    </w:p>
    <w:p w:rsidR="00006DDD" w:rsidRDefault="0064617C">
      <w:pPr>
        <w:pStyle w:val="Standard"/>
      </w:pPr>
      <w:r>
        <w:t xml:space="preserve">собственность) </w:t>
      </w: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>право собственности на объект недвижимости ( Выписка</w:t>
      </w:r>
      <w:r>
        <w:rPr>
          <w:b/>
          <w:bCs/>
          <w:i/>
          <w:iCs/>
          <w:sz w:val="28"/>
          <w:u w:val="single"/>
          <w:lang w:val="ru-RU"/>
        </w:rPr>
        <w:t xml:space="preserve"> </w:t>
      </w:r>
      <w:r>
        <w:rPr>
          <w:b/>
          <w:bCs/>
          <w:i/>
          <w:iCs/>
          <w:u w:val="single"/>
          <w:lang w:val="ru-RU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25.03.2019г)</w:t>
      </w:r>
      <w:r>
        <w:t>____________</w:t>
      </w:r>
      <w:r>
        <w:t>_____</w:t>
      </w:r>
    </w:p>
    <w:p w:rsidR="00006DDD" w:rsidRDefault="0064617C">
      <w:pPr>
        <w:pStyle w:val="Standard"/>
      </w:pPr>
      <w:r>
        <w:t xml:space="preserve">1.9. Форма собственности (государственная, негосударственная) </w:t>
      </w:r>
      <w:r>
        <w:rPr>
          <w:lang w:val="ru-RU"/>
        </w:rPr>
        <w:t>_</w:t>
      </w:r>
      <w:r>
        <w:rPr>
          <w:b/>
          <w:bCs/>
          <w:i/>
          <w:iCs/>
          <w:u w:val="single"/>
          <w:lang w:val="ru-RU"/>
        </w:rPr>
        <w:t>государственна</w:t>
      </w:r>
      <w:r>
        <w:rPr>
          <w:i/>
          <w:iCs/>
          <w:u w:val="single"/>
          <w:lang w:val="ru-RU"/>
        </w:rPr>
        <w:t>я</w:t>
      </w:r>
      <w:r>
        <w:rPr>
          <w:lang w:val="ru-RU"/>
        </w:rPr>
        <w:t>________</w:t>
      </w:r>
    </w:p>
    <w:p w:rsidR="00006DDD" w:rsidRDefault="0064617C">
      <w:pPr>
        <w:pStyle w:val="Standard"/>
      </w:pPr>
      <w:r>
        <w:t>1.10.   Территориальная    принадлежность    (федеральная,    региональная,</w:t>
      </w:r>
    </w:p>
    <w:p w:rsidR="00006DDD" w:rsidRDefault="0064617C">
      <w:pPr>
        <w:pStyle w:val="Standard"/>
      </w:pPr>
      <w:r>
        <w:t xml:space="preserve">муниципальная) </w:t>
      </w:r>
      <w:r>
        <w:rPr>
          <w:b/>
          <w:bCs/>
          <w:i/>
          <w:iCs/>
          <w:u w:val="single"/>
          <w:lang w:val="ru-RU"/>
        </w:rPr>
        <w:t>региональная</w:t>
      </w:r>
      <w:r>
        <w:rPr>
          <w:lang w:val="ru-RU"/>
        </w:rPr>
        <w:t>_____________</w:t>
      </w:r>
      <w:r>
        <w:t>________________________________________</w:t>
      </w:r>
    </w:p>
    <w:p w:rsidR="00006DDD" w:rsidRDefault="0064617C">
      <w:pPr>
        <w:pStyle w:val="Standard"/>
      </w:pPr>
      <w:r>
        <w:t xml:space="preserve">1.11. </w:t>
      </w:r>
      <w:r>
        <w:t xml:space="preserve">Вышестоящая организация (наименование) </w:t>
      </w:r>
      <w:r>
        <w:rPr>
          <w:b/>
          <w:bCs/>
          <w:i/>
          <w:iCs/>
          <w:u w:val="single"/>
          <w:shd w:val="clear" w:color="auto" w:fill="FFFFFF"/>
          <w:lang w:val="ru-RU"/>
        </w:rPr>
        <w:t xml:space="preserve">Самарское управление министерства образования и науки Самарской области, </w:t>
      </w:r>
      <w:r>
        <w:rPr>
          <w:b/>
          <w:bCs/>
          <w:i/>
          <w:iCs/>
          <w:u w:val="single"/>
        </w:rPr>
        <w:t>_________________</w:t>
      </w:r>
      <w:r>
        <w:t>_________________________</w:t>
      </w:r>
    </w:p>
    <w:p w:rsidR="00006DDD" w:rsidRDefault="0064617C">
      <w:pPr>
        <w:pStyle w:val="Standard"/>
      </w:pPr>
      <w:r>
        <w:t xml:space="preserve">1.12. Адрес вышестоящей организации, другие координаты </w:t>
      </w:r>
      <w:r>
        <w:rPr>
          <w:b/>
          <w:bCs/>
          <w:i/>
          <w:iCs/>
          <w:u w:val="single"/>
          <w:shd w:val="clear" w:color="auto" w:fill="FFFFFF"/>
          <w:lang w:val="ru-RU"/>
        </w:rPr>
        <w:t>443099, Самарская область,___</w:t>
      </w:r>
    </w:p>
    <w:p w:rsidR="00006DDD" w:rsidRDefault="0064617C">
      <w:pPr>
        <w:pStyle w:val="Standard"/>
      </w:pPr>
      <w:r>
        <w:rPr>
          <w:b/>
          <w:bCs/>
          <w:i/>
          <w:iCs/>
          <w:u w:val="single"/>
          <w:shd w:val="clear" w:color="auto" w:fill="FFFFFF"/>
          <w:lang w:val="ru-RU"/>
        </w:rPr>
        <w:t xml:space="preserve">г. Самара, </w:t>
      </w:r>
      <w:r>
        <w:rPr>
          <w:b/>
          <w:bCs/>
          <w:i/>
          <w:iCs/>
          <w:u w:val="single"/>
          <w:shd w:val="clear" w:color="auto" w:fill="FFFFFF"/>
          <w:lang w:val="ru-RU"/>
        </w:rPr>
        <w:t>Самарский район,ул. Фрунзе, 64</w:t>
      </w:r>
      <w:r>
        <w:rPr>
          <w:b/>
          <w:bCs/>
          <w:i/>
          <w:iCs/>
          <w:u w:val="single"/>
        </w:rPr>
        <w:t>_________</w:t>
      </w:r>
      <w:r>
        <w:t>_________________________________</w:t>
      </w:r>
    </w:p>
    <w:p w:rsidR="00006DDD" w:rsidRDefault="0064617C">
      <w:pPr>
        <w:pStyle w:val="Standard"/>
      </w:pPr>
      <w:r>
        <w:t> </w:t>
      </w:r>
    </w:p>
    <w:p w:rsidR="00006DDD" w:rsidRDefault="0064617C">
      <w:pPr>
        <w:pStyle w:val="Standard"/>
        <w:jc w:val="center"/>
      </w:pPr>
      <w:r>
        <w:t xml:space="preserve">           </w:t>
      </w:r>
      <w:r>
        <w:rPr>
          <w:b/>
          <w:bCs/>
        </w:rPr>
        <w:t>2. Характеристика деятельности организации на объекте</w:t>
      </w:r>
    </w:p>
    <w:p w:rsidR="00006DDD" w:rsidRDefault="0064617C">
      <w:pPr>
        <w:pStyle w:val="Standard"/>
        <w:jc w:val="center"/>
        <w:rPr>
          <w:b/>
          <w:bCs/>
        </w:rPr>
      </w:pPr>
      <w:r>
        <w:rPr>
          <w:b/>
          <w:bCs/>
        </w:rPr>
        <w:t>                        (по обслуживанию населения)</w:t>
      </w:r>
    </w:p>
    <w:p w:rsidR="00006DDD" w:rsidRDefault="00006DDD">
      <w:pPr>
        <w:pStyle w:val="Standard"/>
        <w:jc w:val="center"/>
        <w:rPr>
          <w:b/>
          <w:bCs/>
        </w:rPr>
      </w:pPr>
    </w:p>
    <w:p w:rsidR="00006DDD" w:rsidRDefault="0064617C">
      <w:pPr>
        <w:pStyle w:val="Standard"/>
      </w:pPr>
      <w:r>
        <w:t> 2.1.  Сфера  деятельности (здравоохранение, образование, социа</w:t>
      </w:r>
      <w:r>
        <w:t>льная защита,</w:t>
      </w:r>
    </w:p>
    <w:p w:rsidR="00006DDD" w:rsidRDefault="0064617C">
      <w:pPr>
        <w:pStyle w:val="Standard"/>
      </w:pPr>
      <w:r>
        <w:t>физическая  культура  и  спорт,  культура,  связь  и информация, транспорт,</w:t>
      </w:r>
    </w:p>
    <w:p w:rsidR="00006DDD" w:rsidRDefault="0064617C">
      <w:pPr>
        <w:pStyle w:val="Standard"/>
      </w:pPr>
      <w:r>
        <w:t xml:space="preserve">жилой фонд, потребительский рынок и сфера услуг, другое) </w:t>
      </w:r>
      <w:r>
        <w:rPr>
          <w:b/>
          <w:bCs/>
          <w:i/>
          <w:iCs/>
          <w:u w:val="single"/>
          <w:lang w:val="ru-RU"/>
        </w:rPr>
        <w:t>Образование_________________</w:t>
      </w:r>
    </w:p>
    <w:p w:rsidR="00006DDD" w:rsidRDefault="0064617C">
      <w:pPr>
        <w:pStyle w:val="Standard"/>
      </w:pPr>
      <w:r>
        <w:t xml:space="preserve">2.2. Виды оказываемых услуг </w:t>
      </w:r>
      <w:r>
        <w:rPr>
          <w:rFonts w:cs="Times New Roman"/>
          <w:b/>
          <w:bCs/>
          <w:i/>
          <w:iCs/>
          <w:u w:val="single"/>
          <w:shd w:val="clear" w:color="auto" w:fill="FFFFFF"/>
          <w:lang w:val="ru-RU"/>
        </w:rPr>
        <w:t>образование обучающихся с ограниченными возможностям</w:t>
      </w:r>
      <w:r>
        <w:rPr>
          <w:rFonts w:cs="Times New Roman"/>
          <w:b/>
          <w:bCs/>
          <w:i/>
          <w:iCs/>
          <w:u w:val="single"/>
          <w:shd w:val="clear" w:color="auto" w:fill="FFFFFF"/>
          <w:lang w:val="ru-RU"/>
        </w:rPr>
        <w:t xml:space="preserve">и здоровья по адаптированным образовательным программам начального общего, основного общего и среднего общего образования: для детей с  патологией______ зрения, тотально слепых обучающихся и детей с легкой умственной отсталостью </w:t>
      </w:r>
      <w:r>
        <w:t>____</w:t>
      </w:r>
    </w:p>
    <w:p w:rsidR="00006DDD" w:rsidRDefault="0064617C">
      <w:pPr>
        <w:pStyle w:val="Standard"/>
      </w:pPr>
      <w:r>
        <w:t>2.3.  Форма  оказания </w:t>
      </w:r>
      <w:r>
        <w:t xml:space="preserve"> услуг: (на объекте, с длительным пребыванием, в т.ч.</w:t>
      </w:r>
    </w:p>
    <w:p w:rsidR="00006DDD" w:rsidRDefault="0064617C">
      <w:pPr>
        <w:pStyle w:val="Standard"/>
      </w:pPr>
      <w:r>
        <w:t xml:space="preserve">проживанием, на дому, дистанционно) </w:t>
      </w:r>
      <w:r>
        <w:rPr>
          <w:b/>
          <w:bCs/>
          <w:i/>
          <w:iCs/>
          <w:u w:val="single"/>
          <w:lang w:val="ru-RU"/>
        </w:rPr>
        <w:t>на объекте</w:t>
      </w:r>
    </w:p>
    <w:p w:rsidR="00006DDD" w:rsidRDefault="0064617C">
      <w:pPr>
        <w:pStyle w:val="Standard"/>
      </w:pPr>
      <w:r>
        <w:t>2.4.   Категории  обслуживаемого  населения  по возрасту:  (дети,  взрослые</w:t>
      </w:r>
    </w:p>
    <w:p w:rsidR="00006DDD" w:rsidRDefault="0064617C">
      <w:pPr>
        <w:pStyle w:val="Standard"/>
      </w:pPr>
      <w:r>
        <w:t>трудоспособного возраста, пожилые; все возрастные категории) —</w:t>
      </w:r>
      <w:r>
        <w:rPr>
          <w:lang w:val="ru-RU"/>
        </w:rPr>
        <w:t xml:space="preserve"> </w:t>
      </w:r>
      <w:r>
        <w:rPr>
          <w:b/>
          <w:bCs/>
          <w:i/>
          <w:iCs/>
          <w:u w:val="single"/>
          <w:lang w:val="ru-RU"/>
        </w:rPr>
        <w:t>дети  с 6,5</w:t>
      </w:r>
      <w:r>
        <w:rPr>
          <w:b/>
          <w:bCs/>
          <w:i/>
          <w:iCs/>
          <w:u w:val="single"/>
          <w:lang w:val="ru-RU"/>
        </w:rPr>
        <w:t xml:space="preserve"> лет</w:t>
      </w:r>
    </w:p>
    <w:p w:rsidR="00006DDD" w:rsidRDefault="0064617C">
      <w:pPr>
        <w:pStyle w:val="Standard"/>
      </w:pPr>
      <w:r>
        <w:t>2.5.   Категории  обслуживаемых  инвалидов:  инвалиды,  передвигающиеся  на</w:t>
      </w:r>
    </w:p>
    <w:p w:rsidR="00006DDD" w:rsidRDefault="0064617C">
      <w:pPr>
        <w:pStyle w:val="Standard"/>
      </w:pPr>
      <w:r>
        <w:t>коляске,  инвалиды с нарушениями опорно-двигательного аппарата; нарушениями</w:t>
      </w:r>
    </w:p>
    <w:p w:rsidR="00006DDD" w:rsidRDefault="0064617C">
      <w:pPr>
        <w:pStyle w:val="Standard"/>
      </w:pPr>
      <w:r>
        <w:t xml:space="preserve">зрения, нарушениями слуха, нарушениями умственного развития: </w:t>
      </w:r>
      <w:r>
        <w:rPr>
          <w:b/>
          <w:bCs/>
          <w:i/>
          <w:iCs/>
          <w:u w:val="single"/>
          <w:lang w:val="ru-RU"/>
        </w:rPr>
        <w:t xml:space="preserve">инвалиды с </w:t>
      </w:r>
      <w:r>
        <w:rPr>
          <w:b/>
          <w:bCs/>
          <w:i/>
          <w:iCs/>
          <w:u w:val="single"/>
        </w:rPr>
        <w:t>нарушениями зрения,_</w:t>
      </w:r>
      <w:r>
        <w:rPr>
          <w:rFonts w:cs="Times New Roman"/>
          <w:b/>
          <w:bCs/>
          <w:i/>
          <w:iCs/>
          <w:u w:val="single"/>
          <w:shd w:val="clear" w:color="auto" w:fill="FFFFFF"/>
          <w:lang w:val="ru-RU"/>
        </w:rPr>
        <w:t>с легкой умс</w:t>
      </w:r>
      <w:r>
        <w:rPr>
          <w:rFonts w:cs="Times New Roman"/>
          <w:b/>
          <w:bCs/>
          <w:i/>
          <w:iCs/>
          <w:u w:val="single"/>
          <w:shd w:val="clear" w:color="auto" w:fill="FFFFFF"/>
          <w:lang w:val="ru-RU"/>
        </w:rPr>
        <w:t>твенной отсталостью_________________________________________</w:t>
      </w:r>
    </w:p>
    <w:p w:rsidR="00006DDD" w:rsidRDefault="0064617C">
      <w:pPr>
        <w:pStyle w:val="Standard"/>
      </w:pPr>
      <w:r>
        <w:t>2.6.  Плановая  мощность:  посещаемость  (количество обслуживаемых в день),</w:t>
      </w:r>
    </w:p>
    <w:p w:rsidR="00006DDD" w:rsidRDefault="0064617C">
      <w:pPr>
        <w:pStyle w:val="Standard"/>
      </w:pPr>
      <w:r>
        <w:t>вместимость, пропускная способность</w:t>
      </w:r>
      <w:r>
        <w:rPr>
          <w:lang w:val="ru-RU"/>
        </w:rPr>
        <w:t xml:space="preserve">- </w:t>
      </w:r>
      <w:r>
        <w:t xml:space="preserve"> </w:t>
      </w:r>
      <w:r>
        <w:rPr>
          <w:b/>
          <w:bCs/>
          <w:i/>
          <w:iCs/>
          <w:u w:val="single"/>
          <w:lang w:val="ru-RU"/>
        </w:rPr>
        <w:t xml:space="preserve">посещаемость 280 человек в день, вместимость чел.300, пропускная способность </w:t>
      </w:r>
      <w:r>
        <w:rPr>
          <w:b/>
          <w:bCs/>
          <w:i/>
          <w:iCs/>
          <w:u w:val="single"/>
          <w:lang w:val="ru-RU"/>
        </w:rPr>
        <w:t>посетителей 320 чел., сотрудников 70 чел</w:t>
      </w:r>
      <w:r>
        <w:rPr>
          <w:lang w:val="ru-RU"/>
        </w:rPr>
        <w:t>.</w:t>
      </w:r>
      <w:r>
        <w:t>____________</w:t>
      </w:r>
    </w:p>
    <w:p w:rsidR="00006DDD" w:rsidRDefault="00006DDD">
      <w:pPr>
        <w:pStyle w:val="Standard"/>
      </w:pPr>
    </w:p>
    <w:p w:rsidR="00006DDD" w:rsidRDefault="0064617C">
      <w:pPr>
        <w:pStyle w:val="Standard"/>
      </w:pPr>
      <w:r>
        <w:t xml:space="preserve">2.7.  Участие  в  исполнении  ИПР  инвалида,  ребенка-инвалида  (да,   нет) </w:t>
      </w:r>
      <w:r>
        <w:rPr>
          <w:b/>
          <w:bCs/>
          <w:i/>
          <w:iCs/>
          <w:u w:val="single"/>
        </w:rPr>
        <w:t>д</w:t>
      </w:r>
      <w:r>
        <w:rPr>
          <w:b/>
          <w:bCs/>
          <w:i/>
          <w:iCs/>
          <w:u w:val="single"/>
          <w:lang w:val="ru-RU"/>
        </w:rPr>
        <w:t>а____________</w:t>
      </w:r>
    </w:p>
    <w:p w:rsidR="00006DDD" w:rsidRDefault="00006DDD">
      <w:pPr>
        <w:pStyle w:val="Standard"/>
        <w:jc w:val="center"/>
        <w:rPr>
          <w:b/>
          <w:bCs/>
        </w:rPr>
      </w:pPr>
    </w:p>
    <w:p w:rsidR="00006DDD" w:rsidRDefault="00006DDD">
      <w:pPr>
        <w:pStyle w:val="Standard"/>
        <w:jc w:val="center"/>
        <w:rPr>
          <w:b/>
          <w:bCs/>
        </w:rPr>
      </w:pPr>
    </w:p>
    <w:p w:rsidR="00006DDD" w:rsidRDefault="0064617C">
      <w:pPr>
        <w:pStyle w:val="Standard"/>
        <w:jc w:val="center"/>
        <w:rPr>
          <w:b/>
          <w:bCs/>
        </w:rPr>
      </w:pPr>
      <w:r>
        <w:rPr>
          <w:b/>
          <w:bCs/>
        </w:rPr>
        <w:t>3. Состояние доступности объекта</w:t>
      </w:r>
    </w:p>
    <w:p w:rsidR="00006DDD" w:rsidRDefault="0064617C">
      <w:pPr>
        <w:pStyle w:val="Standard"/>
      </w:pPr>
      <w:r>
        <w:t> 3.1. Путь следования к объекту пассажирским транспортом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(описать маршрут </w:t>
      </w:r>
      <w:r>
        <w:rPr>
          <w:sz w:val="18"/>
          <w:szCs w:val="18"/>
        </w:rPr>
        <w:t>движения с использованием пассажирского транспорта):</w:t>
      </w:r>
    </w:p>
    <w:p w:rsidR="00006DDD" w:rsidRDefault="00006DDD">
      <w:pPr>
        <w:pStyle w:val="Standard"/>
        <w:rPr>
          <w:sz w:val="18"/>
          <w:szCs w:val="18"/>
        </w:rPr>
      </w:pPr>
    </w:p>
    <w:p w:rsidR="00006DDD" w:rsidRDefault="0064617C">
      <w:pPr>
        <w:pStyle w:val="Standard"/>
      </w:pPr>
      <w:r>
        <w:rPr>
          <w:b/>
          <w:bCs/>
          <w:i/>
          <w:iCs/>
          <w:u w:val="single"/>
        </w:rPr>
        <w:t>рейсовы</w:t>
      </w:r>
      <w:r>
        <w:rPr>
          <w:b/>
          <w:bCs/>
          <w:i/>
          <w:iCs/>
          <w:u w:val="single"/>
          <w:lang w:val="ru-RU"/>
        </w:rPr>
        <w:t>й</w:t>
      </w:r>
      <w:r>
        <w:rPr>
          <w:b/>
          <w:bCs/>
          <w:i/>
          <w:iCs/>
          <w:u w:val="single"/>
        </w:rPr>
        <w:t xml:space="preserve"> автобус No70 до остановок «</w:t>
      </w:r>
      <w:r>
        <w:rPr>
          <w:b/>
          <w:bCs/>
          <w:i/>
          <w:iCs/>
          <w:u w:val="single"/>
          <w:lang w:val="ru-RU"/>
        </w:rPr>
        <w:t>Дыбенко</w:t>
      </w:r>
      <w:r>
        <w:rPr>
          <w:b/>
          <w:bCs/>
          <w:i/>
          <w:iCs/>
          <w:u w:val="single"/>
        </w:rPr>
        <w:t>»</w:t>
      </w:r>
      <w:r>
        <w:t xml:space="preserve"> </w:t>
      </w:r>
      <w:r>
        <w:t>___________________________________,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наличие     адаптированного     пассажирского    транспорта    к    объекту</w:t>
      </w:r>
    </w:p>
    <w:p w:rsidR="00006DDD" w:rsidRDefault="0064617C">
      <w:pPr>
        <w:pStyle w:val="Standard"/>
        <w:rPr>
          <w:lang w:val="ru-RU"/>
        </w:rPr>
      </w:pPr>
      <w:r>
        <w:rPr>
          <w:lang w:val="ru-RU"/>
        </w:rPr>
        <w:t>__________________</w:t>
      </w:r>
      <w:r>
        <w:rPr>
          <w:b/>
          <w:bCs/>
          <w:i/>
          <w:iCs/>
          <w:u w:val="single"/>
          <w:lang w:val="ru-RU"/>
        </w:rPr>
        <w:t>нет__</w:t>
      </w:r>
      <w:r>
        <w:rPr>
          <w:lang w:val="ru-RU"/>
        </w:rPr>
        <w:t>_____________________</w:t>
      </w:r>
      <w:r>
        <w:rPr>
          <w:lang w:val="ru-RU"/>
        </w:rPr>
        <w:t>__________________________________</w:t>
      </w:r>
    </w:p>
    <w:p w:rsidR="00006DDD" w:rsidRDefault="0064617C">
      <w:pPr>
        <w:pStyle w:val="Standard"/>
      </w:pPr>
      <w:r>
        <w:t> 3.2. Путь к объекту от ближайшей остановки пассажирского транспорта:</w:t>
      </w:r>
    </w:p>
    <w:p w:rsidR="00006DDD" w:rsidRDefault="0064617C">
      <w:pPr>
        <w:pStyle w:val="Standard"/>
      </w:pPr>
      <w:r>
        <w:t xml:space="preserve">3.2.1. Расстояние до объекта от остановки транспорта </w:t>
      </w:r>
      <w:r>
        <w:rPr>
          <w:lang w:val="ru-RU"/>
        </w:rPr>
        <w:t>_</w:t>
      </w:r>
      <w:r>
        <w:rPr>
          <w:b/>
          <w:bCs/>
          <w:i/>
          <w:iCs/>
          <w:u w:val="single"/>
          <w:lang w:val="ru-RU"/>
        </w:rPr>
        <w:t>250 м и 200</w:t>
      </w:r>
      <w:r>
        <w:t xml:space="preserve"> м</w:t>
      </w:r>
    </w:p>
    <w:p w:rsidR="00006DDD" w:rsidRDefault="0064617C">
      <w:pPr>
        <w:pStyle w:val="Standard"/>
      </w:pPr>
      <w:r>
        <w:t xml:space="preserve">3.2.2. Время движения (пешком) </w:t>
      </w:r>
      <w:r>
        <w:rPr>
          <w:b/>
          <w:bCs/>
          <w:i/>
          <w:iCs/>
          <w:u w:val="single"/>
        </w:rPr>
        <w:t xml:space="preserve">7 </w:t>
      </w:r>
      <w:r>
        <w:rPr>
          <w:b/>
          <w:bCs/>
          <w:i/>
          <w:iCs/>
          <w:u w:val="single"/>
          <w:lang w:val="ru-RU"/>
        </w:rPr>
        <w:t xml:space="preserve">мин. и 4 </w:t>
      </w:r>
      <w:r>
        <w:rPr>
          <w:b/>
          <w:bCs/>
          <w:u w:val="single"/>
        </w:rPr>
        <w:t>мин.</w:t>
      </w:r>
    </w:p>
    <w:p w:rsidR="00006DDD" w:rsidRDefault="0064617C">
      <w:pPr>
        <w:pStyle w:val="Standard"/>
      </w:pPr>
      <w:r>
        <w:t>3.2.3. Наличие выделенного от проезж</w:t>
      </w:r>
      <w:r>
        <w:t xml:space="preserve">ей части пешеходного пути (да, нет) 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  <w:lang w:val="ru-RU"/>
        </w:rPr>
        <w:t>да</w:t>
      </w:r>
      <w:r>
        <w:rPr>
          <w:lang w:val="ru-RU"/>
        </w:rPr>
        <w:t xml:space="preserve">  </w:t>
      </w:r>
      <w:r>
        <w:rPr>
          <w:b/>
          <w:bCs/>
          <w:i/>
          <w:iCs/>
          <w:u w:val="single"/>
          <w:lang w:val="ru-RU"/>
        </w:rPr>
        <w:t>Присутствует выделенный от проезжей части пешеходный путь, выполненный асфальтовым покрытием</w:t>
      </w:r>
    </w:p>
    <w:p w:rsidR="00006DDD" w:rsidRDefault="0064617C">
      <w:pPr>
        <w:pStyle w:val="Standard"/>
      </w:pPr>
      <w:r>
        <w:t>3.2.4. Перекрестки: нерегулируемые; регулируемые, со звуковой</w:t>
      </w:r>
    </w:p>
    <w:p w:rsidR="00006DDD" w:rsidRDefault="0064617C">
      <w:pPr>
        <w:pStyle w:val="Standard"/>
      </w:pPr>
      <w:r>
        <w:t xml:space="preserve">сигнализацией, таймером; нет - </w:t>
      </w:r>
      <w:r>
        <w:rPr>
          <w:b/>
          <w:bCs/>
          <w:i/>
          <w:iCs/>
          <w:u w:val="single"/>
        </w:rPr>
        <w:t xml:space="preserve">регулируемые, со звуковой </w:t>
      </w:r>
      <w:r>
        <w:rPr>
          <w:b/>
          <w:bCs/>
          <w:i/>
          <w:iCs/>
          <w:u w:val="single"/>
        </w:rPr>
        <w:t>сигнализацией;</w:t>
      </w:r>
    </w:p>
    <w:p w:rsidR="00006DDD" w:rsidRDefault="0064617C">
      <w:pPr>
        <w:pStyle w:val="Standard"/>
      </w:pPr>
      <w:r>
        <w:t>3.2.5. Информация на пути следования к объекту:  акустическая,  тактильная,</w:t>
      </w:r>
    </w:p>
    <w:p w:rsidR="00006DDD" w:rsidRDefault="0064617C">
      <w:pPr>
        <w:pStyle w:val="Standard"/>
      </w:pPr>
      <w:r>
        <w:t xml:space="preserve">визуальная; нет: </w:t>
      </w:r>
      <w:r>
        <w:rPr>
          <w:lang w:val="ru-RU"/>
        </w:rPr>
        <w:t xml:space="preserve">-  </w:t>
      </w:r>
      <w:r>
        <w:rPr>
          <w:b/>
          <w:bCs/>
          <w:i/>
          <w:iCs/>
          <w:u w:val="single"/>
          <w:lang w:val="ru-RU"/>
        </w:rPr>
        <w:t>акустическая,  тактильная, визуальная___________________________</w:t>
      </w:r>
    </w:p>
    <w:p w:rsidR="00006DDD" w:rsidRDefault="0064617C">
      <w:pPr>
        <w:pStyle w:val="Standard"/>
      </w:pPr>
      <w:r>
        <w:t xml:space="preserve">3.2.6. Перепады высоты на пути: есть, нет (описать) -  </w:t>
      </w:r>
      <w:r>
        <w:rPr>
          <w:b/>
          <w:bCs/>
          <w:i/>
          <w:iCs/>
          <w:u w:val="single"/>
          <w:lang w:val="ru-RU"/>
        </w:rPr>
        <w:t>нет</w:t>
      </w:r>
    </w:p>
    <w:p w:rsidR="00006DDD" w:rsidRDefault="0064617C">
      <w:pPr>
        <w:pStyle w:val="Standard"/>
      </w:pPr>
      <w:r>
        <w:t xml:space="preserve">    Их обустройство </w:t>
      </w:r>
      <w:r>
        <w:t xml:space="preserve">для инвалидов на коляске: да, нет </w:t>
      </w:r>
      <w:r>
        <w:rPr>
          <w:lang w:val="ru-RU"/>
        </w:rPr>
        <w:t>(</w:t>
      </w:r>
      <w:r>
        <w:rPr>
          <w:b/>
          <w:bCs/>
          <w:i/>
          <w:iCs/>
          <w:u w:val="single"/>
          <w:lang w:val="ru-RU"/>
        </w:rPr>
        <w:t>да</w:t>
      </w:r>
      <w:r>
        <w:rPr>
          <w:lang w:val="ru-RU"/>
        </w:rPr>
        <w:t>)</w:t>
      </w:r>
    </w:p>
    <w:p w:rsidR="00006DDD" w:rsidRDefault="0064617C">
      <w:pPr>
        <w:pStyle w:val="Standard"/>
      </w:pPr>
      <w:r>
        <w:t> 3.3. Организация доступности объекта для инвалидов - форма обслуживания</w:t>
      </w:r>
    </w:p>
    <w:p w:rsidR="00006DDD" w:rsidRDefault="0064617C">
      <w:pPr>
        <w:pStyle w:val="Standard"/>
      </w:pPr>
      <w:r>
        <w:t> 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775"/>
        <w:gridCol w:w="273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Категория инвалидов</w:t>
            </w:r>
          </w:p>
          <w:p w:rsidR="00006DDD" w:rsidRDefault="0064617C">
            <w:pPr>
              <w:pStyle w:val="Standard"/>
              <w:jc w:val="center"/>
            </w:pPr>
            <w:r>
              <w:t>(вид нарушения)</w:t>
            </w:r>
          </w:p>
        </w:tc>
        <w:tc>
          <w:tcPr>
            <w:tcW w:w="2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Вариант организации доступности объекта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Все категории инвалидов и МГН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 том числе инвалиды: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006DDD">
            <w:pPr>
              <w:pStyle w:val="Standard"/>
              <w:jc w:val="center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передвигающиеся на креслах-колясках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зрения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  <w:r>
              <w:rPr>
                <w:lang w:val="ru-RU"/>
              </w:rPr>
              <w:t>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слуха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умственного развития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  <w:r>
              <w:rPr>
                <w:lang w:val="ru-RU"/>
              </w:rPr>
              <w:t>А</w:t>
            </w:r>
          </w:p>
        </w:tc>
      </w:tr>
    </w:tbl>
    <w:p w:rsidR="00006DDD" w:rsidRDefault="0064617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* -указывается один из вариантов :«А» -доступность всех зон и </w:t>
      </w:r>
      <w:r>
        <w:rPr>
          <w:sz w:val="20"/>
          <w:szCs w:val="20"/>
        </w:rPr>
        <w:t>помещений -универсальная, «Б» -доступны специально выделенные участки и помещения, «ДУ» -доступность условная: дополнительная помощь сотрудника, услуги на дому, дистанционно, «ВНД» -не организована доступностьс учетом СП 59.13330.2012, СП 59.13330.2016</w:t>
      </w:r>
    </w:p>
    <w:p w:rsidR="00006DDD" w:rsidRDefault="00006DDD">
      <w:pPr>
        <w:pStyle w:val="Textbody"/>
      </w:pPr>
    </w:p>
    <w:p w:rsidR="00006DDD" w:rsidRDefault="0064617C">
      <w:pPr>
        <w:pStyle w:val="Textbody"/>
      </w:pPr>
      <w:r>
        <w:t>3.</w:t>
      </w:r>
      <w:r>
        <w:t>4. Состояние доступности основных структурно-функциональных зон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835"/>
        <w:gridCol w:w="3375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5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Основные структурно-функциональные зоны</w:t>
            </w:r>
          </w:p>
        </w:tc>
        <w:tc>
          <w:tcPr>
            <w:tcW w:w="3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Состояние доступности, в том числе для основных категорий инвалидов </w:t>
            </w:r>
            <w:hyperlink r:id="rId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1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2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Вход (входы) в здание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3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4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5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Санитарно-гигиенические помещения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6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Система </w:t>
            </w:r>
            <w:r>
              <w:t>информации и связи (на всех зонах)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7</w:t>
            </w:r>
          </w:p>
        </w:tc>
        <w:tc>
          <w:tcPr>
            <w:tcW w:w="58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Пути движения к объекту (от остановки транспорта)</w:t>
            </w:r>
          </w:p>
        </w:tc>
        <w:tc>
          <w:tcPr>
            <w:tcW w:w="33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</w:tr>
    </w:tbl>
    <w:p w:rsidR="00006DDD" w:rsidRDefault="0064617C">
      <w:pPr>
        <w:pStyle w:val="Textbody"/>
        <w:rPr>
          <w:sz w:val="18"/>
          <w:szCs w:val="18"/>
        </w:rPr>
      </w:pPr>
      <w:r>
        <w:rPr>
          <w:sz w:val="18"/>
          <w:szCs w:val="18"/>
        </w:rPr>
        <w:t xml:space="preserve">** Указывается: ДП-В –доступно полностью всем; ДП-И (К, О, С, Г, У) –доступно полностью избирательно (указать категории инвалидов); ДЧ-В </w:t>
      </w:r>
      <w:r>
        <w:rPr>
          <w:sz w:val="18"/>
          <w:szCs w:val="18"/>
        </w:rPr>
        <w:t>–доступно частично всем; ДЧ-И (К, О, С, Г, У) –доступно частично избирательно (указать категории инвалидов); ДУ –доступно условно, ВНД –временно недоступно.</w:t>
      </w:r>
    </w:p>
    <w:p w:rsidR="00006DDD" w:rsidRDefault="0064617C">
      <w:pPr>
        <w:pStyle w:val="Textbody"/>
      </w:pPr>
      <w:r>
        <w:t>Итоговое заключение о состоянии доступности ОСИ:</w:t>
      </w:r>
    </w:p>
    <w:p w:rsidR="00006DDD" w:rsidRDefault="0064617C">
      <w:pPr>
        <w:pStyle w:val="Textbody"/>
      </w:pPr>
      <w:r>
        <w:lastRenderedPageBreak/>
        <w:t xml:space="preserve">                   Анализ организационно-правовых</w:t>
      </w:r>
      <w:r>
        <w:t xml:space="preserve"> и организационно-распорядительных документов учреждения показал возможность оказания услуг детям с ограниченными возможностями здоровья и инвалидам в организации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4.Оценка состояния и имеющихся недостатковв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обеспечении условий доступности для инвалидов </w:t>
      </w:r>
      <w:r>
        <w:rPr>
          <w:b/>
          <w:bCs/>
        </w:rPr>
        <w:t>объекта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</w:pPr>
      <w:r>
        <w:t>Объект относится к категории приоритетных сфер жизнедеятельности.</w:t>
      </w:r>
    </w:p>
    <w:p w:rsidR="00006DDD" w:rsidRDefault="0064617C">
      <w:pPr>
        <w:pStyle w:val="Textbody"/>
        <w:spacing w:after="0"/>
      </w:pPr>
      <w:r>
        <w:t xml:space="preserve"> В связи с тем, что исследуемый объект не предполагается к реконструкции, применяется принцип «разумного приспособления» - адаптации объекта для обеспечения доступности инвалидам и </w:t>
      </w:r>
      <w:r>
        <w:t>другим МГН</w:t>
      </w:r>
    </w:p>
    <w:p w:rsidR="00006DDD" w:rsidRDefault="00006DDD">
      <w:pPr>
        <w:pStyle w:val="Standard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500"/>
        <w:gridCol w:w="4689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Основные структурно-функциональные зоны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rPr>
                <w:lang w:val="ru-RU"/>
              </w:rPr>
              <w:t>Оценка с</w:t>
            </w:r>
            <w:r>
              <w:t>остояни</w:t>
            </w:r>
            <w:r>
              <w:rPr>
                <w:lang w:val="ru-RU"/>
              </w:rPr>
              <w:t>я</w:t>
            </w:r>
            <w:r>
              <w:t xml:space="preserve"> доступности, </w:t>
            </w:r>
            <w:r>
              <w:rPr>
                <w:lang w:val="ru-RU"/>
              </w:rPr>
              <w:t>и имеющихся недостатков в обеспечении условий доступности для инвалидов объекта, рекомендации по адаптации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Выделенные стоянки автотранспортных средств для инвалидовНе предусмотрены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Сменные кресла-коляски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Отсутствуют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Адаптированные лифты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rPr>
                <w:color w:val="0000FF"/>
              </w:rP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Пандусы/съезды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Отсутствуют. </w:t>
            </w:r>
            <w:r>
              <w:t xml:space="preserve">по территории (Фото №15, 13) рекомендовано замена съездами не менее чем на одном проходе </w:t>
            </w:r>
            <w:r>
              <w:t xml:space="preserve"> </w:t>
            </w:r>
            <w:r>
              <w:rPr>
                <w:lang w:val="ru-RU"/>
              </w:rPr>
              <w:t xml:space="preserve">центральный </w:t>
            </w:r>
            <w:r>
              <w:t xml:space="preserve"> выход (Фото № 15) предусмотреть дублирование лестничного марша пандусом</w:t>
            </w:r>
          </w:p>
          <w:p w:rsidR="00006DDD" w:rsidRDefault="0064617C">
            <w:pPr>
              <w:pStyle w:val="Standard"/>
            </w:pPr>
            <w:r>
              <w:t>При пе</w:t>
            </w:r>
            <w:r>
              <w:t>реустройстве придерживаться п.6.2.9 СП 59.13330.2016, п.6.6 СП 118.13330 .2012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Раздвижные двери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Не требуется.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</w:t>
            </w:r>
            <w:r>
              <w:t>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Присутствует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Дублирование необходимой для инвалидов, имеющих стойкие расстройства функции зрения, зрительной информации –звуковой информацией, а также на</w:t>
            </w:r>
            <w:r>
              <w:t>дписей, знаков и инойтекстовой и графической информации –знаками, выполненными рельефно-точечным шрифтом Брайля и на контрастном фоне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Установлена система звукового оповещения при необходимости эвакуации. </w:t>
            </w:r>
            <w:r>
              <w:rPr>
                <w:lang w:val="ru-RU"/>
              </w:rPr>
              <w:t>Установлены</w:t>
            </w:r>
            <w:r>
              <w:t xml:space="preserve"> информирующие таблички для людей с нару</w:t>
            </w:r>
            <w:r>
              <w:t>шением зрения с использованием рельефных знаков и символов, а также рельефно-точечного шрифта Брайля перед входом в здание и перед входами в помещения,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Пути движения на территории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требуется</w:t>
            </w:r>
          </w:p>
        </w:tc>
      </w:tr>
    </w:tbl>
    <w:p w:rsidR="00006DDD" w:rsidRDefault="00006DDD">
      <w:pPr>
        <w:pStyle w:val="Standard"/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jc w:val="center"/>
        <w:rPr>
          <w:b/>
          <w:bCs/>
        </w:rPr>
      </w:pPr>
    </w:p>
    <w:p w:rsidR="00006DDD" w:rsidRDefault="00006DDD">
      <w:pPr>
        <w:pStyle w:val="Textbody"/>
        <w:jc w:val="center"/>
        <w:rPr>
          <w:b/>
          <w:bCs/>
        </w:rPr>
      </w:pPr>
    </w:p>
    <w:p w:rsidR="00006DDD" w:rsidRDefault="0064617C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>5. Управленческое решение</w:t>
      </w:r>
    </w:p>
    <w:p w:rsidR="00006DDD" w:rsidRDefault="0064617C">
      <w:pPr>
        <w:pStyle w:val="Textbody"/>
        <w:jc w:val="both"/>
      </w:pPr>
      <w:r>
        <w:t xml:space="preserve"> 4.1. Рекомендации по </w:t>
      </w:r>
      <w:r>
        <w:t>адаптации основных структурных элементов объекта</w:t>
      </w:r>
    </w:p>
    <w:p w:rsidR="00006DDD" w:rsidRDefault="0064617C">
      <w:pPr>
        <w:pStyle w:val="Textbody"/>
      </w:pPr>
      <w:r>
        <w:t>Предлагаемые управленческие решения по объемам работ, необходимым для приведения объекта в соответствиес требованиями законодательства Российской Федерации об обеспечении условий их доступности для инвалидов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6054"/>
        <w:gridCol w:w="3349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п/п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Управленческое решение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Территория, прилегающая к зданию,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Вход (входы) в здание 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 Реконструкция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Санитарно-гигиенические помещения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Система информации на объекте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Пути движения к объекту (от остановки транспорта)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</w:tbl>
    <w:p w:rsidR="00006DDD" w:rsidRDefault="0064617C">
      <w:pPr>
        <w:pStyle w:val="Textbody"/>
        <w:jc w:val="both"/>
        <w:rPr>
          <w:sz w:val="18"/>
          <w:szCs w:val="18"/>
        </w:rPr>
      </w:pPr>
      <w:r>
        <w:rPr>
          <w:sz w:val="18"/>
          <w:szCs w:val="18"/>
        </w:rPr>
        <w:t>*** указывается</w:t>
      </w:r>
      <w:r>
        <w:rPr>
          <w:sz w:val="18"/>
          <w:szCs w:val="18"/>
        </w:rPr>
        <w:t xml:space="preserve"> один из вариантов (вид работ):не нуждается; ремонт (текущий, капитальный); индивидуальное решение с ТСР; технические решение невозможны –организация альтернативной формы обслуживания.</w:t>
      </w:r>
    </w:p>
    <w:p w:rsidR="00006DDD" w:rsidRDefault="0064617C">
      <w:pPr>
        <w:pStyle w:val="Textbody"/>
        <w:jc w:val="both"/>
      </w:pPr>
      <w:r>
        <w:rPr>
          <w:sz w:val="22"/>
          <w:szCs w:val="22"/>
        </w:rPr>
        <w:t xml:space="preserve">4.2. Период проведения работ </w:t>
      </w:r>
      <w:r>
        <w:t xml:space="preserve">в рамках исполнения </w:t>
      </w:r>
      <w:r>
        <w:rPr>
          <w:b/>
          <w:bCs/>
          <w:i/>
          <w:iCs/>
          <w:u w:val="single"/>
        </w:rPr>
        <w:t>Не нуждается</w:t>
      </w:r>
    </w:p>
    <w:p w:rsidR="00006DDD" w:rsidRDefault="0064617C">
      <w:pPr>
        <w:pStyle w:val="Textbody"/>
        <w:jc w:val="both"/>
      </w:pPr>
      <w:r>
        <w:t>        </w:t>
      </w:r>
      <w:r>
        <w:t xml:space="preserve">            </w:t>
      </w:r>
      <w:r>
        <w:rPr>
          <w:sz w:val="18"/>
          <w:szCs w:val="18"/>
        </w:rPr>
        <w:t>(указывается наименование документа: программы, плана)</w:t>
      </w:r>
    </w:p>
    <w:p w:rsidR="00006DDD" w:rsidRDefault="0064617C">
      <w:pPr>
        <w:pStyle w:val="Textbody"/>
        <w:jc w:val="both"/>
      </w:pPr>
      <w:r>
        <w:t>4.3. Ожидаемый результат (по состоянию доступности) после выполнения  работ</w:t>
      </w:r>
    </w:p>
    <w:p w:rsidR="00006DDD" w:rsidRDefault="0064617C">
      <w:pPr>
        <w:pStyle w:val="Textbody"/>
        <w:jc w:val="both"/>
      </w:pPr>
      <w:r>
        <w:t xml:space="preserve">по адаптации _______ </w:t>
      </w:r>
      <w:r>
        <w:rPr>
          <w:u w:val="single"/>
        </w:rPr>
        <w:t>ДП-И (С,У)</w:t>
      </w:r>
      <w:r>
        <w:t>________________________________</w:t>
      </w:r>
    </w:p>
    <w:p w:rsidR="00006DDD" w:rsidRDefault="0064617C">
      <w:pPr>
        <w:pStyle w:val="Textbody"/>
        <w:jc w:val="center"/>
        <w:rPr>
          <w:sz w:val="20"/>
          <w:szCs w:val="20"/>
        </w:rPr>
      </w:pPr>
      <w:r>
        <w:rPr>
          <w:sz w:val="20"/>
          <w:szCs w:val="20"/>
        </w:rPr>
        <w:t>ДП, ДЧ, ДУ, ДП-В, ДП-И, ДЧ-В, ДЧ-И</w:t>
      </w:r>
    </w:p>
    <w:p w:rsidR="00006DDD" w:rsidRDefault="0064617C">
      <w:pPr>
        <w:pStyle w:val="Textbody"/>
        <w:jc w:val="both"/>
      </w:pPr>
      <w:r>
        <w:t xml:space="preserve">Оценка </w:t>
      </w:r>
      <w:r>
        <w:t>результата исполнения программы, плана  (по  состоянию  доступности)</w:t>
      </w:r>
    </w:p>
    <w:p w:rsidR="00006DDD" w:rsidRDefault="0064617C">
      <w:pPr>
        <w:pStyle w:val="Textbody"/>
        <w:jc w:val="both"/>
      </w:pPr>
      <w:r>
        <w:t>___________________________________________________________________________</w:t>
      </w:r>
    </w:p>
    <w:p w:rsidR="00006DDD" w:rsidRDefault="0064617C">
      <w:pPr>
        <w:pStyle w:val="Textbody"/>
        <w:jc w:val="both"/>
      </w:pPr>
      <w:r>
        <w:t xml:space="preserve">4.4. Для принятия решения требуется, </w:t>
      </w:r>
      <w:r>
        <w:rPr>
          <w:u w:val="single"/>
        </w:rPr>
        <w:t>не требуетс</w:t>
      </w:r>
      <w:r>
        <w:t>я (нужное подчеркнуть):</w:t>
      </w:r>
    </w:p>
    <w:p w:rsidR="00006DDD" w:rsidRDefault="0064617C">
      <w:pPr>
        <w:pStyle w:val="Textbody"/>
        <w:jc w:val="both"/>
      </w:pPr>
      <w:r>
        <w:t>Согласование___________________________________________________________</w:t>
      </w:r>
    </w:p>
    <w:p w:rsidR="00006DDD" w:rsidRDefault="0064617C">
      <w:pPr>
        <w:pStyle w:val="Textbody"/>
        <w:jc w:val="both"/>
      </w:pPr>
      <w:r>
        <w:t>Имеется  заключение  уполномоченной  организации  о  состоянии  доступности</w:t>
      </w:r>
    </w:p>
    <w:p w:rsidR="00006DDD" w:rsidRDefault="0064617C">
      <w:pPr>
        <w:pStyle w:val="Textbody"/>
        <w:jc w:val="both"/>
      </w:pPr>
      <w:r>
        <w:t>объекта   (наименование   документа  и  выдавшей  его  организации,  дата),</w:t>
      </w:r>
    </w:p>
    <w:p w:rsidR="00006DDD" w:rsidRDefault="0064617C">
      <w:pPr>
        <w:pStyle w:val="Textbody"/>
        <w:jc w:val="both"/>
      </w:pPr>
      <w:r>
        <w:t>прилагается_____________________</w:t>
      </w:r>
      <w:r>
        <w:t>________________________________________________</w:t>
      </w:r>
    </w:p>
    <w:p w:rsidR="00006DDD" w:rsidRDefault="0064617C">
      <w:pPr>
        <w:pStyle w:val="Textbody"/>
        <w:jc w:val="both"/>
      </w:pPr>
      <w:r>
        <w:t>4.5.   Информация  размещена  (обновлена)  на  Карте  доступности  субъекта</w:t>
      </w:r>
    </w:p>
    <w:p w:rsidR="00006DDD" w:rsidRDefault="0064617C">
      <w:pPr>
        <w:pStyle w:val="Textbody"/>
        <w:jc w:val="both"/>
      </w:pPr>
      <w:r>
        <w:t>Российской Федерации дата _________________________________________________</w:t>
      </w:r>
    </w:p>
    <w:p w:rsidR="00006DDD" w:rsidRDefault="0064617C">
      <w:pPr>
        <w:pStyle w:val="Textbody"/>
        <w:jc w:val="both"/>
      </w:pPr>
      <w:r>
        <w:t xml:space="preserve">                                                       </w:t>
      </w:r>
      <w:r>
        <w:t xml:space="preserve">              </w:t>
      </w:r>
      <w:r>
        <w:rPr>
          <w:sz w:val="18"/>
          <w:szCs w:val="18"/>
        </w:rPr>
        <w:t>(наименование сайта, портала)</w:t>
      </w:r>
    </w:p>
    <w:p w:rsidR="00006DDD" w:rsidRDefault="0064617C">
      <w:pPr>
        <w:pStyle w:val="Textbody"/>
        <w:jc w:val="both"/>
      </w:pPr>
      <w:r>
        <w:t> </w:t>
      </w:r>
    </w:p>
    <w:p w:rsidR="00006DDD" w:rsidRDefault="0064617C">
      <w:pPr>
        <w:pStyle w:val="Text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Особые отметки</w:t>
      </w:r>
    </w:p>
    <w:p w:rsidR="00006DDD" w:rsidRDefault="0064617C">
      <w:pPr>
        <w:pStyle w:val="Textbody"/>
        <w:jc w:val="both"/>
      </w:pPr>
      <w:r>
        <w:t> </w:t>
      </w:r>
    </w:p>
    <w:p w:rsidR="00006DDD" w:rsidRDefault="0064617C">
      <w:pPr>
        <w:pStyle w:val="Textbody"/>
        <w:jc w:val="both"/>
      </w:pPr>
      <w:r>
        <w:t>Паспорт сформирован на основании:</w:t>
      </w:r>
    </w:p>
    <w:p w:rsidR="00006DDD" w:rsidRDefault="0064617C">
      <w:pPr>
        <w:pStyle w:val="Textbody"/>
        <w:jc w:val="both"/>
      </w:pPr>
      <w:r>
        <w:t>1. Анкет</w:t>
      </w:r>
      <w:r>
        <w:rPr>
          <w:lang w:val="ru-RU"/>
        </w:rPr>
        <w:t>а</w:t>
      </w:r>
      <w:r>
        <w:t xml:space="preserve"> (информации об объекте) от 02. 11. 2020 г.</w:t>
      </w:r>
    </w:p>
    <w:p w:rsidR="00006DDD" w:rsidRDefault="0064617C">
      <w:pPr>
        <w:pStyle w:val="Textbody"/>
        <w:jc w:val="both"/>
      </w:pPr>
      <w:r>
        <w:t>2. Акта обследования объекта: N акта 1 от 10.11. 2020 г.</w:t>
      </w:r>
    </w:p>
    <w:p w:rsidR="00006DDD" w:rsidRDefault="0064617C">
      <w:pPr>
        <w:pStyle w:val="Textbody"/>
        <w:jc w:val="both"/>
      </w:pPr>
      <w:r>
        <w:t xml:space="preserve">3. Решения Комиссии _________________________ </w:t>
      </w:r>
      <w:r>
        <w:t>от "__" _____________ 2020 г.</w:t>
      </w:r>
    </w:p>
    <w:p w:rsidR="00006DDD" w:rsidRDefault="00006DDD">
      <w:pPr>
        <w:pStyle w:val="Textbody"/>
        <w:rPr>
          <w:sz w:val="22"/>
          <w:szCs w:val="22"/>
        </w:rPr>
      </w:pPr>
    </w:p>
    <w:p w:rsidR="00006DDD" w:rsidRDefault="0064617C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78120" cy="9015120"/>
            <wp:effectExtent l="0" t="0" r="3630" b="0"/>
            <wp:wrapTopAndBottom/>
            <wp:docPr id="2" name="Графический объект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120" cy="901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DD" w:rsidRDefault="00006DDD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006DDD" w:rsidRDefault="00006DDD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006DDD" w:rsidRDefault="00006DDD">
      <w:pPr>
        <w:pStyle w:val="Standard"/>
        <w:jc w:val="center"/>
      </w:pPr>
    </w:p>
    <w:p w:rsidR="00006DDD" w:rsidRDefault="0064617C">
      <w:pPr>
        <w:pStyle w:val="Textbody"/>
        <w:jc w:val="center"/>
        <w:rPr>
          <w:b/>
          <w:bCs/>
        </w:rPr>
      </w:pPr>
      <w:r>
        <w:rPr>
          <w:b/>
          <w:bCs/>
        </w:rPr>
        <w:t>1. Общие сведения об объекте</w:t>
      </w:r>
    </w:p>
    <w:p w:rsidR="00006DDD" w:rsidRDefault="0064617C">
      <w:pPr>
        <w:pStyle w:val="Textbody"/>
        <w:jc w:val="both"/>
      </w:pPr>
      <w:r>
        <w:t> </w:t>
      </w:r>
      <w:r>
        <w:t xml:space="preserve">1.1. Наименование (вид) объекта </w:t>
      </w:r>
      <w:r>
        <w:rPr>
          <w:lang w:val="ru-RU"/>
        </w:rPr>
        <w:t>_</w:t>
      </w:r>
      <w:r>
        <w:rPr>
          <w:i/>
          <w:iCs/>
          <w:u w:val="single"/>
          <w:lang w:val="ru-RU"/>
        </w:rPr>
        <w:t>Образовательное учреждение</w:t>
      </w:r>
      <w:r>
        <w:rPr>
          <w:i/>
          <w:iCs/>
        </w:rPr>
        <w:t>_</w:t>
      </w:r>
      <w:r>
        <w:t>_______________________</w:t>
      </w:r>
    </w:p>
    <w:p w:rsidR="00006DDD" w:rsidRDefault="0064617C">
      <w:pPr>
        <w:pStyle w:val="Standard"/>
      </w:pPr>
      <w:r>
        <w:t xml:space="preserve">1.2. Адрес объекта </w:t>
      </w:r>
      <w:r>
        <w:rPr>
          <w:i/>
          <w:iCs/>
          <w:u w:val="single"/>
          <w:lang w:val="ru-RU"/>
        </w:rPr>
        <w:t>443076 . Самара, ул Дыбенко, 112</w:t>
      </w:r>
      <w:r>
        <w:rPr>
          <w:i/>
          <w:iCs/>
        </w:rPr>
        <w:t>___________________</w:t>
      </w:r>
      <w:r>
        <w:t>_______________</w:t>
      </w:r>
    </w:p>
    <w:p w:rsidR="00006DDD" w:rsidRDefault="0064617C">
      <w:pPr>
        <w:pStyle w:val="Standard"/>
      </w:pPr>
      <w:r>
        <w:t xml:space="preserve">1.3. Сведения о </w:t>
      </w:r>
      <w:r>
        <w:t>размещении объекта:</w:t>
      </w:r>
    </w:p>
    <w:p w:rsidR="00006DDD" w:rsidRDefault="0064617C">
      <w:pPr>
        <w:pStyle w:val="Standard"/>
      </w:pPr>
      <w:r>
        <w:t xml:space="preserve">- отдельно стоящее здание </w:t>
      </w:r>
      <w:r>
        <w:rPr>
          <w:lang w:val="ru-RU"/>
        </w:rPr>
        <w:t>3-х</w:t>
      </w:r>
      <w:r>
        <w:t xml:space="preserve"> этажей, </w:t>
      </w:r>
      <w:r>
        <w:rPr>
          <w:i/>
          <w:iCs/>
          <w:u w:val="single"/>
          <w:lang w:val="ru-RU"/>
        </w:rPr>
        <w:t>4482,8 кв.м</w:t>
      </w:r>
      <w:r>
        <w:t xml:space="preserve"> кв. м</w:t>
      </w:r>
    </w:p>
    <w:p w:rsidR="00006DDD" w:rsidRDefault="0064617C">
      <w:pPr>
        <w:pStyle w:val="Standard"/>
      </w:pPr>
      <w:r>
        <w:t>- часть здания __________ этажей (или на __________ этаже), _________ кв. м</w:t>
      </w:r>
    </w:p>
    <w:p w:rsidR="00006DDD" w:rsidRDefault="0064617C">
      <w:pPr>
        <w:pStyle w:val="Standard"/>
      </w:pPr>
      <w:r>
        <w:t xml:space="preserve">- наличие  прилегающего земельного участка (да, нет); </w:t>
      </w:r>
      <w:r>
        <w:rPr>
          <w:i/>
          <w:iCs/>
          <w:u w:val="single"/>
          <w:lang w:val="ru-RU"/>
        </w:rPr>
        <w:t>да 14952 кв.м</w:t>
      </w:r>
      <w:r>
        <w:t xml:space="preserve"> кв. м</w:t>
      </w:r>
    </w:p>
    <w:p w:rsidR="00006DDD" w:rsidRDefault="0064617C">
      <w:pPr>
        <w:pStyle w:val="Standard"/>
      </w:pPr>
      <w:r>
        <w:t xml:space="preserve">1.4. Год постройки здания </w:t>
      </w:r>
      <w:r>
        <w:rPr>
          <w:i/>
          <w:iCs/>
          <w:u w:val="single"/>
          <w:lang w:val="ru-RU"/>
        </w:rPr>
        <w:t>1972</w:t>
      </w:r>
      <w:r>
        <w:t xml:space="preserve">, последнего капитального ремонта </w:t>
      </w:r>
      <w:r>
        <w:rPr>
          <w:i/>
          <w:iCs/>
          <w:u w:val="single"/>
          <w:lang w:val="ru-RU"/>
        </w:rPr>
        <w:t>не проводился</w:t>
      </w:r>
      <w:r>
        <w:t>__________</w:t>
      </w:r>
    </w:p>
    <w:p w:rsidR="00006DDD" w:rsidRDefault="0064617C">
      <w:pPr>
        <w:pStyle w:val="Standard"/>
      </w:pPr>
      <w:r>
        <w:t xml:space="preserve">1.5. Дата предстоящих плановых ремонтных работ: текущего </w:t>
      </w:r>
      <w:r>
        <w:rPr>
          <w:i/>
          <w:iCs/>
          <w:u w:val="single"/>
          <w:lang w:val="ru-RU"/>
        </w:rPr>
        <w:t>нет</w:t>
      </w:r>
      <w:r>
        <w:rPr>
          <w:i/>
          <w:iCs/>
          <w:u w:val="single"/>
        </w:rPr>
        <w:t>,</w:t>
      </w:r>
    </w:p>
    <w:p w:rsidR="00006DDD" w:rsidRDefault="0064617C">
      <w:pPr>
        <w:pStyle w:val="Standard"/>
      </w:pPr>
      <w:r>
        <w:t>капитального —</w:t>
      </w:r>
      <w:r>
        <w:rPr>
          <w:i/>
          <w:iCs/>
          <w:u w:val="single"/>
          <w:lang w:val="ru-RU"/>
        </w:rPr>
        <w:t xml:space="preserve"> нет,</w:t>
      </w:r>
    </w:p>
    <w:p w:rsidR="00006DDD" w:rsidRDefault="0064617C">
      <w:pPr>
        <w:pStyle w:val="Standard"/>
      </w:pPr>
      <w:r>
        <w:t>сведения об организации, расположенной на объекте</w:t>
      </w:r>
    </w:p>
    <w:p w:rsidR="00006DDD" w:rsidRDefault="0064617C">
      <w:pPr>
        <w:pStyle w:val="Standard"/>
      </w:pPr>
      <w:r>
        <w:t>1.6. Название организации (учреждения) (полное юридическое  наимен</w:t>
      </w:r>
      <w:r>
        <w:t>ование  -</w:t>
      </w:r>
    </w:p>
    <w:p w:rsidR="00006DDD" w:rsidRDefault="0064617C">
      <w:pPr>
        <w:pStyle w:val="Standard"/>
      </w:pPr>
      <w:r>
        <w:t>согласно Уставу, краткое наименование)</w:t>
      </w:r>
      <w:r>
        <w:rPr>
          <w:lang w:val="ru-RU"/>
        </w:rPr>
        <w:t xml:space="preserve"> -полное </w:t>
      </w:r>
      <w:r>
        <w:rPr>
          <w:i/>
          <w:iCs/>
          <w:u w:val="single"/>
          <w:lang w:val="ru-RU"/>
        </w:rPr>
        <w:t xml:space="preserve">Государственное бюджетное образовательное  учреждение Самарской области </w:t>
      </w:r>
      <w:r>
        <w:rPr>
          <w:i/>
          <w:iCs/>
          <w:color w:val="000000"/>
          <w:u w:val="single"/>
          <w:lang w:val="ru-RU"/>
        </w:rPr>
        <w:t> «</w:t>
      </w:r>
      <w:r>
        <w:rPr>
          <w:rFonts w:ascii="Times New Roman CYR" w:hAnsi="Times New Roman CYR"/>
          <w:i/>
          <w:iCs/>
          <w:color w:val="000000"/>
          <w:u w:val="single"/>
          <w:lang w:val="ru-RU"/>
        </w:rPr>
        <w:t>Школа-интернат № 17 для обучающихся</w:t>
      </w:r>
      <w:r>
        <w:rPr>
          <w:i/>
          <w:iCs/>
          <w:color w:val="000000"/>
          <w:u w:val="single"/>
          <w:lang w:val="ru-RU"/>
        </w:rPr>
        <w:t xml:space="preserve">  </w:t>
      </w:r>
      <w:r>
        <w:rPr>
          <w:rFonts w:ascii="Times New Roman CYR" w:hAnsi="Times New Roman CYR"/>
          <w:i/>
          <w:iCs/>
          <w:color w:val="000000"/>
          <w:u w:val="single"/>
          <w:lang w:val="ru-RU"/>
        </w:rPr>
        <w:t>с ограниченными возможностями здоровья</w:t>
      </w:r>
      <w:r>
        <w:rPr>
          <w:i/>
          <w:iCs/>
          <w:u w:val="single"/>
          <w:lang w:val="ru-RU"/>
        </w:rPr>
        <w:t> </w:t>
      </w:r>
      <w:r>
        <w:rPr>
          <w:rFonts w:ascii="Times New Roman CYR" w:hAnsi="Times New Roman CYR"/>
          <w:i/>
          <w:iCs/>
          <w:u w:val="single"/>
          <w:lang w:val="ru-RU"/>
        </w:rPr>
        <w:t>городского округа Самара“ -__ краткое -ГБОУ школа</w:t>
      </w:r>
      <w:r>
        <w:rPr>
          <w:rFonts w:ascii="Times New Roman CYR" w:hAnsi="Times New Roman CYR"/>
          <w:i/>
          <w:iCs/>
          <w:u w:val="single"/>
          <w:lang w:val="ru-RU"/>
        </w:rPr>
        <w:t>-интернат № 17 г.о. Самара_________</w:t>
      </w:r>
      <w:r>
        <w:t>__________________________</w:t>
      </w:r>
    </w:p>
    <w:p w:rsidR="00006DDD" w:rsidRDefault="0064617C">
      <w:pPr>
        <w:pStyle w:val="Standard"/>
      </w:pPr>
      <w:r>
        <w:t xml:space="preserve">1.7. Юридический адрес организации (учреждения) </w:t>
      </w:r>
      <w:r>
        <w:rPr>
          <w:rFonts w:ascii="Times New Roman CYR" w:hAnsi="Times New Roman CYR"/>
          <w:i/>
          <w:iCs/>
          <w:u w:val="single"/>
          <w:lang w:val="ru-RU"/>
        </w:rPr>
        <w:t>443076 . Самара, ул Дыбенко, 112</w:t>
      </w:r>
      <w:r>
        <w:rPr>
          <w:i/>
          <w:iCs/>
          <w:u w:val="single"/>
        </w:rPr>
        <w:t>______</w:t>
      </w:r>
    </w:p>
    <w:p w:rsidR="00006DDD" w:rsidRDefault="0064617C">
      <w:pPr>
        <w:pStyle w:val="Standard"/>
      </w:pPr>
      <w:r>
        <w:t>1.8.  Основание  для  пользования объектом (оперативное управление, аренда,</w:t>
      </w:r>
    </w:p>
    <w:p w:rsidR="00006DDD" w:rsidRDefault="0064617C">
      <w:pPr>
        <w:pStyle w:val="Standard"/>
      </w:pPr>
      <w:r>
        <w:t xml:space="preserve">собственность) </w:t>
      </w:r>
      <w:r>
        <w:rPr>
          <w:rFonts w:ascii="Times New Roman CYR" w:hAnsi="Times New Roman CYR"/>
          <w:i/>
          <w:iCs/>
          <w:u w:val="single"/>
          <w:lang w:val="ru-RU"/>
        </w:rPr>
        <w:t xml:space="preserve">право </w:t>
      </w:r>
      <w:r>
        <w:rPr>
          <w:rFonts w:ascii="Times New Roman CYR" w:hAnsi="Times New Roman CYR"/>
          <w:i/>
          <w:iCs/>
          <w:u w:val="single"/>
          <w:lang w:val="ru-RU"/>
        </w:rPr>
        <w:t>собственности на объект недвижимости ( Выписка</w:t>
      </w:r>
      <w:r>
        <w:rPr>
          <w:i/>
          <w:iCs/>
          <w:sz w:val="28"/>
          <w:u w:val="single"/>
          <w:lang w:val="ru-RU"/>
        </w:rPr>
        <w:t xml:space="preserve"> </w:t>
      </w:r>
      <w:r>
        <w:rPr>
          <w:i/>
          <w:iCs/>
          <w:u w:val="single"/>
          <w:lang w:val="ru-RU"/>
        </w:rPr>
        <w:t>из Единого государственного реестра недвижимости об основных характеристиках и зарегистрированных правах на объект недвижимости от 25.03.2019г)</w:t>
      </w:r>
      <w:r>
        <w:t>_________________</w:t>
      </w:r>
    </w:p>
    <w:p w:rsidR="00006DDD" w:rsidRDefault="0064617C">
      <w:pPr>
        <w:pStyle w:val="Standard"/>
      </w:pPr>
      <w:r>
        <w:t>1.9. Форма собственности (государственная, негос</w:t>
      </w:r>
      <w:r>
        <w:t xml:space="preserve">ударственная) </w:t>
      </w:r>
      <w:r>
        <w:rPr>
          <w:lang w:val="ru-RU"/>
        </w:rPr>
        <w:t>_</w:t>
      </w:r>
      <w:r>
        <w:rPr>
          <w:i/>
          <w:iCs/>
          <w:u w:val="single"/>
          <w:lang w:val="ru-RU"/>
        </w:rPr>
        <w:t>государственная</w:t>
      </w:r>
      <w:r>
        <w:rPr>
          <w:lang w:val="ru-RU"/>
        </w:rPr>
        <w:t>________</w:t>
      </w:r>
    </w:p>
    <w:p w:rsidR="00006DDD" w:rsidRDefault="0064617C">
      <w:pPr>
        <w:pStyle w:val="Standard"/>
      </w:pPr>
      <w:r>
        <w:t>1.10.   Территориальная    принадлежность    (федеральная,    региональная,</w:t>
      </w:r>
    </w:p>
    <w:p w:rsidR="00006DDD" w:rsidRDefault="0064617C">
      <w:pPr>
        <w:pStyle w:val="Standard"/>
      </w:pPr>
      <w:r>
        <w:t xml:space="preserve">муниципальная) </w:t>
      </w:r>
      <w:r>
        <w:rPr>
          <w:i/>
          <w:iCs/>
          <w:u w:val="single"/>
          <w:lang w:val="ru-RU"/>
        </w:rPr>
        <w:t>региональная</w:t>
      </w:r>
      <w:r>
        <w:rPr>
          <w:lang w:val="ru-RU"/>
        </w:rPr>
        <w:t>_____________</w:t>
      </w:r>
      <w:r>
        <w:t>________________________________________</w:t>
      </w:r>
    </w:p>
    <w:p w:rsidR="00006DDD" w:rsidRDefault="0064617C">
      <w:pPr>
        <w:pStyle w:val="Standard"/>
      </w:pPr>
      <w:r>
        <w:t xml:space="preserve">1.11. Вышестоящая организация (наименование) </w:t>
      </w:r>
      <w:r>
        <w:rPr>
          <w:i/>
          <w:iCs/>
          <w:u w:val="single"/>
          <w:shd w:val="clear" w:color="auto" w:fill="FFFFFF"/>
          <w:lang w:val="ru-RU"/>
        </w:rPr>
        <w:t>Самарское управ</w:t>
      </w:r>
      <w:r>
        <w:rPr>
          <w:i/>
          <w:iCs/>
          <w:u w:val="single"/>
          <w:shd w:val="clear" w:color="auto" w:fill="FFFFFF"/>
          <w:lang w:val="ru-RU"/>
        </w:rPr>
        <w:t xml:space="preserve">ление министерства образования и науки Самарской области, </w:t>
      </w:r>
      <w:r>
        <w:rPr>
          <w:i/>
          <w:iCs/>
          <w:u w:val="single"/>
        </w:rPr>
        <w:t>_________________</w:t>
      </w:r>
      <w:r>
        <w:t>_________________________</w:t>
      </w:r>
    </w:p>
    <w:p w:rsidR="00006DDD" w:rsidRDefault="0064617C">
      <w:pPr>
        <w:pStyle w:val="Standard"/>
      </w:pPr>
      <w:r>
        <w:t xml:space="preserve">1.12. Адрес вышестоящей организации, другие координаты </w:t>
      </w:r>
      <w:r>
        <w:rPr>
          <w:i/>
          <w:iCs/>
          <w:u w:val="single"/>
          <w:shd w:val="clear" w:color="auto" w:fill="FFFFFF"/>
          <w:lang w:val="ru-RU"/>
        </w:rPr>
        <w:t>443099, Самарская область,___</w:t>
      </w:r>
    </w:p>
    <w:p w:rsidR="00006DDD" w:rsidRDefault="0064617C">
      <w:pPr>
        <w:pStyle w:val="Textbody"/>
        <w:jc w:val="both"/>
      </w:pPr>
      <w:r>
        <w:rPr>
          <w:i/>
          <w:iCs/>
          <w:u w:val="single"/>
          <w:shd w:val="clear" w:color="auto" w:fill="FFFFFF"/>
          <w:lang w:val="ru-RU"/>
        </w:rPr>
        <w:t>г. Самара, Самарский район,ул. Фрунзе, 64</w:t>
      </w:r>
      <w:r>
        <w:rPr>
          <w:i/>
          <w:iCs/>
          <w:u w:val="single"/>
        </w:rPr>
        <w:t>_________</w:t>
      </w:r>
      <w:r>
        <w:t>___________________</w:t>
      </w:r>
      <w:r>
        <w:t>_______________</w:t>
      </w:r>
    </w:p>
    <w:p w:rsidR="00006DDD" w:rsidRDefault="00006DDD">
      <w:pPr>
        <w:pStyle w:val="Textbody"/>
        <w:jc w:val="both"/>
      </w:pPr>
    </w:p>
    <w:p w:rsidR="00006DDD" w:rsidRDefault="0064617C">
      <w:pPr>
        <w:pStyle w:val="Textbody"/>
        <w:spacing w:after="0"/>
        <w:jc w:val="center"/>
      </w:pPr>
      <w:r>
        <w:t xml:space="preserve"> </w:t>
      </w:r>
      <w:r>
        <w:rPr>
          <w:b/>
          <w:bCs/>
        </w:rPr>
        <w:t>2. Характеристика деятельности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 организации на объекте</w:t>
      </w:r>
    </w:p>
    <w:p w:rsidR="00006DDD" w:rsidRDefault="0064617C">
      <w:pPr>
        <w:pStyle w:val="Standard"/>
      </w:pPr>
      <w:r>
        <w:t>2.1.  Сфера  деятельности (здравоохранение, образование, социальная защита,</w:t>
      </w:r>
    </w:p>
    <w:p w:rsidR="00006DDD" w:rsidRDefault="0064617C">
      <w:pPr>
        <w:pStyle w:val="Standard"/>
      </w:pPr>
      <w:r>
        <w:t>физическая  культура  и  спорт,  культура,  связь  и информация, транспорт,</w:t>
      </w:r>
    </w:p>
    <w:p w:rsidR="00006DDD" w:rsidRDefault="0064617C">
      <w:pPr>
        <w:pStyle w:val="Standard"/>
      </w:pPr>
      <w:r>
        <w:t xml:space="preserve">жилой фонд, потребительский </w:t>
      </w:r>
      <w:r>
        <w:t xml:space="preserve">рынок и сфера услуг, другое) </w:t>
      </w:r>
      <w:r>
        <w:rPr>
          <w:i/>
          <w:iCs/>
          <w:u w:val="single"/>
          <w:lang w:val="ru-RU"/>
        </w:rPr>
        <w:t>Образование_________________</w:t>
      </w:r>
    </w:p>
    <w:p w:rsidR="00006DDD" w:rsidRDefault="0064617C">
      <w:pPr>
        <w:pStyle w:val="Standard"/>
      </w:pPr>
      <w:r>
        <w:t xml:space="preserve">2.2. Виды оказываемых услуг </w:t>
      </w:r>
      <w:r>
        <w:rPr>
          <w:rFonts w:cs="Times New Roman"/>
          <w:i/>
          <w:iCs/>
          <w:u w:val="single"/>
          <w:shd w:val="clear" w:color="auto" w:fill="FFFFFF"/>
          <w:lang w:val="ru-RU"/>
        </w:rPr>
        <w:t>образование обучающихся с ограниченными возможностями здоровья по адаптированным образовательным программам начального общего, основного общего и среднего общего образова</w:t>
      </w:r>
      <w:r>
        <w:rPr>
          <w:rFonts w:cs="Times New Roman"/>
          <w:i/>
          <w:iCs/>
          <w:u w:val="single"/>
          <w:shd w:val="clear" w:color="auto" w:fill="FFFFFF"/>
          <w:lang w:val="ru-RU"/>
        </w:rPr>
        <w:t xml:space="preserve">ния: для детей с  патологией______ зрения, тотально слепых обучающихся и детей с легкой умственной отсталостью </w:t>
      </w:r>
      <w:r>
        <w:t>____</w:t>
      </w:r>
    </w:p>
    <w:p w:rsidR="00006DDD" w:rsidRDefault="0064617C">
      <w:pPr>
        <w:pStyle w:val="Standard"/>
      </w:pPr>
      <w:r>
        <w:t>2.3.  Форма  оказания  услуг: (на объекте, с длительным пребыванием, в т.ч.</w:t>
      </w:r>
    </w:p>
    <w:p w:rsidR="00006DDD" w:rsidRDefault="0064617C">
      <w:pPr>
        <w:pStyle w:val="Standard"/>
      </w:pPr>
      <w:r>
        <w:t xml:space="preserve">проживанием, на дому, дистанционно) </w:t>
      </w:r>
      <w:r>
        <w:rPr>
          <w:i/>
          <w:iCs/>
          <w:u w:val="single"/>
          <w:lang w:val="ru-RU"/>
        </w:rPr>
        <w:t>на объекте</w:t>
      </w:r>
    </w:p>
    <w:p w:rsidR="00006DDD" w:rsidRDefault="0064617C">
      <w:pPr>
        <w:pStyle w:val="Standard"/>
      </w:pPr>
      <w:r>
        <w:t>2.4.   Категории </w:t>
      </w:r>
      <w:r>
        <w:t xml:space="preserve"> обслуживаемого  населения  по возрасту:  (дети,  взрослые</w:t>
      </w:r>
    </w:p>
    <w:p w:rsidR="00006DDD" w:rsidRDefault="0064617C">
      <w:pPr>
        <w:pStyle w:val="Standard"/>
      </w:pPr>
      <w:r>
        <w:t>трудоспособного возраста, пожилые; все возрастные категории) —</w:t>
      </w:r>
      <w:r>
        <w:rPr>
          <w:lang w:val="ru-RU"/>
        </w:rPr>
        <w:t xml:space="preserve"> </w:t>
      </w:r>
      <w:r>
        <w:rPr>
          <w:i/>
          <w:iCs/>
          <w:u w:val="single"/>
          <w:lang w:val="ru-RU"/>
        </w:rPr>
        <w:t>дети  с 6,5</w:t>
      </w:r>
      <w:r>
        <w:rPr>
          <w:i/>
          <w:iCs/>
          <w:u w:val="single"/>
          <w:lang w:val="ru-RU"/>
        </w:rPr>
        <w:t xml:space="preserve"> лет</w:t>
      </w:r>
    </w:p>
    <w:p w:rsidR="00006DDD" w:rsidRDefault="0064617C">
      <w:pPr>
        <w:pStyle w:val="Standard"/>
      </w:pPr>
      <w:r>
        <w:t>2.5.   Категории  обслуживаемых  инвалидов:  инвалиды,  передвигающиеся  на</w:t>
      </w:r>
    </w:p>
    <w:p w:rsidR="00006DDD" w:rsidRDefault="0064617C">
      <w:pPr>
        <w:pStyle w:val="Standard"/>
      </w:pPr>
      <w:r>
        <w:t>коляске,  инвалиды с нарушениями опорно-дв</w:t>
      </w:r>
      <w:r>
        <w:t>игательного аппарата; нарушениями</w:t>
      </w:r>
    </w:p>
    <w:p w:rsidR="00006DDD" w:rsidRDefault="0064617C">
      <w:pPr>
        <w:pStyle w:val="Standard"/>
      </w:pPr>
      <w:r>
        <w:t xml:space="preserve">зрения, нарушениями слуха, нарушениями умственного развития: </w:t>
      </w:r>
      <w:r>
        <w:rPr>
          <w:i/>
          <w:iCs/>
          <w:u w:val="single"/>
          <w:lang w:val="ru-RU"/>
        </w:rPr>
        <w:t>инвалиды с</w:t>
      </w:r>
      <w:r>
        <w:rPr>
          <w:lang w:val="ru-RU"/>
        </w:rPr>
        <w:t xml:space="preserve"> </w:t>
      </w:r>
      <w:r>
        <w:rPr>
          <w:i/>
          <w:iCs/>
          <w:u w:val="single"/>
        </w:rPr>
        <w:t>нарушениями зрения,_</w:t>
      </w:r>
      <w:r>
        <w:rPr>
          <w:rFonts w:cs="Times New Roman"/>
          <w:i/>
          <w:iCs/>
          <w:u w:val="single"/>
          <w:shd w:val="clear" w:color="auto" w:fill="FFFFFF"/>
          <w:lang w:val="ru-RU"/>
        </w:rPr>
        <w:t>с легкой умственной отсталостью_________________________________________</w:t>
      </w:r>
    </w:p>
    <w:p w:rsidR="00006DDD" w:rsidRDefault="0064617C">
      <w:pPr>
        <w:pStyle w:val="Standard"/>
      </w:pPr>
      <w:r>
        <w:t>2.6.  Плановая  мощность:  посещаемость  (количество обслуживаемых в день),</w:t>
      </w:r>
    </w:p>
    <w:p w:rsidR="00006DDD" w:rsidRDefault="0064617C">
      <w:pPr>
        <w:pStyle w:val="Standard"/>
        <w:jc w:val="both"/>
      </w:pPr>
      <w:r>
        <w:t>вместимость, пропускная способность</w:t>
      </w:r>
      <w:r>
        <w:rPr>
          <w:lang w:val="ru-RU"/>
        </w:rPr>
        <w:t xml:space="preserve">- </w:t>
      </w:r>
      <w:r>
        <w:t xml:space="preserve"> </w:t>
      </w:r>
      <w:r>
        <w:rPr>
          <w:i/>
          <w:iCs/>
          <w:u w:val="single"/>
          <w:lang w:val="ru-RU"/>
        </w:rPr>
        <w:t>посещаемость 280 человек в день, вместимость че</w:t>
      </w:r>
      <w:r>
        <w:rPr>
          <w:i/>
          <w:iCs/>
          <w:u w:val="single"/>
          <w:lang w:val="ru-RU"/>
        </w:rPr>
        <w:t>л.300, пропускная способность посетителей 320 чел., сотрудников 70 чел</w:t>
      </w:r>
      <w:r>
        <w:rPr>
          <w:lang w:val="ru-RU"/>
        </w:rPr>
        <w:t>.</w:t>
      </w:r>
      <w:r>
        <w:t>_________</w:t>
      </w:r>
    </w:p>
    <w:p w:rsidR="00006DDD" w:rsidRDefault="0064617C">
      <w:pPr>
        <w:pStyle w:val="Textbody"/>
        <w:jc w:val="both"/>
      </w:pPr>
      <w:r>
        <w:t xml:space="preserve">2.7. Участие в исполнении ИПР инвалида, ребенка-инвалида (да, нет) - </w:t>
      </w:r>
      <w:r>
        <w:rPr>
          <w:i/>
          <w:iCs/>
          <w:u w:val="single"/>
          <w:lang w:val="ru-RU"/>
        </w:rPr>
        <w:t>Да</w:t>
      </w:r>
    </w:p>
    <w:p w:rsidR="00006DDD" w:rsidRDefault="0064617C">
      <w:pPr>
        <w:pStyle w:val="Textbody"/>
        <w:jc w:val="both"/>
      </w:pPr>
      <w:r>
        <w:t> 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bookmarkStart w:id="1" w:name="P2078"/>
      <w:bookmarkEnd w:id="1"/>
      <w:r>
        <w:rPr>
          <w:b/>
          <w:bCs/>
        </w:rPr>
        <w:t>3. Состояние доступности объекта для инвалидов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 и других маломобильных групп населения (МГН)</w:t>
      </w:r>
    </w:p>
    <w:p w:rsidR="00006DDD" w:rsidRDefault="0064617C">
      <w:pPr>
        <w:pStyle w:val="Textbody"/>
        <w:jc w:val="both"/>
      </w:pPr>
      <w:r>
        <w:t> </w:t>
      </w:r>
      <w:r>
        <w:t xml:space="preserve">3.1. </w:t>
      </w:r>
      <w:r>
        <w:t>Путь следования к объекту пассажирским транспортом</w:t>
      </w:r>
    </w:p>
    <w:p w:rsidR="00006DDD" w:rsidRDefault="0064617C">
      <w:pPr>
        <w:pStyle w:val="Standard"/>
      </w:pPr>
      <w:r>
        <w:t>(описать маршрут движения с использованием пассажирского транспорта):</w:t>
      </w:r>
    </w:p>
    <w:p w:rsidR="00006DDD" w:rsidRDefault="0064617C">
      <w:pPr>
        <w:pStyle w:val="Standard"/>
      </w:pPr>
      <w:r>
        <w:rPr>
          <w:i/>
          <w:iCs/>
          <w:u w:val="single"/>
        </w:rPr>
        <w:t>рейсовы</w:t>
      </w:r>
      <w:r>
        <w:rPr>
          <w:i/>
          <w:iCs/>
          <w:u w:val="single"/>
          <w:lang w:val="ru-RU"/>
        </w:rPr>
        <w:t>й</w:t>
      </w:r>
      <w:r>
        <w:rPr>
          <w:i/>
          <w:iCs/>
          <w:u w:val="single"/>
        </w:rPr>
        <w:t xml:space="preserve"> автобус No70 до остановок «</w:t>
      </w:r>
      <w:r>
        <w:rPr>
          <w:i/>
          <w:iCs/>
          <w:u w:val="single"/>
          <w:lang w:val="ru-RU"/>
        </w:rPr>
        <w:t>Дыбенко</w:t>
      </w:r>
      <w:r>
        <w:rPr>
          <w:i/>
          <w:iCs/>
          <w:u w:val="single"/>
        </w:rPr>
        <w:t>»</w:t>
      </w:r>
      <w:r>
        <w:t xml:space="preserve"> </w:t>
      </w:r>
      <w:r>
        <w:t>___________________________________,</w:t>
      </w:r>
    </w:p>
    <w:p w:rsidR="00006DDD" w:rsidRDefault="0064617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наличие     адаптированного     пассажирского    транспорта    к    объекту</w:t>
      </w:r>
    </w:p>
    <w:p w:rsidR="00006DDD" w:rsidRDefault="0064617C">
      <w:pPr>
        <w:pStyle w:val="Standard"/>
        <w:rPr>
          <w:lang w:val="ru-RU"/>
        </w:rPr>
      </w:pPr>
      <w:r>
        <w:rPr>
          <w:lang w:val="ru-RU"/>
        </w:rPr>
        <w:t>__________________</w:t>
      </w:r>
      <w:r>
        <w:rPr>
          <w:i/>
          <w:iCs/>
          <w:u w:val="single"/>
          <w:lang w:val="ru-RU"/>
        </w:rPr>
        <w:t>нет__</w:t>
      </w:r>
      <w:r>
        <w:rPr>
          <w:lang w:val="ru-RU"/>
        </w:rPr>
        <w:t>_______________________________________________________</w:t>
      </w:r>
    </w:p>
    <w:p w:rsidR="00006DDD" w:rsidRDefault="0064617C">
      <w:pPr>
        <w:pStyle w:val="Standard"/>
      </w:pPr>
      <w:r>
        <w:t> 3.2. Путь к объекту от бли</w:t>
      </w:r>
      <w:r>
        <w:t>жайшей остановки пассажирского транспорта:</w:t>
      </w:r>
    </w:p>
    <w:p w:rsidR="00006DDD" w:rsidRDefault="0064617C">
      <w:pPr>
        <w:pStyle w:val="Standard"/>
      </w:pPr>
      <w:r>
        <w:t xml:space="preserve">3.2.1. Расстояние до объекта от остановки транспорта </w:t>
      </w:r>
      <w:r>
        <w:rPr>
          <w:lang w:val="ru-RU"/>
        </w:rPr>
        <w:t>_</w:t>
      </w:r>
      <w:r>
        <w:rPr>
          <w:i/>
          <w:iCs/>
          <w:u w:val="single"/>
          <w:lang w:val="ru-RU"/>
        </w:rPr>
        <w:t>250м и 200</w:t>
      </w:r>
      <w:r>
        <w:t xml:space="preserve"> м</w:t>
      </w:r>
    </w:p>
    <w:p w:rsidR="00006DDD" w:rsidRDefault="0064617C">
      <w:pPr>
        <w:pStyle w:val="Standard"/>
      </w:pPr>
      <w:r>
        <w:t xml:space="preserve">3.2.2. Время движения (пешком) </w:t>
      </w:r>
      <w:r>
        <w:rPr>
          <w:i/>
          <w:iCs/>
          <w:u w:val="single"/>
          <w:lang w:val="ru-RU"/>
        </w:rPr>
        <w:t>7мин и 4</w:t>
      </w:r>
      <w:r>
        <w:rPr>
          <w:i/>
          <w:iCs/>
          <w:u w:val="single"/>
        </w:rPr>
        <w:t xml:space="preserve"> мин.</w:t>
      </w:r>
    </w:p>
    <w:p w:rsidR="00006DDD" w:rsidRDefault="0064617C">
      <w:pPr>
        <w:pStyle w:val="Standard"/>
      </w:pPr>
      <w:r>
        <w:t xml:space="preserve">3.2.3. Наличие выделенного от проезжей части пешеходного пути (да, нет) 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  <w:lang w:val="ru-RU"/>
        </w:rPr>
        <w:t xml:space="preserve">да </w:t>
      </w:r>
      <w:r>
        <w:rPr>
          <w:lang w:val="ru-RU"/>
        </w:rPr>
        <w:t xml:space="preserve"> </w:t>
      </w:r>
      <w:r>
        <w:rPr>
          <w:i/>
          <w:iCs/>
          <w:u w:val="single"/>
          <w:lang w:val="ru-RU"/>
        </w:rPr>
        <w:t xml:space="preserve">Присутствует выделенный </w:t>
      </w:r>
      <w:r>
        <w:rPr>
          <w:i/>
          <w:iCs/>
          <w:u w:val="single"/>
          <w:lang w:val="ru-RU"/>
        </w:rPr>
        <w:t>от проезжей части пешеходный путь, выполненый асфальтовым покрытием____</w:t>
      </w:r>
    </w:p>
    <w:p w:rsidR="00006DDD" w:rsidRDefault="0064617C">
      <w:pPr>
        <w:pStyle w:val="Standard"/>
      </w:pPr>
      <w:r>
        <w:t>3.2.4.   Перекрестки:    нерегулируемые;    регулируемые,    со    звуковой</w:t>
      </w:r>
    </w:p>
    <w:p w:rsidR="00006DDD" w:rsidRDefault="0064617C">
      <w:pPr>
        <w:pStyle w:val="Standard"/>
      </w:pPr>
      <w:r>
        <w:t xml:space="preserve">сигнализацией, таймером; нет - </w:t>
      </w:r>
      <w:r>
        <w:rPr>
          <w:i/>
          <w:iCs/>
          <w:u w:val="single"/>
        </w:rPr>
        <w:t>регулируемые,    со    звуковой сигнализацией;</w:t>
      </w:r>
    </w:p>
    <w:p w:rsidR="00006DDD" w:rsidRDefault="0064617C">
      <w:pPr>
        <w:pStyle w:val="Standard"/>
      </w:pPr>
      <w:r>
        <w:t>3.2.5. Информация на пути сле</w:t>
      </w:r>
      <w:r>
        <w:t>дования к объекту:  акустическая,  тактильная,</w:t>
      </w:r>
    </w:p>
    <w:p w:rsidR="00006DDD" w:rsidRDefault="0064617C">
      <w:pPr>
        <w:pStyle w:val="Standard"/>
      </w:pPr>
      <w:r>
        <w:t xml:space="preserve">визуальная; нет: </w:t>
      </w:r>
      <w:r>
        <w:rPr>
          <w:lang w:val="ru-RU"/>
        </w:rPr>
        <w:t xml:space="preserve">-  </w:t>
      </w:r>
      <w:r>
        <w:rPr>
          <w:i/>
          <w:iCs/>
          <w:u w:val="single"/>
          <w:lang w:val="ru-RU"/>
        </w:rPr>
        <w:t>акустическая,  тактильная, визуальная___________________________</w:t>
      </w:r>
    </w:p>
    <w:p w:rsidR="00006DDD" w:rsidRDefault="0064617C">
      <w:pPr>
        <w:pStyle w:val="Standard"/>
      </w:pPr>
      <w:r>
        <w:t xml:space="preserve">3.2.6. Перепады высоты на пути: есть, нет (описать) -  </w:t>
      </w:r>
      <w:r>
        <w:rPr>
          <w:i/>
          <w:iCs/>
          <w:u w:val="single"/>
          <w:lang w:val="ru-RU"/>
        </w:rPr>
        <w:t>нет</w:t>
      </w:r>
    </w:p>
    <w:p w:rsidR="00006DDD" w:rsidRDefault="0064617C">
      <w:pPr>
        <w:pStyle w:val="Standard"/>
        <w:jc w:val="both"/>
      </w:pPr>
      <w:r>
        <w:t xml:space="preserve">    Их обустройство для инвалидов на коляске: да, нет </w:t>
      </w:r>
      <w:r>
        <w:rPr>
          <w:lang w:val="ru-RU"/>
        </w:rPr>
        <w:t>(</w:t>
      </w:r>
      <w:r>
        <w:rPr>
          <w:i/>
          <w:iCs/>
          <w:u w:val="single"/>
          <w:lang w:val="ru-RU"/>
        </w:rPr>
        <w:t>да</w:t>
      </w:r>
      <w:r>
        <w:rPr>
          <w:lang w:val="ru-RU"/>
        </w:rPr>
        <w:t>)</w:t>
      </w:r>
    </w:p>
    <w:p w:rsidR="00006DDD" w:rsidRDefault="0064617C">
      <w:pPr>
        <w:pStyle w:val="Textbody"/>
        <w:jc w:val="both"/>
      </w:pPr>
      <w:r>
        <w:t> </w:t>
      </w:r>
      <w:r>
        <w:t xml:space="preserve">3.3. </w:t>
      </w:r>
      <w:r>
        <w:t xml:space="preserve">Вариант организации доступности ОСИ (формы обслуживания) </w:t>
      </w:r>
      <w:hyperlink r:id="rId10" w:history="1">
        <w:r>
          <w:rPr>
            <w:color w:val="0000FF"/>
          </w:rPr>
          <w:t>СП 35-101-2001</w:t>
        </w:r>
      </w:hyperlink>
    </w:p>
    <w:p w:rsidR="00006DDD" w:rsidRDefault="0064617C">
      <w:pPr>
        <w:pStyle w:val="Textbody"/>
      </w:pPr>
      <w:r>
        <w:t xml:space="preserve"> 3.3. Организация доступности объекта для </w:t>
      </w:r>
      <w:r>
        <w:t>инвалидов - форма обслуживания  </w:t>
      </w:r>
    </w:p>
    <w:p w:rsidR="00006DDD" w:rsidRDefault="00006DDD">
      <w:pPr>
        <w:pStyle w:val="Textbody"/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775"/>
        <w:gridCol w:w="273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Категория инвалидов</w:t>
            </w:r>
          </w:p>
          <w:p w:rsidR="00006DDD" w:rsidRDefault="0064617C">
            <w:pPr>
              <w:pStyle w:val="Standard"/>
              <w:jc w:val="center"/>
            </w:pPr>
            <w:r>
              <w:t>(вид нарушения)</w:t>
            </w:r>
          </w:p>
        </w:tc>
        <w:tc>
          <w:tcPr>
            <w:tcW w:w="2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Вариант организации доступности объекта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Все категории инвалидов и МГН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 том числе инвалиды: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передвигающиеся на креслах-колясках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опорно-двигательного</w:t>
            </w:r>
            <w:r>
              <w:t xml:space="preserve"> аппарата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зрения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слуха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7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умственного развития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</w:tr>
    </w:tbl>
    <w:p w:rsidR="00006DDD" w:rsidRDefault="00006DDD">
      <w:pPr>
        <w:pStyle w:val="Textbody"/>
        <w:ind w:firstLine="540"/>
        <w:jc w:val="both"/>
      </w:pPr>
    </w:p>
    <w:p w:rsidR="00006DDD" w:rsidRDefault="0064617C">
      <w:pPr>
        <w:pStyle w:val="Textbody"/>
        <w:jc w:val="both"/>
      </w:pPr>
      <w:r>
        <w:t> </w:t>
      </w:r>
      <w:r>
        <w:rPr>
          <w:sz w:val="18"/>
          <w:szCs w:val="18"/>
        </w:rPr>
        <w:t>   </w:t>
      </w:r>
      <w:r>
        <w:rPr>
          <w:sz w:val="18"/>
          <w:szCs w:val="18"/>
        </w:rPr>
        <w:t xml:space="preserve">* -указывается один из вариантов :«А» -доступность всех зон и помещений -универсальная, «Б» -доступны специально выделенные участки и помещения, </w:t>
      </w:r>
      <w:r>
        <w:rPr>
          <w:sz w:val="18"/>
          <w:szCs w:val="18"/>
        </w:rPr>
        <w:t>«ДУ» -доступность условная: дополнительная помощь сотрудника, услуги на дому, дистанционно, «ВНД» -не организована доступностьс учетом СП 59.13330.2012, СП 59.13330.2016</w:t>
      </w:r>
    </w:p>
    <w:p w:rsidR="00006DDD" w:rsidRDefault="00006DDD">
      <w:pPr>
        <w:pStyle w:val="Textbody"/>
        <w:spacing w:after="0"/>
        <w:jc w:val="center"/>
        <w:rPr>
          <w:sz w:val="18"/>
          <w:szCs w:val="18"/>
        </w:rPr>
      </w:pPr>
    </w:p>
    <w:p w:rsidR="00006DDD" w:rsidRDefault="0064617C">
      <w:pPr>
        <w:pStyle w:val="Textbody"/>
      </w:pPr>
      <w:r>
        <w:t>Итоговое заключение о состоянии доступности ОСИ:</w:t>
      </w:r>
    </w:p>
    <w:p w:rsidR="00006DDD" w:rsidRDefault="0064617C">
      <w:pPr>
        <w:pStyle w:val="Textbody"/>
      </w:pPr>
      <w:r>
        <w:t xml:space="preserve">                   Анализ </w:t>
      </w:r>
      <w:r>
        <w:t>организационно-правовых и организационно-распорядительных документов учреждения показал возможность оказания услуг детям с ограниченными возможностями здоровья и инвалидам в организации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4.Оценка состояния и имеющихся недостатковв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обеспечении условий </w:t>
      </w:r>
      <w:r>
        <w:rPr>
          <w:b/>
          <w:bCs/>
        </w:rPr>
        <w:t>доступности для инвалидов объекта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</w:pPr>
      <w:r>
        <w:t>Объект относится к категории приоритетных сфер жизнедеятельности.</w:t>
      </w:r>
    </w:p>
    <w:p w:rsidR="00006DDD" w:rsidRDefault="0064617C">
      <w:pPr>
        <w:pStyle w:val="Textbody"/>
        <w:spacing w:after="0"/>
      </w:pPr>
      <w:r>
        <w:t xml:space="preserve"> В связи с тем, что исследуемый объект не предполагается к реконструкции, применяется принцип «разумного приспособления» - адаптации объекта для обеспечени</w:t>
      </w:r>
      <w:r>
        <w:t>я доступности инвалидам и другим МГН</w:t>
      </w:r>
    </w:p>
    <w:p w:rsidR="00006DDD" w:rsidRDefault="00006DDD">
      <w:pPr>
        <w:pStyle w:val="Standard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500"/>
        <w:gridCol w:w="4689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Основные структурно-функциональные </w:t>
            </w:r>
            <w:r>
              <w:lastRenderedPageBreak/>
              <w:t>зоны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rPr>
                <w:lang w:val="ru-RU"/>
              </w:rPr>
              <w:lastRenderedPageBreak/>
              <w:t>Оценка с</w:t>
            </w:r>
            <w:r>
              <w:t>остояни</w:t>
            </w:r>
            <w:r>
              <w:rPr>
                <w:lang w:val="ru-RU"/>
              </w:rPr>
              <w:t>я</w:t>
            </w:r>
            <w:r>
              <w:t xml:space="preserve"> доступности, </w:t>
            </w:r>
            <w:r>
              <w:rPr>
                <w:lang w:val="ru-RU"/>
              </w:rPr>
              <w:t xml:space="preserve">и </w:t>
            </w:r>
            <w:r>
              <w:rPr>
                <w:lang w:val="ru-RU"/>
              </w:rPr>
              <w:lastRenderedPageBreak/>
              <w:t>имеющихся недостатков в обеспечении условий доступности для инвалидов объекта, рекомендации по адаптации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Выделенные стоянки </w:t>
            </w:r>
            <w:r>
              <w:t>автотранспортных средств для инвалидовНе предусмотрены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Сменные кресла-коляски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Отсутствуют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Адаптированные лифты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rPr>
                <w:color w:val="0000FF"/>
              </w:rPr>
            </w:pPr>
            <w:r>
              <w:rPr>
                <w:color w:val="0000FF"/>
              </w:rP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Пандусы/съезды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Отсутствуют. </w:t>
            </w:r>
            <w:r>
              <w:t>по территории (Фото №15, 13) рекомендовано замена съездами не менее ч</w:t>
            </w:r>
            <w:r>
              <w:t xml:space="preserve">ем на одном проходе </w:t>
            </w:r>
            <w:r>
              <w:t xml:space="preserve"> </w:t>
            </w:r>
            <w:r>
              <w:rPr>
                <w:lang w:val="ru-RU"/>
              </w:rPr>
              <w:t xml:space="preserve">центральный </w:t>
            </w:r>
            <w:r>
              <w:t xml:space="preserve"> выход (Фото № 15) предусмотреть дублирование лестничного марша пандусом</w:t>
            </w:r>
          </w:p>
          <w:p w:rsidR="00006DDD" w:rsidRDefault="0064617C">
            <w:pPr>
              <w:pStyle w:val="Standard"/>
            </w:pPr>
            <w:r>
              <w:t>При переустройстве придерживаться п.6.2.9 СП 59.13330.2016, п.6.6 СП 118.13330 .2012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Раздвижные двери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Не требуется.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Надлежащее размещение </w:t>
            </w:r>
            <w:r>
              <w:t>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Присутствует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Дублирование необходимой для </w:t>
            </w:r>
            <w:r>
              <w:t>инвалидов, имеющих стойкие расстройства функции зрения, зрительной информации –звуковой информацией, а также надписей, знаков и инойтекстовой и графической информации –знаками, выполненными рельефно-точечным шрифтом Брайля и на контрастном фоне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Установлен</w:t>
            </w:r>
            <w:r>
              <w:t xml:space="preserve">а система звукового оповещения при необходимости эвакуации. </w:t>
            </w:r>
            <w:r>
              <w:rPr>
                <w:lang w:val="ru-RU"/>
              </w:rPr>
              <w:t>Установлены</w:t>
            </w:r>
            <w:r>
              <w:t xml:space="preserve"> информирующие таблички для людей с нарушением зрения с использованием рельефных знаков и символов, а также рельефно-точечного шрифта Брайля перед входом в здание и перед входами в поме</w:t>
            </w:r>
            <w:r>
              <w:t>щения,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Пути движения на территории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требуется</w:t>
            </w:r>
          </w:p>
        </w:tc>
      </w:tr>
    </w:tbl>
    <w:p w:rsidR="00006DDD" w:rsidRDefault="00006DDD">
      <w:pPr>
        <w:pStyle w:val="Standard"/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5. Управленческое решение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 (предложения по адаптации основных</w:t>
      </w:r>
    </w:p>
    <w:p w:rsidR="00006DDD" w:rsidRDefault="0064617C">
      <w:pPr>
        <w:pStyle w:val="Textbody"/>
        <w:spacing w:after="0"/>
        <w:jc w:val="center"/>
      </w:pPr>
      <w:r>
        <w:rPr>
          <w:b/>
          <w:bCs/>
        </w:rPr>
        <w:t xml:space="preserve"> структурных элементов объекта)</w:t>
      </w:r>
      <w:r>
        <w:t> 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345"/>
        <w:gridCol w:w="222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6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Основные структурно-функциональные зоны объекта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Рекомендации по адаптации объекта (вид работы) </w:t>
            </w:r>
            <w:hyperlink r:id="rId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1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Территория, прилегающая к зданию (участок)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2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Вход (входы) в здание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3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4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Зона целевого назначения (целевого посещения </w:t>
            </w:r>
            <w:r>
              <w:t>объекта)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5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Санитарно-гигиенические помещения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6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Система информации на объекте (на всех зонах)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7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Пути движения к объекту (от остановки транспорта)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8</w:t>
            </w:r>
          </w:p>
        </w:tc>
        <w:tc>
          <w:tcPr>
            <w:tcW w:w="63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Все зоны и участки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Не нуждается</w:t>
            </w:r>
          </w:p>
        </w:tc>
      </w:tr>
    </w:tbl>
    <w:p w:rsidR="00006DDD" w:rsidRDefault="0064617C">
      <w:pPr>
        <w:pStyle w:val="Textbody"/>
        <w:spacing w:after="0"/>
        <w:ind w:firstLine="540"/>
        <w:jc w:val="both"/>
      </w:pPr>
      <w:r>
        <w:t> </w:t>
      </w:r>
      <w:bookmarkStart w:id="2" w:name="P2163"/>
      <w:bookmarkEnd w:id="2"/>
      <w:r>
        <w:t> </w:t>
      </w:r>
      <w:r>
        <w:rPr>
          <w:sz w:val="18"/>
          <w:szCs w:val="18"/>
        </w:rPr>
        <w:t xml:space="preserve">    </w:t>
      </w:r>
      <w:r>
        <w:rPr>
          <w:sz w:val="18"/>
          <w:szCs w:val="18"/>
        </w:rPr>
        <w:t>Указывается  один из вариантов (видов работ): не нуждается; ремонт (текущий,  капитальный);  индивидуальное решение с ТСР; технические решения невозможны - организация альтернативной формы обслуживания.</w:t>
      </w:r>
    </w:p>
    <w:p w:rsidR="00006DDD" w:rsidRDefault="0064617C">
      <w:pPr>
        <w:pStyle w:val="Textbody"/>
        <w:ind w:firstLine="7350"/>
        <w:jc w:val="both"/>
      </w:pPr>
      <w:r>
        <w:t> Приложение № 2</w:t>
      </w:r>
    </w:p>
    <w:p w:rsidR="00006DDD" w:rsidRDefault="0064617C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78120" cy="9015120"/>
            <wp:effectExtent l="0" t="0" r="3630" b="0"/>
            <wp:wrapTopAndBottom/>
            <wp:docPr id="3" name="Графический объект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120" cy="901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DD" w:rsidRDefault="00006DDD">
      <w:pPr>
        <w:pStyle w:val="Textbody"/>
        <w:jc w:val="both"/>
      </w:pPr>
    </w:p>
    <w:p w:rsidR="00006DDD" w:rsidRDefault="00006DDD">
      <w:pPr>
        <w:pStyle w:val="Textbody"/>
        <w:jc w:val="both"/>
      </w:pPr>
    </w:p>
    <w:p w:rsidR="00006DDD" w:rsidRDefault="0064617C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>1. Общие сведения об объекте</w:t>
      </w:r>
    </w:p>
    <w:p w:rsidR="00006DDD" w:rsidRDefault="0064617C">
      <w:pPr>
        <w:pStyle w:val="Standard"/>
      </w:pPr>
      <w:r>
        <w:t>1.1.</w:t>
      </w:r>
      <w:r>
        <w:t xml:space="preserve"> Наименование (вид) объекта </w:t>
      </w:r>
      <w:r>
        <w:rPr>
          <w:lang w:val="ru-RU"/>
        </w:rPr>
        <w:t>_</w:t>
      </w:r>
      <w:r>
        <w:rPr>
          <w:i/>
          <w:iCs/>
          <w:u w:val="single"/>
          <w:lang w:val="ru-RU"/>
        </w:rPr>
        <w:t>Образовательное учреждение</w:t>
      </w:r>
      <w:r>
        <w:rPr>
          <w:i/>
          <w:iCs/>
        </w:rPr>
        <w:t>_</w:t>
      </w:r>
      <w:r>
        <w:t>_______________________</w:t>
      </w:r>
    </w:p>
    <w:p w:rsidR="00006DDD" w:rsidRDefault="0064617C">
      <w:pPr>
        <w:pStyle w:val="Standard"/>
      </w:pPr>
      <w:r>
        <w:t xml:space="preserve">1.2. Адрес объекта </w:t>
      </w:r>
      <w:r>
        <w:rPr>
          <w:i/>
          <w:iCs/>
          <w:u w:val="single"/>
          <w:lang w:val="ru-RU"/>
        </w:rPr>
        <w:t>443076 . Самара, ул Дыбенко, 112</w:t>
      </w:r>
      <w:r>
        <w:rPr>
          <w:i/>
          <w:iCs/>
        </w:rPr>
        <w:t>___________________</w:t>
      </w:r>
      <w:r>
        <w:t>_______________</w:t>
      </w:r>
    </w:p>
    <w:p w:rsidR="00006DDD" w:rsidRDefault="0064617C">
      <w:pPr>
        <w:pStyle w:val="Standard"/>
      </w:pPr>
      <w:r>
        <w:t>1.3. Сведения о размещении объекта:</w:t>
      </w:r>
    </w:p>
    <w:p w:rsidR="00006DDD" w:rsidRDefault="0064617C">
      <w:pPr>
        <w:pStyle w:val="Standard"/>
      </w:pPr>
      <w:r>
        <w:t xml:space="preserve">- отдельно стоящее здание </w:t>
      </w:r>
      <w:r>
        <w:rPr>
          <w:lang w:val="ru-RU"/>
        </w:rPr>
        <w:t>3-х</w:t>
      </w:r>
      <w:r>
        <w:t xml:space="preserve"> этажей, </w:t>
      </w:r>
      <w:r>
        <w:rPr>
          <w:i/>
          <w:iCs/>
          <w:u w:val="single"/>
          <w:lang w:val="ru-RU"/>
        </w:rPr>
        <w:t>4482,8 кв.м</w:t>
      </w:r>
      <w:r>
        <w:t xml:space="preserve"> кв. </w:t>
      </w:r>
      <w:r>
        <w:t>м</w:t>
      </w:r>
    </w:p>
    <w:p w:rsidR="00006DDD" w:rsidRDefault="0064617C">
      <w:pPr>
        <w:pStyle w:val="Standard"/>
      </w:pPr>
      <w:r>
        <w:t>- часть здания __________ этажей (или на __________ этаже), _________ кв. м</w:t>
      </w:r>
    </w:p>
    <w:p w:rsidR="00006DDD" w:rsidRDefault="0064617C">
      <w:pPr>
        <w:pStyle w:val="Standard"/>
      </w:pPr>
      <w:r>
        <w:t xml:space="preserve">- наличие  прилегающего земельного участка (да, нет); </w:t>
      </w:r>
      <w:r>
        <w:rPr>
          <w:i/>
          <w:iCs/>
          <w:u w:val="single"/>
          <w:lang w:val="ru-RU"/>
        </w:rPr>
        <w:t>да 14952 кв.м</w:t>
      </w:r>
      <w:r>
        <w:t xml:space="preserve"> кв. м</w:t>
      </w:r>
    </w:p>
    <w:p w:rsidR="00006DDD" w:rsidRDefault="0064617C">
      <w:pPr>
        <w:pStyle w:val="Standard"/>
      </w:pPr>
      <w:r>
        <w:t xml:space="preserve">1.4. Год постройки здания </w:t>
      </w:r>
      <w:r>
        <w:rPr>
          <w:i/>
          <w:iCs/>
          <w:u w:val="single"/>
          <w:lang w:val="ru-RU"/>
        </w:rPr>
        <w:t>1972</w:t>
      </w:r>
      <w:r>
        <w:t xml:space="preserve">, последнего капитального ремонта </w:t>
      </w:r>
      <w:r>
        <w:rPr>
          <w:i/>
          <w:iCs/>
          <w:u w:val="single"/>
          <w:lang w:val="ru-RU"/>
        </w:rPr>
        <w:t>не проводился</w:t>
      </w:r>
      <w:r>
        <w:t>__________</w:t>
      </w:r>
    </w:p>
    <w:p w:rsidR="00006DDD" w:rsidRDefault="0064617C">
      <w:pPr>
        <w:pStyle w:val="Standard"/>
      </w:pPr>
      <w:r>
        <w:t>1.5. Дата предст</w:t>
      </w:r>
      <w:r>
        <w:t xml:space="preserve">оящих плановых ремонтных работ: текущего </w:t>
      </w:r>
      <w:r>
        <w:rPr>
          <w:i/>
          <w:iCs/>
          <w:u w:val="single"/>
          <w:lang w:val="ru-RU"/>
        </w:rPr>
        <w:t>нет</w:t>
      </w:r>
      <w:r>
        <w:rPr>
          <w:i/>
          <w:iCs/>
          <w:u w:val="single"/>
        </w:rPr>
        <w:t>,</w:t>
      </w:r>
    </w:p>
    <w:p w:rsidR="00006DDD" w:rsidRDefault="0064617C">
      <w:pPr>
        <w:pStyle w:val="Standard"/>
      </w:pPr>
      <w:r>
        <w:t>капитального —</w:t>
      </w:r>
      <w:r>
        <w:rPr>
          <w:i/>
          <w:iCs/>
          <w:u w:val="single"/>
          <w:lang w:val="ru-RU"/>
        </w:rPr>
        <w:t xml:space="preserve"> нет,</w:t>
      </w:r>
    </w:p>
    <w:p w:rsidR="00006DDD" w:rsidRDefault="0064617C">
      <w:pPr>
        <w:pStyle w:val="Standard"/>
      </w:pPr>
      <w:r>
        <w:t>сведения об организации, расположенной на объекте</w:t>
      </w:r>
    </w:p>
    <w:p w:rsidR="00006DDD" w:rsidRDefault="0064617C">
      <w:pPr>
        <w:pStyle w:val="Standard"/>
      </w:pPr>
      <w:r>
        <w:t>1.6. Название организации (учреждения) (полное юридическое  наименование  -</w:t>
      </w:r>
    </w:p>
    <w:p w:rsidR="00006DDD" w:rsidRDefault="0064617C">
      <w:pPr>
        <w:pStyle w:val="Textbody"/>
        <w:jc w:val="both"/>
      </w:pPr>
      <w:r>
        <w:t>согласно Уставу, краткое наименование)</w:t>
      </w:r>
      <w:r>
        <w:rPr>
          <w:lang w:val="ru-RU"/>
        </w:rPr>
        <w:t xml:space="preserve"> -полное </w:t>
      </w:r>
      <w:r>
        <w:rPr>
          <w:i/>
          <w:iCs/>
          <w:u w:val="single"/>
          <w:lang w:val="ru-RU"/>
        </w:rPr>
        <w:t>Государственное б</w:t>
      </w:r>
      <w:r>
        <w:rPr>
          <w:i/>
          <w:iCs/>
          <w:u w:val="single"/>
          <w:lang w:val="ru-RU"/>
        </w:rPr>
        <w:t xml:space="preserve">юджетное образовательное  учреждение Самарской области </w:t>
      </w:r>
      <w:r>
        <w:rPr>
          <w:i/>
          <w:iCs/>
          <w:color w:val="000000"/>
          <w:u w:val="single"/>
          <w:lang w:val="ru-RU"/>
        </w:rPr>
        <w:t> «</w:t>
      </w:r>
      <w:r>
        <w:rPr>
          <w:rFonts w:ascii="Times New Roman CYR" w:hAnsi="Times New Roman CYR"/>
          <w:i/>
          <w:iCs/>
          <w:color w:val="000000"/>
          <w:u w:val="single"/>
          <w:lang w:val="ru-RU"/>
        </w:rPr>
        <w:t>Школа-интернат № 17 для обучающихся</w:t>
      </w:r>
      <w:r>
        <w:rPr>
          <w:i/>
          <w:iCs/>
          <w:color w:val="000000"/>
          <w:u w:val="single"/>
          <w:lang w:val="ru-RU"/>
        </w:rPr>
        <w:t xml:space="preserve">  </w:t>
      </w:r>
      <w:r>
        <w:rPr>
          <w:rFonts w:ascii="Times New Roman CYR" w:hAnsi="Times New Roman CYR"/>
          <w:i/>
          <w:iCs/>
          <w:color w:val="000000"/>
          <w:u w:val="single"/>
          <w:lang w:val="ru-RU"/>
        </w:rPr>
        <w:t>с ограниченными возможностями здоровья</w:t>
      </w:r>
      <w:r>
        <w:rPr>
          <w:i/>
          <w:iCs/>
          <w:u w:val="single"/>
          <w:lang w:val="ru-RU"/>
        </w:rPr>
        <w:t> </w:t>
      </w:r>
      <w:r>
        <w:rPr>
          <w:rFonts w:ascii="Times New Roman CYR" w:hAnsi="Times New Roman CYR"/>
          <w:i/>
          <w:iCs/>
          <w:u w:val="single"/>
          <w:lang w:val="ru-RU"/>
        </w:rPr>
        <w:t>городского округа Самара“ -__ краткое -ГБОУ школа-интернат № 17 г.о. Самара_________</w:t>
      </w:r>
      <w:r>
        <w:t>_______________________</w:t>
      </w:r>
      <w:r>
        <w:t> </w:t>
      </w:r>
    </w:p>
    <w:p w:rsidR="00006DDD" w:rsidRDefault="0064617C">
      <w:pPr>
        <w:pStyle w:val="Standard"/>
        <w:jc w:val="both"/>
      </w:pPr>
      <w:r>
        <w:t xml:space="preserve">1.7. </w:t>
      </w:r>
      <w:r>
        <w:t xml:space="preserve">Юридический адрес организации (учреждения) </w:t>
      </w:r>
      <w:r>
        <w:rPr>
          <w:rFonts w:ascii="Times New Roman CYR" w:hAnsi="Times New Roman CYR"/>
          <w:i/>
          <w:iCs/>
          <w:u w:val="single"/>
          <w:lang w:val="ru-RU"/>
        </w:rPr>
        <w:t>443076 . Самара, ул Дыбенко, 112</w:t>
      </w:r>
      <w:r>
        <w:rPr>
          <w:i/>
          <w:iCs/>
          <w:u w:val="single"/>
        </w:rPr>
        <w:t>______</w:t>
      </w:r>
    </w:p>
    <w:p w:rsidR="00006DDD" w:rsidRDefault="00006DDD">
      <w:pPr>
        <w:pStyle w:val="Textbody"/>
        <w:jc w:val="both"/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2. Характеристика деятельности организации на объекте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jc w:val="both"/>
      </w:pPr>
      <w:r>
        <w:t xml:space="preserve"> Дополнительная информация: </w:t>
      </w:r>
      <w:r>
        <w:rPr>
          <w:i/>
          <w:iCs/>
          <w:u w:val="single"/>
          <w:lang w:val="ru-RU"/>
        </w:rPr>
        <w:t>О</w:t>
      </w:r>
      <w:r>
        <w:rPr>
          <w:i/>
          <w:iCs/>
          <w:u w:val="single"/>
          <w:shd w:val="clear" w:color="auto" w:fill="FFFFFF"/>
          <w:lang w:val="ru-RU"/>
        </w:rPr>
        <w:t>бразовательное учреждение</w:t>
      </w:r>
    </w:p>
    <w:p w:rsidR="00006DDD" w:rsidRDefault="0064617C">
      <w:pPr>
        <w:pStyle w:val="Textbody"/>
        <w:jc w:val="center"/>
        <w:rPr>
          <w:b/>
          <w:bCs/>
        </w:rPr>
      </w:pPr>
      <w:r>
        <w:rPr>
          <w:b/>
          <w:bCs/>
        </w:rPr>
        <w:t>3. Состояние доступности объекта</w:t>
      </w:r>
    </w:p>
    <w:p w:rsidR="00006DDD" w:rsidRDefault="0064617C">
      <w:pPr>
        <w:pStyle w:val="Textbody"/>
        <w:jc w:val="both"/>
      </w:pPr>
      <w:r>
        <w:t>3.1. Путь следования к объекту</w:t>
      </w:r>
      <w:r>
        <w:t xml:space="preserve"> пассажирским транспортом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(описать маршрут движения с использованием пассажирского транспорта):</w:t>
      </w:r>
    </w:p>
    <w:p w:rsidR="00006DDD" w:rsidRDefault="00006DDD">
      <w:pPr>
        <w:pStyle w:val="Standard"/>
        <w:rPr>
          <w:sz w:val="18"/>
          <w:szCs w:val="18"/>
        </w:rPr>
      </w:pPr>
    </w:p>
    <w:p w:rsidR="00006DDD" w:rsidRDefault="0064617C">
      <w:pPr>
        <w:pStyle w:val="Standard"/>
      </w:pPr>
      <w:r>
        <w:rPr>
          <w:i/>
          <w:iCs/>
          <w:u w:val="single"/>
        </w:rPr>
        <w:t>рейсовы</w:t>
      </w:r>
      <w:r>
        <w:rPr>
          <w:i/>
          <w:iCs/>
          <w:u w:val="single"/>
          <w:lang w:val="ru-RU"/>
        </w:rPr>
        <w:t>й</w:t>
      </w:r>
      <w:r>
        <w:rPr>
          <w:i/>
          <w:iCs/>
          <w:u w:val="single"/>
        </w:rPr>
        <w:t xml:space="preserve"> автобус No70 до остановок «</w:t>
      </w:r>
      <w:r>
        <w:rPr>
          <w:i/>
          <w:iCs/>
          <w:u w:val="single"/>
          <w:lang w:val="ru-RU"/>
        </w:rPr>
        <w:t>Дыбенко</w:t>
      </w:r>
      <w:r>
        <w:rPr>
          <w:i/>
          <w:iCs/>
          <w:u w:val="single"/>
        </w:rPr>
        <w:t>»</w:t>
      </w:r>
      <w:r>
        <w:t xml:space="preserve"> </w:t>
      </w:r>
      <w:r>
        <w:t>___________________________________,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наличие     адаптированного     пассажирского    транспорта    к    объекту</w:t>
      </w:r>
    </w:p>
    <w:p w:rsidR="00006DDD" w:rsidRDefault="0064617C">
      <w:pPr>
        <w:pStyle w:val="Standard"/>
        <w:rPr>
          <w:lang w:val="ru-RU"/>
        </w:rPr>
      </w:pPr>
      <w:r>
        <w:rPr>
          <w:lang w:val="ru-RU"/>
        </w:rPr>
        <w:t>__________________</w:t>
      </w:r>
      <w:r>
        <w:rPr>
          <w:i/>
          <w:iCs/>
          <w:u w:val="single"/>
          <w:lang w:val="ru-RU"/>
        </w:rPr>
        <w:t>нет__</w:t>
      </w:r>
      <w:r>
        <w:rPr>
          <w:lang w:val="ru-RU"/>
        </w:rPr>
        <w:t>_______________________________________________________</w:t>
      </w:r>
    </w:p>
    <w:p w:rsidR="00006DDD" w:rsidRDefault="0064617C">
      <w:pPr>
        <w:pStyle w:val="Standard"/>
      </w:pPr>
      <w:r>
        <w:t xml:space="preserve"> 3.2. Путь к объекту от </w:t>
      </w:r>
      <w:r>
        <w:t>ближайшей остановки пассажирского транспорта:</w:t>
      </w:r>
    </w:p>
    <w:p w:rsidR="00006DDD" w:rsidRDefault="0064617C">
      <w:pPr>
        <w:pStyle w:val="Standard"/>
      </w:pPr>
      <w:r>
        <w:t xml:space="preserve">3.2.1. Расстояние до объекта от остановки транспорта </w:t>
      </w:r>
      <w:r>
        <w:rPr>
          <w:lang w:val="ru-RU"/>
        </w:rPr>
        <w:t>_</w:t>
      </w:r>
      <w:r>
        <w:rPr>
          <w:i/>
          <w:iCs/>
          <w:u w:val="single"/>
          <w:lang w:val="ru-RU"/>
        </w:rPr>
        <w:t>250м и 200</w:t>
      </w:r>
      <w:r>
        <w:t xml:space="preserve"> м</w:t>
      </w:r>
    </w:p>
    <w:p w:rsidR="00006DDD" w:rsidRDefault="0064617C">
      <w:pPr>
        <w:pStyle w:val="Standard"/>
      </w:pPr>
      <w:r>
        <w:t>3.2.2. Время движения (пешком) ___________________ мин.</w:t>
      </w:r>
    </w:p>
    <w:p w:rsidR="00006DDD" w:rsidRDefault="0064617C">
      <w:pPr>
        <w:pStyle w:val="Standard"/>
      </w:pPr>
      <w:r>
        <w:t xml:space="preserve">3.2.3. Наличие выделенного от проезжей части пешеходного пути (да, нет) 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  <w:lang w:val="ru-RU"/>
        </w:rPr>
        <w:t>да</w:t>
      </w:r>
      <w:r>
        <w:rPr>
          <w:lang w:val="ru-RU"/>
        </w:rPr>
        <w:t xml:space="preserve"> </w:t>
      </w:r>
      <w:r>
        <w:rPr>
          <w:i/>
          <w:iCs/>
          <w:u w:val="single"/>
          <w:lang w:val="ru-RU"/>
        </w:rPr>
        <w:t>Присутствуе</w:t>
      </w:r>
      <w:r>
        <w:rPr>
          <w:i/>
          <w:iCs/>
          <w:u w:val="single"/>
          <w:lang w:val="ru-RU"/>
        </w:rPr>
        <w:t xml:space="preserve">т выделенный от проезжей части пешеходный путь, выполненый асфальтовым покрытием, </w:t>
      </w:r>
      <w:r>
        <w:rPr>
          <w:lang w:val="ru-RU"/>
        </w:rPr>
        <w:t>Присутствуют трещины, выбоины</w:t>
      </w:r>
    </w:p>
    <w:p w:rsidR="00006DDD" w:rsidRDefault="0064617C">
      <w:pPr>
        <w:pStyle w:val="Standard"/>
      </w:pPr>
      <w:r>
        <w:t>3.2.4.   Перекрестки:    нерегулируемые;    регулируемые,    со    звуковой</w:t>
      </w:r>
    </w:p>
    <w:p w:rsidR="00006DDD" w:rsidRDefault="0064617C">
      <w:pPr>
        <w:pStyle w:val="Standard"/>
      </w:pPr>
      <w:r>
        <w:t xml:space="preserve">сигнализацией, таймером; нет - </w:t>
      </w:r>
      <w:r>
        <w:rPr>
          <w:i/>
          <w:iCs/>
          <w:u w:val="single"/>
        </w:rPr>
        <w:t>регулируемые,    со    звуковой сигн</w:t>
      </w:r>
      <w:r>
        <w:rPr>
          <w:i/>
          <w:iCs/>
          <w:u w:val="single"/>
        </w:rPr>
        <w:t>ализацией;</w:t>
      </w:r>
    </w:p>
    <w:p w:rsidR="00006DDD" w:rsidRDefault="0064617C">
      <w:pPr>
        <w:pStyle w:val="Standard"/>
      </w:pPr>
      <w:r>
        <w:t>3.2.5. Информация на пути следования к объекту:  акустическая,  тактильная,</w:t>
      </w:r>
    </w:p>
    <w:p w:rsidR="00006DDD" w:rsidRDefault="0064617C">
      <w:pPr>
        <w:pStyle w:val="Standard"/>
      </w:pPr>
      <w:r>
        <w:t xml:space="preserve">визуальная; нет: </w:t>
      </w:r>
      <w:r>
        <w:rPr>
          <w:lang w:val="ru-RU"/>
        </w:rPr>
        <w:t xml:space="preserve">-  </w:t>
      </w:r>
      <w:r>
        <w:rPr>
          <w:i/>
          <w:iCs/>
          <w:u w:val="single"/>
          <w:lang w:val="ru-RU"/>
        </w:rPr>
        <w:t>акустическая,  тактильная, визуальная___________________________</w:t>
      </w:r>
    </w:p>
    <w:p w:rsidR="00006DDD" w:rsidRDefault="0064617C">
      <w:pPr>
        <w:pStyle w:val="Standard"/>
      </w:pPr>
      <w:r>
        <w:t xml:space="preserve">3.2.6. Перепады высоты на пути: есть, нет (описать) -  </w:t>
      </w:r>
      <w:r>
        <w:rPr>
          <w:i/>
          <w:iCs/>
          <w:u w:val="single"/>
          <w:lang w:val="ru-RU"/>
        </w:rPr>
        <w:t>нет</w:t>
      </w:r>
    </w:p>
    <w:p w:rsidR="00006DDD" w:rsidRDefault="0064617C">
      <w:pPr>
        <w:pStyle w:val="Textbody"/>
        <w:jc w:val="both"/>
      </w:pPr>
      <w:r>
        <w:t xml:space="preserve">    Их обустройство для </w:t>
      </w:r>
      <w:r>
        <w:t xml:space="preserve">инвалидов на коляске: да, нет </w:t>
      </w:r>
      <w:r>
        <w:rPr>
          <w:lang w:val="ru-RU"/>
        </w:rPr>
        <w:t>(</w:t>
      </w:r>
      <w:r>
        <w:rPr>
          <w:i/>
          <w:iCs/>
          <w:u w:val="single"/>
          <w:lang w:val="ru-RU"/>
        </w:rPr>
        <w:t>да</w:t>
      </w:r>
      <w:r>
        <w:rPr>
          <w:lang w:val="ru-RU"/>
        </w:rPr>
        <w:t>)</w:t>
      </w:r>
    </w:p>
    <w:p w:rsidR="00006DDD" w:rsidRDefault="0064617C">
      <w:pPr>
        <w:pStyle w:val="Textbody"/>
        <w:jc w:val="both"/>
      </w:pPr>
      <w:bookmarkStart w:id="3" w:name="P2234"/>
      <w:bookmarkEnd w:id="3"/>
      <w:r>
        <w:t>3.3. Организация доступности объекта для инвалидов - форма обслуживания </w:t>
      </w: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085"/>
        <w:gridCol w:w="4395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5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Категория инвалидов</w:t>
            </w:r>
          </w:p>
          <w:p w:rsidR="00006DDD" w:rsidRDefault="0064617C">
            <w:pPr>
              <w:pStyle w:val="Standard"/>
            </w:pPr>
            <w:r>
              <w:t>(вид нарушения)</w:t>
            </w:r>
          </w:p>
        </w:tc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Вариант организации доступности объекта (формы обслуживания) </w:t>
            </w:r>
            <w:hyperlink r:id="rId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1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Все категории </w:t>
            </w:r>
            <w:r>
              <w:t>инвалидов и МГН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 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 том числе инвалиды: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2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передвигающиеся на креслах-колясках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3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опорно-двигательного аппарата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4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зрения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rPr>
                <w:lang w:val="ru-RU"/>
              </w:rPr>
              <w:t>А</w:t>
            </w: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5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слуха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6</w:t>
            </w:r>
          </w:p>
        </w:tc>
        <w:tc>
          <w:tcPr>
            <w:tcW w:w="50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 нарушениями умственного развития</w:t>
            </w:r>
          </w:p>
        </w:tc>
        <w:tc>
          <w:tcPr>
            <w:tcW w:w="43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  <w:r>
              <w:rPr>
                <w:lang w:val="ru-RU"/>
              </w:rPr>
              <w:t>А</w:t>
            </w:r>
          </w:p>
        </w:tc>
      </w:tr>
    </w:tbl>
    <w:p w:rsidR="00006DDD" w:rsidRDefault="0064617C">
      <w:pPr>
        <w:pStyle w:val="Textbody"/>
        <w:ind w:firstLine="540"/>
        <w:jc w:val="both"/>
      </w:pPr>
      <w:r>
        <w:t>  </w:t>
      </w:r>
      <w:bookmarkStart w:id="4" w:name="P2263"/>
      <w:bookmarkEnd w:id="4"/>
      <w:r>
        <w:t> </w:t>
      </w:r>
      <w:r>
        <w:rPr>
          <w:sz w:val="18"/>
          <w:szCs w:val="18"/>
        </w:rPr>
        <w:t xml:space="preserve">   Указывается один из </w:t>
      </w:r>
      <w:r>
        <w:rPr>
          <w:sz w:val="18"/>
          <w:szCs w:val="18"/>
        </w:rPr>
        <w:t>вариантов: "А", "Б", "ДУ", "ВНД".</w:t>
      </w:r>
    </w:p>
    <w:p w:rsidR="00006DDD" w:rsidRDefault="0064617C">
      <w:pPr>
        <w:pStyle w:val="Textbody"/>
        <w:jc w:val="both"/>
      </w:pPr>
      <w:r>
        <w:lastRenderedPageBreak/>
        <w:t> </w:t>
      </w:r>
    </w:p>
    <w:p w:rsidR="00006DDD" w:rsidRDefault="0064617C">
      <w:pPr>
        <w:pStyle w:val="Textbody"/>
        <w:jc w:val="both"/>
      </w:pPr>
      <w:bookmarkStart w:id="5" w:name="P2265"/>
      <w:bookmarkEnd w:id="5"/>
      <w:r>
        <w:t>3.4. Состояние доступности основных структурно-функциональных зон</w:t>
      </w:r>
    </w:p>
    <w:p w:rsidR="00006DDD" w:rsidRDefault="00006DDD">
      <w:pPr>
        <w:pStyle w:val="Textbody"/>
        <w:jc w:val="both"/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630"/>
        <w:gridCol w:w="2715"/>
        <w:gridCol w:w="1365"/>
        <w:gridCol w:w="915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N п/п</w:t>
            </w:r>
          </w:p>
        </w:tc>
        <w:tc>
          <w:tcPr>
            <w:tcW w:w="363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71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r:id="rId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Приложение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64617C"/>
        </w:tc>
        <w:tc>
          <w:tcPr>
            <w:tcW w:w="363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64617C"/>
        </w:tc>
        <w:tc>
          <w:tcPr>
            <w:tcW w:w="271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64617C"/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N на плане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N фото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1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Территория, прилегающая к зданию (участок)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2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Вход (входы) в здание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3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4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Зона целевого назначения здания (целевого посещения </w:t>
            </w:r>
            <w:r>
              <w:t>объекта)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5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Санитарно-гигиенические помещения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6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Система информации и связи (на всех зонах)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7</w:t>
            </w:r>
          </w:p>
        </w:tc>
        <w:tc>
          <w:tcPr>
            <w:tcW w:w="36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Пути движения к объекту (от остановки транспорта)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ДП-И (С,У)</w:t>
            </w:r>
          </w:p>
        </w:tc>
        <w:tc>
          <w:tcPr>
            <w:tcW w:w="13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9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  <w:jc w:val="center"/>
            </w:pPr>
            <w:r>
              <w:t> </w:t>
            </w:r>
          </w:p>
        </w:tc>
      </w:tr>
    </w:tbl>
    <w:p w:rsidR="00006DDD" w:rsidRDefault="0064617C">
      <w:pPr>
        <w:pStyle w:val="Textbody"/>
        <w:jc w:val="both"/>
        <w:rPr>
          <w:sz w:val="18"/>
          <w:szCs w:val="18"/>
        </w:rPr>
      </w:pPr>
      <w:bookmarkStart w:id="6" w:name="P2310"/>
      <w:bookmarkEnd w:id="6"/>
      <w:r>
        <w:rPr>
          <w:sz w:val="18"/>
          <w:szCs w:val="18"/>
        </w:rPr>
        <w:t xml:space="preserve"> </w:t>
      </w:r>
    </w:p>
    <w:p w:rsidR="00006DDD" w:rsidRDefault="0064617C">
      <w:pPr>
        <w:pStyle w:val="Text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&lt;**&gt;  Указывается: ДП-В - доступно полностью </w:t>
      </w:r>
      <w:r>
        <w:rPr>
          <w:sz w:val="18"/>
          <w:szCs w:val="18"/>
        </w:rPr>
        <w:t>всем;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ДП-И (К, О, С, Г, У)-  доступно  полностью  избирательно  (указать категории инвалидов);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ДЧ-В -доступно  частично  всем;  ДЧ-И  (К,  О,  С,  Г,  У)  -  доступно  частично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избирательно  (указать  категории  инвалидов);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ДУ - доступно условно, ВНД -н</w:t>
      </w:r>
      <w:r>
        <w:rPr>
          <w:sz w:val="18"/>
          <w:szCs w:val="18"/>
        </w:rPr>
        <w:t>едоступно.</w:t>
      </w:r>
    </w:p>
    <w:p w:rsidR="00006DDD" w:rsidRDefault="00006DDD">
      <w:pPr>
        <w:pStyle w:val="Textbody"/>
        <w:jc w:val="both"/>
      </w:pPr>
    </w:p>
    <w:p w:rsidR="00006DDD" w:rsidRDefault="0064617C">
      <w:pPr>
        <w:pStyle w:val="Textbody"/>
        <w:jc w:val="both"/>
      </w:pPr>
      <w:r>
        <w:t> 3.5. ИТОГОВОЕ ЗАКЛЮЧЕНИЕ о состоянии доступности ОСИ:</w:t>
      </w:r>
    </w:p>
    <w:p w:rsidR="00006DDD" w:rsidRDefault="0064617C">
      <w:pPr>
        <w:pStyle w:val="Textbody"/>
      </w:pPr>
      <w:r>
        <w:t xml:space="preserve">                   Анализ организационно-правовых и организационно-распорядительных документов учреждения показал возможность оказания услуг детям с ограниченными возможностями здоровья и </w:t>
      </w:r>
      <w:r>
        <w:t>инвалидам в организации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4.Оценка состояния и имеющихся недостатковв</w:t>
      </w:r>
    </w:p>
    <w:p w:rsidR="00006DDD" w:rsidRDefault="0064617C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обеспечении условий доступности для инвалидов объекта</w:t>
      </w: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spacing w:after="0"/>
      </w:pPr>
      <w:r>
        <w:t>Объект относится к категории приоритетных сфер жизнедеятельности.</w:t>
      </w:r>
    </w:p>
    <w:p w:rsidR="00006DDD" w:rsidRDefault="0064617C">
      <w:pPr>
        <w:pStyle w:val="Textbody"/>
        <w:spacing w:after="0"/>
      </w:pPr>
      <w:r>
        <w:t xml:space="preserve"> В связи с тем, что исследуемый объект не </w:t>
      </w:r>
      <w:r>
        <w:t>предполагается к реконструкции, применяется принцип «разумного приспособления» - адаптации объекта для обеспечения доступности инвалидам и другим МГН</w:t>
      </w:r>
    </w:p>
    <w:p w:rsidR="00006DDD" w:rsidRDefault="00006DDD">
      <w:pPr>
        <w:pStyle w:val="Standard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514"/>
        <w:gridCol w:w="469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Основные структурно-функциональные зоны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rPr>
                <w:lang w:val="ru-RU"/>
              </w:rPr>
              <w:t>Оценка с</w:t>
            </w:r>
            <w:r>
              <w:t>остояни</w:t>
            </w:r>
            <w:r>
              <w:rPr>
                <w:lang w:val="ru-RU"/>
              </w:rPr>
              <w:t>я</w:t>
            </w:r>
            <w:r>
              <w:t xml:space="preserve"> доступности, </w:t>
            </w:r>
            <w:r>
              <w:rPr>
                <w:lang w:val="ru-RU"/>
              </w:rPr>
              <w:t>и имеющихся недостатков в об</w:t>
            </w:r>
            <w:r>
              <w:rPr>
                <w:lang w:val="ru-RU"/>
              </w:rPr>
              <w:t>еспечении условий доступности для инвалидов объекта, рекомендации по адаптации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Выделенные стоянки автотранспортных средств для инвалидовНе предусмотрены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Сменные кресла-коляски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Отсутствуют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Адаптированные лифты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rPr>
                <w:color w:val="0000FF"/>
              </w:rPr>
            </w:pPr>
            <w:r>
              <w:rPr>
                <w:color w:val="0000FF"/>
              </w:rPr>
              <w:t>Не предусмотрены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Пандусы/съезды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Отсутствуют. </w:t>
            </w:r>
            <w:r>
              <w:t xml:space="preserve">по территории (Фото №19) рекомендовано замена съездами не менее чем на одном проходе </w:t>
            </w:r>
            <w:r>
              <w:t xml:space="preserve"> </w:t>
            </w:r>
            <w:r>
              <w:rPr>
                <w:lang w:val="ru-RU"/>
              </w:rPr>
              <w:t xml:space="preserve">центральный </w:t>
            </w:r>
            <w:r>
              <w:t xml:space="preserve"> выход (Фото № 19) предусмотреть дублирование лестничного марша пандусом</w:t>
            </w:r>
          </w:p>
          <w:p w:rsidR="00006DDD" w:rsidRDefault="0064617C">
            <w:pPr>
              <w:pStyle w:val="Standard"/>
            </w:pPr>
            <w:r>
              <w:t>При переустройстве придерживаться п.6.2.9 СП 59.1333</w:t>
            </w:r>
            <w:r>
              <w:t>0.2016, п.6.6 СП 118.13330 .2012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Подъемные платформы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Раздвижные двери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 Не требуется.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Доступные санитарно-гигиенические помещения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Оборудован один туалетный блок на I этаже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rPr>
                <w:sz w:val="27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Standard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</w:t>
            </w:r>
            <w:r>
              <w:t xml:space="preserve"> стойкие расстройства функции зрения, слуха и передвижения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Присутствует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 –звуковой информацией, а также надписей, знаков и инойтекстовой и </w:t>
            </w:r>
            <w:r>
              <w:t>графической информации –знаками, выполненными рельефно-точечным шрифтом Брайля и на контрастном фоне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 xml:space="preserve">Установлена система звукового оповещения при необходимости эвакуации. </w:t>
            </w:r>
            <w:r>
              <w:rPr>
                <w:lang w:val="ru-RU"/>
              </w:rPr>
              <w:t>Установлены</w:t>
            </w:r>
            <w:r>
              <w:t xml:space="preserve"> информирующие таблички для людей с нарушением зрения с использованием ре</w:t>
            </w:r>
            <w:r>
              <w:t>льефных знаков и символов, а также рельефно-точечного шрифта Брайля перед входом в здание и перед входами в помещения,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Предупреждающие тактильно-контрастные указатели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Имеются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Пути движения на территории</w:t>
            </w:r>
          </w:p>
        </w:tc>
        <w:tc>
          <w:tcPr>
            <w:tcW w:w="4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</w:pPr>
            <w:r>
              <w:t>Не требуется</w:t>
            </w:r>
          </w:p>
        </w:tc>
      </w:tr>
    </w:tbl>
    <w:p w:rsidR="00006DDD" w:rsidRDefault="00006DDD">
      <w:pPr>
        <w:pStyle w:val="Standard"/>
      </w:pPr>
    </w:p>
    <w:p w:rsidR="00006DDD" w:rsidRDefault="00006DDD">
      <w:pPr>
        <w:pStyle w:val="Textbody"/>
        <w:spacing w:after="0"/>
        <w:jc w:val="center"/>
        <w:rPr>
          <w:b/>
          <w:bCs/>
        </w:rPr>
      </w:pPr>
    </w:p>
    <w:p w:rsidR="00006DDD" w:rsidRDefault="0064617C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>5. Управленческое решение</w:t>
      </w:r>
      <w:r>
        <w:rPr>
          <w:b/>
          <w:bCs/>
        </w:rPr>
        <w:t xml:space="preserve"> (проект)</w:t>
      </w:r>
    </w:p>
    <w:p w:rsidR="00006DDD" w:rsidRDefault="0064617C">
      <w:pPr>
        <w:pStyle w:val="Textbody"/>
        <w:jc w:val="both"/>
      </w:pPr>
      <w:bookmarkStart w:id="7" w:name="P2321"/>
      <w:bookmarkEnd w:id="7"/>
      <w:r>
        <w:t>4.1. Рекомендации по адаптации основных структурных элементов объекта:</w:t>
      </w:r>
    </w:p>
    <w:p w:rsidR="00006DDD" w:rsidRDefault="00006DDD">
      <w:pPr>
        <w:pStyle w:val="Textbody"/>
        <w:jc w:val="both"/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5385"/>
        <w:gridCol w:w="324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N п/п</w:t>
            </w:r>
          </w:p>
        </w:tc>
        <w:tc>
          <w:tcPr>
            <w:tcW w:w="5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Основные структурно-функциональные зоны объекта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 xml:space="preserve">Рекомендации по адаптации объекта (вид работы) </w:t>
            </w:r>
            <w:hyperlink r:id="rId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1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Территория, прилегающая к зданию (участок)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2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Вход (входы) в здание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3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4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5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Санитарно-гигиенические помещения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6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Система информации на объекте (на всех зонах)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7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Пути движения к объекту (от остановки транспорта)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bookmarkStart w:id="8" w:name="P2347"/>
            <w:bookmarkEnd w:id="8"/>
            <w:r>
              <w:t>8</w:t>
            </w:r>
          </w:p>
        </w:tc>
        <w:tc>
          <w:tcPr>
            <w:tcW w:w="53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Standard"/>
            </w:pPr>
            <w:r>
              <w:t>Все зоны и участки</w:t>
            </w:r>
          </w:p>
        </w:tc>
        <w:tc>
          <w:tcPr>
            <w:tcW w:w="3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6DDD" w:rsidRDefault="0064617C">
            <w:pPr>
              <w:pStyle w:val="Textbody"/>
              <w:jc w:val="center"/>
            </w:pPr>
            <w:r>
              <w:t>не нуждается</w:t>
            </w:r>
          </w:p>
        </w:tc>
      </w:tr>
    </w:tbl>
    <w:p w:rsidR="00006DDD" w:rsidRDefault="0064617C">
      <w:pPr>
        <w:pStyle w:val="Textbody"/>
        <w:ind w:firstLine="540"/>
        <w:jc w:val="both"/>
      </w:pPr>
      <w:r>
        <w:t> </w:t>
      </w:r>
      <w:bookmarkStart w:id="9" w:name="P2352"/>
      <w:bookmarkEnd w:id="9"/>
      <w:r>
        <w:rPr>
          <w:sz w:val="18"/>
          <w:szCs w:val="18"/>
        </w:rPr>
        <w:t xml:space="preserve"> &lt;*&gt;  Указывается  один из вариантов (видов работ): не нуждается; ремонт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(текущий,  капитальн</w:t>
      </w:r>
      <w:r>
        <w:rPr>
          <w:sz w:val="18"/>
          <w:szCs w:val="18"/>
        </w:rPr>
        <w:t>ый);  индивидуальное решение с ТСР; технические решения</w:t>
      </w:r>
    </w:p>
    <w:p w:rsidR="00006DDD" w:rsidRDefault="0064617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невозможны - организация альтернативной формы обслуживания.</w:t>
      </w:r>
    </w:p>
    <w:p w:rsidR="00006DDD" w:rsidRDefault="0064617C">
      <w:pPr>
        <w:pStyle w:val="Textbody"/>
        <w:jc w:val="both"/>
      </w:pPr>
      <w:r>
        <w:t> </w:t>
      </w:r>
    </w:p>
    <w:p w:rsidR="00006DDD" w:rsidRDefault="0064617C">
      <w:pPr>
        <w:pStyle w:val="Textbody"/>
        <w:spacing w:after="0"/>
        <w:jc w:val="both"/>
      </w:pPr>
      <w:r>
        <w:t>4.2. Период проведения работ _____________</w:t>
      </w:r>
      <w:r>
        <w:rPr>
          <w:i/>
          <w:iCs/>
          <w:u w:val="single"/>
        </w:rPr>
        <w:t>не нуждается__________________________</w:t>
      </w:r>
    </w:p>
    <w:p w:rsidR="00006DDD" w:rsidRDefault="0064617C">
      <w:pPr>
        <w:pStyle w:val="Textbody"/>
        <w:spacing w:after="0"/>
        <w:jc w:val="both"/>
      </w:pPr>
      <w:r>
        <w:t xml:space="preserve">в рамках исполнения </w:t>
      </w:r>
      <w:r>
        <w:t>_______________________________________________________</w:t>
      </w:r>
    </w:p>
    <w:p w:rsidR="00006DDD" w:rsidRDefault="0064617C">
      <w:pPr>
        <w:pStyle w:val="Textbody"/>
        <w:spacing w:after="0"/>
        <w:jc w:val="center"/>
      </w:pPr>
      <w:r>
        <w:t>             </w:t>
      </w:r>
      <w:r>
        <w:rPr>
          <w:sz w:val="18"/>
          <w:szCs w:val="18"/>
        </w:rPr>
        <w:t>       (указывается наименование документа: программы, плана)</w:t>
      </w:r>
    </w:p>
    <w:p w:rsidR="00006DDD" w:rsidRDefault="0064617C">
      <w:pPr>
        <w:pStyle w:val="Textbody"/>
        <w:spacing w:after="0"/>
        <w:jc w:val="both"/>
      </w:pPr>
      <w:r>
        <w:t>4.3. Ожидаемый результат (по состоянию доступности) после выполнения  работ</w:t>
      </w:r>
    </w:p>
    <w:p w:rsidR="00006DDD" w:rsidRDefault="0064617C">
      <w:pPr>
        <w:pStyle w:val="Textbody"/>
        <w:jc w:val="both"/>
      </w:pPr>
      <w:r>
        <w:t xml:space="preserve">по адаптации _______ </w:t>
      </w:r>
      <w:r>
        <w:rPr>
          <w:u w:val="single"/>
        </w:rPr>
        <w:t>ДП-И (С,У)</w:t>
      </w:r>
      <w:r>
        <w:t>__________________</w:t>
      </w:r>
      <w:r>
        <w:t>______________</w:t>
      </w:r>
    </w:p>
    <w:p w:rsidR="00006DDD" w:rsidRDefault="0064617C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ДП, ДЧ, ДУ, ДП-В, ДП-И, ДЧ-В, ДЧ-И</w:t>
      </w:r>
    </w:p>
    <w:p w:rsidR="00006DDD" w:rsidRDefault="0064617C">
      <w:pPr>
        <w:pStyle w:val="Textbody"/>
        <w:spacing w:after="0"/>
        <w:jc w:val="both"/>
      </w:pPr>
      <w:r>
        <w:t>Оценка результата исполнения программы, плана  (по  состоянию  доступности)</w:t>
      </w:r>
    </w:p>
    <w:p w:rsidR="00006DDD" w:rsidRDefault="0064617C">
      <w:pPr>
        <w:pStyle w:val="Textbody"/>
        <w:spacing w:after="0"/>
        <w:jc w:val="both"/>
      </w:pPr>
      <w:r>
        <w:t xml:space="preserve">4.4. Для принятия решения требуется, </w:t>
      </w:r>
      <w:r>
        <w:rPr>
          <w:u w:val="single"/>
        </w:rPr>
        <w:t>не требуется</w:t>
      </w:r>
      <w:r>
        <w:t xml:space="preserve"> (нужное подчеркнуть):</w:t>
      </w:r>
    </w:p>
    <w:p w:rsidR="00006DDD" w:rsidRDefault="0064617C">
      <w:pPr>
        <w:pStyle w:val="Textbody"/>
        <w:spacing w:after="0"/>
        <w:jc w:val="both"/>
      </w:pPr>
      <w:r>
        <w:t>4.4.1. Согласование на Комиссии _________________________</w:t>
      </w:r>
      <w:r>
        <w:t>__________________</w:t>
      </w:r>
    </w:p>
    <w:p w:rsidR="00006DDD" w:rsidRDefault="0064617C">
      <w:pPr>
        <w:pStyle w:val="Textbody"/>
        <w:spacing w:after="0"/>
        <w:jc w:val="both"/>
      </w:pPr>
      <w:r>
        <w:t>___________________________________________________________________________</w:t>
      </w:r>
    </w:p>
    <w:p w:rsidR="00006DDD" w:rsidRDefault="0064617C">
      <w:pPr>
        <w:pStyle w:val="Textbody"/>
        <w:spacing w:after="0"/>
        <w:jc w:val="center"/>
      </w:pPr>
      <w:r>
        <w:t> </w:t>
      </w:r>
      <w:r>
        <w:rPr>
          <w:sz w:val="18"/>
          <w:szCs w:val="18"/>
        </w:rPr>
        <w:t xml:space="preserve"> (наименование  Комиссии по координации деятельности в сфере обеспечения</w:t>
      </w:r>
    </w:p>
    <w:p w:rsidR="00006DDD" w:rsidRDefault="0064617C">
      <w:pPr>
        <w:pStyle w:val="Textbod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       доступной среды жизнедеятельности для инвалидов и других МГН)</w:t>
      </w:r>
    </w:p>
    <w:p w:rsidR="00006DDD" w:rsidRDefault="00006DDD">
      <w:pPr>
        <w:pStyle w:val="Textbody"/>
        <w:spacing w:after="0"/>
        <w:jc w:val="center"/>
        <w:rPr>
          <w:sz w:val="18"/>
          <w:szCs w:val="18"/>
        </w:rPr>
      </w:pPr>
    </w:p>
    <w:p w:rsidR="00006DDD" w:rsidRDefault="0064617C">
      <w:pPr>
        <w:pStyle w:val="Textbody"/>
        <w:spacing w:after="0"/>
        <w:jc w:val="both"/>
      </w:pPr>
      <w:r>
        <w:t>4.4.2.  Согласова</w:t>
      </w:r>
      <w:r>
        <w:t>ние  работ  с  надзорными органами (в сфере проектирования</w:t>
      </w:r>
    </w:p>
    <w:p w:rsidR="00006DDD" w:rsidRDefault="0064617C">
      <w:pPr>
        <w:pStyle w:val="Textbody"/>
        <w:spacing w:after="0"/>
        <w:jc w:val="both"/>
      </w:pPr>
      <w:r>
        <w:t>и строительства, архитектуры, охраны памятников, другое - указать)</w:t>
      </w:r>
    </w:p>
    <w:p w:rsidR="00006DDD" w:rsidRDefault="0064617C">
      <w:pPr>
        <w:pStyle w:val="Textbody"/>
        <w:jc w:val="both"/>
        <w:rPr>
          <w:lang w:val="ru-RU"/>
        </w:rPr>
      </w:pPr>
      <w:r>
        <w:rPr>
          <w:lang w:val="ru-RU"/>
        </w:rPr>
        <w:t>__________________________________________</w:t>
      </w:r>
      <w:r>
        <w:rPr>
          <w:i/>
          <w:iCs/>
          <w:u w:val="single"/>
          <w:lang w:val="ru-RU"/>
        </w:rPr>
        <w:t>не требуется</w:t>
      </w:r>
      <w:r>
        <w:rPr>
          <w:i/>
          <w:iCs/>
          <w:lang w:val="ru-RU"/>
        </w:rPr>
        <w:t>________________________</w:t>
      </w:r>
    </w:p>
    <w:p w:rsidR="00006DDD" w:rsidRDefault="0064617C">
      <w:pPr>
        <w:pStyle w:val="Textbody"/>
        <w:jc w:val="both"/>
      </w:pPr>
      <w:r>
        <w:t xml:space="preserve">4.4.3. Техническая экспертиза; разработка </w:t>
      </w:r>
      <w:r>
        <w:t xml:space="preserve">проектно-сметной документации </w:t>
      </w:r>
      <w:r>
        <w:rPr>
          <w:i/>
          <w:iCs/>
          <w:u w:val="single"/>
          <w:lang w:val="ru-RU"/>
        </w:rPr>
        <w:t>не требуется</w:t>
      </w:r>
      <w:r>
        <w:rPr>
          <w:i/>
          <w:iCs/>
          <w:lang w:val="ru-RU"/>
        </w:rPr>
        <w:t>__</w:t>
      </w:r>
    </w:p>
    <w:p w:rsidR="00006DDD" w:rsidRDefault="0064617C">
      <w:pPr>
        <w:pStyle w:val="Textbody"/>
        <w:jc w:val="both"/>
      </w:pPr>
      <w:r>
        <w:t xml:space="preserve">4.4.4. Согласование с вышестоящей организацией (собственником объекта) </w:t>
      </w:r>
      <w:r>
        <w:rPr>
          <w:i/>
          <w:iCs/>
          <w:u w:val="single"/>
          <w:lang w:val="ru-RU"/>
        </w:rPr>
        <w:t>не требуется</w:t>
      </w:r>
      <w:r>
        <w:rPr>
          <w:i/>
          <w:iCs/>
          <w:lang w:val="ru-RU"/>
        </w:rPr>
        <w:t>__</w:t>
      </w:r>
    </w:p>
    <w:p w:rsidR="00006DDD" w:rsidRDefault="0064617C">
      <w:pPr>
        <w:pStyle w:val="Textbody"/>
        <w:jc w:val="both"/>
      </w:pPr>
      <w:r>
        <w:t xml:space="preserve">4.4.5.  Согласование  с  общественными  организациями  инвалидов  </w:t>
      </w:r>
      <w:r>
        <w:rPr>
          <w:i/>
          <w:iCs/>
          <w:u w:val="single"/>
          <w:lang w:val="ru-RU"/>
        </w:rPr>
        <w:t>не требуется</w:t>
      </w:r>
      <w:r>
        <w:rPr>
          <w:i/>
          <w:iCs/>
          <w:lang w:val="ru-RU"/>
        </w:rPr>
        <w:t>__</w:t>
      </w:r>
    </w:p>
    <w:p w:rsidR="00006DDD" w:rsidRDefault="0064617C">
      <w:pPr>
        <w:pStyle w:val="Textbody"/>
        <w:jc w:val="both"/>
      </w:pPr>
      <w:r>
        <w:t>4.4.6. Другое ______________________________</w:t>
      </w:r>
      <w:r>
        <w:t>_______________________________</w:t>
      </w:r>
    </w:p>
    <w:p w:rsidR="00006DDD" w:rsidRDefault="0064617C">
      <w:pPr>
        <w:pStyle w:val="Textbody"/>
        <w:jc w:val="both"/>
      </w:pPr>
      <w:r>
        <w:t> Имеется  заключение  уполномоченной  организации  о  состоянии  доступности</w:t>
      </w:r>
    </w:p>
    <w:p w:rsidR="00006DDD" w:rsidRDefault="0064617C">
      <w:pPr>
        <w:pStyle w:val="Textbody"/>
        <w:jc w:val="both"/>
      </w:pPr>
      <w:r>
        <w:t>объекта   (наименование   документа  и  выдавшей  его  организации,  дата),</w:t>
      </w:r>
    </w:p>
    <w:p w:rsidR="00006DDD" w:rsidRDefault="0064617C">
      <w:pPr>
        <w:pStyle w:val="Textbody"/>
        <w:jc w:val="both"/>
      </w:pPr>
      <w:r>
        <w:t xml:space="preserve">прилагается     </w:t>
      </w:r>
      <w:r>
        <w:rPr>
          <w:i/>
          <w:iCs/>
          <w:u w:val="single"/>
          <w:lang w:val="ru-RU"/>
        </w:rPr>
        <w:t>не требуется</w:t>
      </w:r>
      <w:r>
        <w:rPr>
          <w:i/>
          <w:iCs/>
          <w:lang w:val="ru-RU"/>
        </w:rPr>
        <w:t>__</w:t>
      </w:r>
    </w:p>
    <w:p w:rsidR="00006DDD" w:rsidRDefault="0064617C">
      <w:pPr>
        <w:pStyle w:val="Textbody"/>
        <w:jc w:val="both"/>
      </w:pPr>
      <w:r>
        <w:t>4.7.  Информация  может  быть  размещена</w:t>
      </w:r>
      <w:r>
        <w:t>  (обновлена)  на Карте доступности</w:t>
      </w:r>
    </w:p>
    <w:p w:rsidR="00006DDD" w:rsidRDefault="0064617C">
      <w:pPr>
        <w:pStyle w:val="Textbody"/>
        <w:jc w:val="both"/>
      </w:pPr>
      <w:r>
        <w:t>субъекта Российской Федерации _____________________________________________</w:t>
      </w:r>
    </w:p>
    <w:p w:rsidR="00006DDD" w:rsidRDefault="0064617C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сайта, портала)</w:t>
      </w:r>
    </w:p>
    <w:p w:rsidR="00006DDD" w:rsidRDefault="0064617C">
      <w:pPr>
        <w:pStyle w:val="Textbody"/>
        <w:jc w:val="center"/>
      </w:pPr>
      <w:r>
        <w:lastRenderedPageBreak/>
        <w:t xml:space="preserve"> 5. Особые отметки</w:t>
      </w:r>
    </w:p>
    <w:p w:rsidR="00006DDD" w:rsidRDefault="0064617C">
      <w:pPr>
        <w:pStyle w:val="Textbody"/>
        <w:jc w:val="both"/>
      </w:pPr>
      <w:r>
        <w:t> </w:t>
      </w:r>
    </w:p>
    <w:p w:rsidR="00006DDD" w:rsidRDefault="0064617C">
      <w:pPr>
        <w:pStyle w:val="Textbody"/>
        <w:jc w:val="both"/>
      </w:pPr>
      <w:r>
        <w:t>ПРИЛОЖЕНИЯ:</w:t>
      </w:r>
    </w:p>
    <w:p w:rsidR="00006DDD" w:rsidRDefault="0064617C">
      <w:pPr>
        <w:pStyle w:val="Textbody"/>
        <w:jc w:val="both"/>
      </w:pPr>
      <w:r>
        <w:t>Результаты обследования:</w:t>
      </w:r>
    </w:p>
    <w:p w:rsidR="00006DDD" w:rsidRDefault="0064617C">
      <w:pPr>
        <w:pStyle w:val="Textbody"/>
        <w:jc w:val="both"/>
      </w:pPr>
      <w:r>
        <w:t xml:space="preserve">1. Территории, прилегающей к объекту     </w:t>
      </w:r>
      <w:r>
        <w:t xml:space="preserve">                     на </w:t>
      </w:r>
      <w:r>
        <w:t>2</w:t>
      </w:r>
      <w:r>
        <w:rPr>
          <w:u w:val="single"/>
        </w:rPr>
        <w:t xml:space="preserve"> </w:t>
      </w:r>
      <w:r>
        <w:t>л.</w:t>
      </w:r>
    </w:p>
    <w:p w:rsidR="00006DDD" w:rsidRDefault="0064617C">
      <w:pPr>
        <w:pStyle w:val="Textbody"/>
        <w:jc w:val="both"/>
      </w:pPr>
      <w:r>
        <w:t>2. Входа (входов) в здание                                                 на  1 л.</w:t>
      </w:r>
    </w:p>
    <w:p w:rsidR="00006DDD" w:rsidRDefault="0064617C">
      <w:pPr>
        <w:pStyle w:val="Textbody"/>
        <w:jc w:val="both"/>
      </w:pPr>
      <w:r>
        <w:t>3. Путей движения в здании                                             на 2 л.</w:t>
      </w:r>
    </w:p>
    <w:p w:rsidR="00006DDD" w:rsidRDefault="0064617C">
      <w:pPr>
        <w:pStyle w:val="Textbody"/>
        <w:jc w:val="both"/>
      </w:pPr>
      <w:r>
        <w:t xml:space="preserve">4. Зоны целевого назначения объекта                             </w:t>
      </w:r>
      <w:r>
        <w:t xml:space="preserve"> на 2 л.</w:t>
      </w:r>
    </w:p>
    <w:p w:rsidR="00006DDD" w:rsidRDefault="0064617C">
      <w:pPr>
        <w:pStyle w:val="Textbody"/>
        <w:jc w:val="both"/>
      </w:pPr>
      <w:r>
        <w:t>5. Санитарно-гигиенических помещений                        на 1 л.</w:t>
      </w:r>
    </w:p>
    <w:p w:rsidR="00006DDD" w:rsidRDefault="0064617C">
      <w:pPr>
        <w:pStyle w:val="Textbody"/>
        <w:jc w:val="both"/>
      </w:pPr>
      <w:r>
        <w:t>6. Системы информации (и связи) на объекте                 на  1 л.</w:t>
      </w:r>
    </w:p>
    <w:p w:rsidR="00006DDD" w:rsidRDefault="0064617C">
      <w:pPr>
        <w:pStyle w:val="Textbody"/>
        <w:jc w:val="both"/>
      </w:pPr>
      <w:r>
        <w:t xml:space="preserve"> 7. </w:t>
      </w:r>
      <w:r>
        <w:rPr>
          <w:lang w:val="ru-RU"/>
        </w:rPr>
        <w:t xml:space="preserve">Пути движения к объекту                                             на 1 л.  </w:t>
      </w:r>
    </w:p>
    <w:p w:rsidR="00006DDD" w:rsidRDefault="0064617C">
      <w:pPr>
        <w:pStyle w:val="Textbody"/>
        <w:jc w:val="both"/>
      </w:pPr>
      <w:r>
        <w:t>Результаты фотофиксации на об</w:t>
      </w:r>
      <w:r>
        <w:t>ъекте                              на 19 л.</w:t>
      </w:r>
    </w:p>
    <w:p w:rsidR="00006DDD" w:rsidRDefault="0064617C">
      <w:pPr>
        <w:pStyle w:val="Textbody"/>
        <w:jc w:val="both"/>
      </w:pPr>
      <w:r>
        <w:t>Поэтажные планы                                                              на 3 л.</w:t>
      </w:r>
    </w:p>
    <w:p w:rsidR="00006DDD" w:rsidRDefault="0064617C">
      <w:pPr>
        <w:pStyle w:val="Textbody"/>
        <w:jc w:val="both"/>
        <w:rPr>
          <w:lang w:val="ru-RU"/>
        </w:rPr>
      </w:pPr>
      <w:r>
        <w:rPr>
          <w:lang w:val="ru-RU"/>
        </w:rPr>
        <w:t>Схема движения от остановочных комплексов               на 1л.</w:t>
      </w:r>
    </w:p>
    <w:p w:rsidR="00006DDD" w:rsidRDefault="0064617C">
      <w:pPr>
        <w:pStyle w:val="Textbody"/>
        <w:jc w:val="both"/>
        <w:rPr>
          <w:lang w:val="ru-RU"/>
        </w:rPr>
      </w:pPr>
      <w:r>
        <w:rPr>
          <w:lang w:val="ru-RU"/>
        </w:rPr>
        <w:t xml:space="preserve">План прилегающей территории                                     </w:t>
      </w:r>
      <w:r>
        <w:rPr>
          <w:lang w:val="ru-RU"/>
        </w:rPr>
        <w:t xml:space="preserve">   на 1 л.</w:t>
      </w:r>
    </w:p>
    <w:p w:rsidR="00006DDD" w:rsidRDefault="00006DDD">
      <w:pPr>
        <w:pStyle w:val="Textbody"/>
        <w:jc w:val="both"/>
      </w:pPr>
    </w:p>
    <w:p w:rsidR="00006DDD" w:rsidRDefault="00006DDD">
      <w:pPr>
        <w:pStyle w:val="Textbody"/>
        <w:jc w:val="both"/>
      </w:pPr>
    </w:p>
    <w:p w:rsidR="00006DDD" w:rsidRDefault="00006DDD">
      <w:pPr>
        <w:pStyle w:val="Textbody"/>
        <w:jc w:val="both"/>
      </w:pPr>
    </w:p>
    <w:p w:rsidR="00006DDD" w:rsidRDefault="0064617C">
      <w:pPr>
        <w:pStyle w:val="Textbody"/>
        <w:jc w:val="both"/>
      </w:pPr>
      <w:r>
        <w:t> </w:t>
      </w:r>
      <w:r>
        <w:rPr>
          <w:lang w:val="ru-RU"/>
        </w:rPr>
        <w:t>Заместитель директора по безопасности                                             В.Ф. Борзова</w:t>
      </w:r>
    </w:p>
    <w:p w:rsidR="00006DDD" w:rsidRDefault="00006DDD">
      <w:pPr>
        <w:pStyle w:val="Textbody"/>
        <w:rPr>
          <w:sz w:val="22"/>
          <w:szCs w:val="22"/>
        </w:rPr>
      </w:pPr>
    </w:p>
    <w:p w:rsidR="00006DDD" w:rsidRDefault="0064617C">
      <w:pPr>
        <w:pStyle w:val="Standard"/>
        <w:ind w:left="3720" w:firstLine="16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</w:p>
    <w:p w:rsidR="00006DDD" w:rsidRDefault="00006DDD">
      <w:pPr>
        <w:pStyle w:val="Standard"/>
        <w:ind w:left="3720" w:firstLine="1650"/>
        <w:rPr>
          <w:sz w:val="22"/>
          <w:szCs w:val="22"/>
          <w:lang w:val="ru-RU"/>
        </w:rPr>
      </w:pPr>
    </w:p>
    <w:p w:rsidR="00006DDD" w:rsidRDefault="00006DDD">
      <w:pPr>
        <w:pStyle w:val="Standard"/>
        <w:ind w:left="3720" w:firstLine="1650"/>
        <w:rPr>
          <w:sz w:val="22"/>
          <w:szCs w:val="22"/>
          <w:lang w:val="ru-RU"/>
        </w:rPr>
      </w:pPr>
    </w:p>
    <w:p w:rsidR="00006DDD" w:rsidRDefault="00006DDD">
      <w:pPr>
        <w:pStyle w:val="Standard"/>
        <w:ind w:left="3720" w:firstLine="1650"/>
        <w:rPr>
          <w:sz w:val="22"/>
          <w:szCs w:val="22"/>
          <w:lang w:val="ru-RU"/>
        </w:rPr>
      </w:pPr>
    </w:p>
    <w:p w:rsidR="00006DDD" w:rsidRDefault="00006DDD">
      <w:pPr>
        <w:pStyle w:val="Standard"/>
        <w:ind w:left="3720" w:firstLine="1650"/>
        <w:rPr>
          <w:sz w:val="22"/>
          <w:szCs w:val="22"/>
          <w:lang w:val="ru-RU"/>
        </w:rPr>
      </w:pPr>
    </w:p>
    <w:p w:rsidR="00006DDD" w:rsidRDefault="00006DDD">
      <w:pPr>
        <w:pStyle w:val="Standard"/>
        <w:ind w:left="3720" w:firstLine="1650"/>
        <w:rPr>
          <w:sz w:val="22"/>
          <w:szCs w:val="22"/>
          <w:lang w:val="ru-RU"/>
        </w:rPr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64617C">
      <w:pPr>
        <w:pStyle w:val="Standard"/>
        <w:ind w:firstLine="3195"/>
      </w:pPr>
      <w:r>
        <w:t xml:space="preserve">                                               Приложение 1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I. Результаты обследования:</w:t>
      </w: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1.Территории, прилегающей к зданию</w:t>
      </w: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Государственное бюджетное 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>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> городского округа Самара“  443066 г. Самара, ул. Дыбенко, 112</w:t>
      </w:r>
    </w:p>
    <w:p w:rsidR="00006DDD" w:rsidRDefault="00006DDD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19"/>
        <w:gridCol w:w="623"/>
        <w:gridCol w:w="713"/>
        <w:gridCol w:w="928"/>
        <w:gridCol w:w="1819"/>
        <w:gridCol w:w="821"/>
        <w:gridCol w:w="1792"/>
        <w:gridCol w:w="738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004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1.1Вход на территорию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 стороны ул. Сов. Армии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117,</w:t>
            </w:r>
          </w:p>
          <w:p w:rsidR="00006DDD" w:rsidRDefault="0064617C">
            <w:pPr>
              <w:pStyle w:val="TableContents"/>
            </w:pPr>
            <w:r>
              <w:t>121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3,5,</w:t>
            </w:r>
          </w:p>
          <w:p w:rsidR="00006DDD" w:rsidRDefault="0064617C">
            <w:pPr>
              <w:pStyle w:val="TableContents"/>
            </w:pPr>
            <w:r>
              <w:t>17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Пути движения на территории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108-115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7,8,9,10,11,12,13,14,15,16,17,18,19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Лестница (наружная)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106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Ко входу в админ.корпус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106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-не продублировано пандусом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-рекомендовано оборудовать пандус, придерживаясь</w:t>
            </w:r>
            <w:r>
              <w:t xml:space="preserve"> п. 5.1.14СП 59.13330.2016. Либо обустроить съездына тротуар (Фото N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Со стороны прогулочных площадок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110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15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Пандус (наружный)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Автостоянки и парковка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зоне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</w:tbl>
    <w:p w:rsidR="00006DDD" w:rsidRDefault="00006DDD">
      <w:pPr>
        <w:pStyle w:val="Textbody"/>
        <w:ind w:firstLine="30"/>
        <w:jc w:val="center"/>
        <w:rPr>
          <w:rFonts w:ascii="sans-serif" w:hAnsi="sans-serif"/>
          <w:b/>
          <w:bCs/>
          <w:sz w:val="30"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 Заключение по</w:t>
      </w:r>
      <w:r>
        <w:rPr>
          <w:b/>
          <w:bCs/>
        </w:rPr>
        <w:t xml:space="preserve"> зоне: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190"/>
        <w:gridCol w:w="1725"/>
        <w:gridCol w:w="1389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Рекомендации по адаптации</w:t>
            </w:r>
          </w:p>
          <w:p w:rsidR="00006DDD" w:rsidRDefault="0064617C">
            <w:pPr>
              <w:pStyle w:val="TableContents"/>
              <w:jc w:val="center"/>
            </w:pPr>
            <w:r>
              <w:t xml:space="preserve"> (вид работы)**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Территория, прилегающая к зданию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ДП-И (С, У)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</w:t>
            </w:r>
          </w:p>
        </w:tc>
      </w:tr>
    </w:tbl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ind w:firstLine="30"/>
        <w:rPr>
          <w:sz w:val="20"/>
          <w:szCs w:val="20"/>
        </w:rPr>
      </w:pPr>
      <w:r>
        <w:rPr>
          <w:sz w:val="20"/>
          <w:szCs w:val="20"/>
        </w:rPr>
        <w:t xml:space="preserve">* указывается:ДП-В-доступно полностью всем; </w:t>
      </w:r>
      <w:r>
        <w:rPr>
          <w:sz w:val="20"/>
          <w:szCs w:val="20"/>
        </w:rPr>
        <w:t>ДП-И(К, О, С, Г, У) –доступно полностью избирательно (указать 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</w:t>
      </w:r>
      <w:r>
        <w:rPr>
          <w:sz w:val="20"/>
          <w:szCs w:val="20"/>
        </w:rPr>
        <w:t>иантов: не нуждается; ремонт (текущий, капитальный); индивидуальное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ind w:firstLine="30"/>
      </w:pPr>
      <w:r>
        <w:t>Комментарий к заключению:</w:t>
      </w: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64617C">
      <w:pPr>
        <w:pStyle w:val="Standard"/>
        <w:ind w:firstLine="3195"/>
      </w:pPr>
      <w:r>
        <w:t xml:space="preserve">                                              Приложение 2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</w:pPr>
      <w: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spacing w:after="0"/>
        <w:ind w:firstLine="30"/>
        <w:jc w:val="center"/>
      </w:pPr>
      <w:r>
        <w:t xml:space="preserve">I. </w:t>
      </w:r>
      <w:r>
        <w:rPr>
          <w:b/>
          <w:bCs/>
        </w:rPr>
        <w:t>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2. Входы</w:t>
      </w:r>
      <w:r>
        <w:rPr>
          <w:b/>
          <w:bCs/>
        </w:rPr>
        <w:t xml:space="preserve"> в здание. Административный корпус</w:t>
      </w:r>
    </w:p>
    <w:p w:rsidR="00006DDD" w:rsidRDefault="00006DDD">
      <w:pPr>
        <w:pStyle w:val="Textbody"/>
        <w:spacing w:after="0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443066 г. Самара, ул. Дыбенко, 112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19"/>
        <w:gridCol w:w="623"/>
        <w:gridCol w:w="713"/>
        <w:gridCol w:w="683"/>
        <w:gridCol w:w="1700"/>
        <w:gridCol w:w="1185"/>
        <w:gridCol w:w="1792"/>
        <w:gridCol w:w="738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Лестница </w:t>
            </w:r>
            <w:r>
              <w:rPr>
                <w:sz w:val="22"/>
                <w:szCs w:val="22"/>
              </w:rPr>
              <w:t>(наружная)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Рекомендовано оборудовать пандус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004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</w:t>
            </w: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</w:rPr>
              <w:t>лавного входа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из тамбура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зоне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</w:pPr>
    </w:p>
    <w:p w:rsidR="00006DDD" w:rsidRDefault="0064617C">
      <w:pPr>
        <w:pStyle w:val="Textbody"/>
        <w:ind w:firstLine="30"/>
        <w:jc w:val="center"/>
      </w:pPr>
      <w:r>
        <w:t>IIЗаключение по зоне</w:t>
      </w:r>
    </w:p>
    <w:p w:rsidR="00006DDD" w:rsidRDefault="00006DDD">
      <w:pPr>
        <w:pStyle w:val="Textbody"/>
        <w:ind w:firstLine="30"/>
        <w:jc w:val="center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доступности*(к пункту 3.5 Акта 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Рекомендации по адаптации (вид работы)**к пункту 4.1 Акта обследования </w:t>
            </w:r>
            <w:r>
              <w:t>ОСИ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rPr>
                <w:sz w:val="27"/>
              </w:rPr>
              <w:t>Вход в здание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ДП-И (С, У)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105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17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реконструкция</w:t>
            </w:r>
          </w:p>
        </w:tc>
      </w:tr>
    </w:tbl>
    <w:p w:rsidR="00006DDD" w:rsidRDefault="0064617C">
      <w:pPr>
        <w:pStyle w:val="Textbody"/>
        <w:ind w:firstLine="30"/>
        <w:rPr>
          <w:sz w:val="22"/>
          <w:szCs w:val="22"/>
        </w:rPr>
      </w:pPr>
      <w:r>
        <w:rPr>
          <w:sz w:val="22"/>
          <w:szCs w:val="22"/>
        </w:rPr>
        <w:t xml:space="preserve">* указывается:ДП-В-доступно полностью всем; ДП-И(К, О, С, Г, У) –доступно полностью избирательно (указать категории инвалидов); ДЧ-В-доступно частично всем; ДЧ-И(К, О, С, Г, У) –доступно частично избирательно (указать </w:t>
      </w:r>
      <w:r>
        <w:rPr>
          <w:sz w:val="22"/>
          <w:szCs w:val="22"/>
        </w:rPr>
        <w:t>категории инвалидов); ДУ-доступно условно, ВНД-недоступно**указывается один из вариантов: не нуждается; ремонт (текущий, капитальный); индивидуальное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ind w:firstLine="30"/>
      </w:pPr>
      <w:r>
        <w:t>Комментарий к</w:t>
      </w:r>
      <w:r>
        <w:t xml:space="preserve"> заключению</w:t>
      </w:r>
    </w:p>
    <w:p w:rsidR="00006DDD" w:rsidRDefault="00006DDD">
      <w:pPr>
        <w:pStyle w:val="Textbody"/>
        <w:ind w:firstLine="30"/>
      </w:pPr>
    </w:p>
    <w:p w:rsidR="00006DDD" w:rsidRDefault="0064617C">
      <w:pPr>
        <w:pStyle w:val="Standard"/>
        <w:ind w:firstLine="3195"/>
      </w:pPr>
      <w:r>
        <w:t xml:space="preserve">                                               Приложение 3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</w:pPr>
      <w: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I. Результаты обследова</w:t>
      </w:r>
      <w:r>
        <w:rPr>
          <w:b/>
          <w:bCs/>
        </w:rPr>
        <w:t>ния:</w:t>
      </w: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3. Путей движения внутри здания (в т.ч. путей эвакуации)</w:t>
      </w: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 xml:space="preserve"> городского округа Самара“  443066 г. </w:t>
      </w:r>
      <w:r>
        <w:rPr>
          <w:rFonts w:ascii="Times New Roman CYR" w:hAnsi="Times New Roman CYR"/>
          <w:b/>
          <w:bCs/>
          <w:i/>
          <w:iCs/>
          <w:u w:val="single"/>
          <w:lang w:val="ru-RU"/>
        </w:rPr>
        <w:t>Самара, ул. Дыбенко, 112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019"/>
        <w:gridCol w:w="623"/>
        <w:gridCol w:w="802"/>
        <w:gridCol w:w="749"/>
        <w:gridCol w:w="1410"/>
        <w:gridCol w:w="1320"/>
        <w:gridCol w:w="1792"/>
        <w:gridCol w:w="739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Коридор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103,</w:t>
            </w:r>
          </w:p>
          <w:p w:rsidR="00006DDD" w:rsidRDefault="0064617C">
            <w:pPr>
              <w:pStyle w:val="TableContents"/>
            </w:pPr>
            <w:r>
              <w:t>89,88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44-46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004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32 Лестница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Межэтажные </w:t>
            </w:r>
            <w:r>
              <w:t>лестницы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93-95,</w:t>
            </w:r>
          </w:p>
          <w:p w:rsidR="00006DDD" w:rsidRDefault="0064617C">
            <w:pPr>
              <w:pStyle w:val="TableContents"/>
            </w:pPr>
            <w:r>
              <w:t>98,</w:t>
            </w:r>
          </w:p>
          <w:p w:rsidR="00006DDD" w:rsidRDefault="0064617C">
            <w:pPr>
              <w:pStyle w:val="TableContents"/>
            </w:pPr>
            <w:r>
              <w:t>90-92</w:t>
            </w:r>
          </w:p>
          <w:p w:rsidR="00006DDD" w:rsidRDefault="0064617C">
            <w:pPr>
              <w:pStyle w:val="TableContents"/>
            </w:pPr>
            <w:r>
              <w:t>80-84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35,37;</w:t>
            </w:r>
          </w:p>
          <w:p w:rsidR="00006DDD" w:rsidRDefault="0064617C">
            <w:pPr>
              <w:pStyle w:val="TableContents"/>
            </w:pPr>
            <w:r>
              <w:t>39,40,</w:t>
            </w:r>
          </w:p>
          <w:p w:rsidR="00006DDD" w:rsidRDefault="0064617C">
            <w:pPr>
              <w:pStyle w:val="TableContents"/>
            </w:pPr>
            <w:r>
              <w:t>41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322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Эвакуационные лестницы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93-95,</w:t>
            </w:r>
          </w:p>
          <w:p w:rsidR="00006DDD" w:rsidRDefault="0064617C">
            <w:pPr>
              <w:pStyle w:val="TableContents"/>
            </w:pPr>
            <w:r>
              <w:t>90-92</w:t>
            </w:r>
          </w:p>
          <w:p w:rsidR="00006DDD" w:rsidRDefault="0064617C">
            <w:pPr>
              <w:pStyle w:val="TableContents"/>
            </w:pPr>
            <w:r>
              <w:t>80-84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26,28,</w:t>
            </w:r>
          </w:p>
          <w:p w:rsidR="00006DDD" w:rsidRDefault="0064617C">
            <w:pPr>
              <w:pStyle w:val="TableContents"/>
            </w:pPr>
            <w:r>
              <w:t>34,36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Пандус (внутри здания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Лифт пассажирский (или подъемни)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подъемник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004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35 Двери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1 </w:t>
            </w:r>
            <w:r>
              <w:rPr>
                <w:lang w:val="ru-RU"/>
              </w:rPr>
              <w:t>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93-94,</w:t>
            </w:r>
          </w:p>
          <w:p w:rsidR="00006DDD" w:rsidRDefault="0064617C">
            <w:pPr>
              <w:pStyle w:val="TableContents"/>
            </w:pPr>
            <w:r>
              <w:t>95-98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24,25,</w:t>
            </w:r>
          </w:p>
          <w:p w:rsidR="00006DDD" w:rsidRDefault="0064617C">
            <w:pPr>
              <w:pStyle w:val="TableContents"/>
            </w:pPr>
            <w:r>
              <w:t>27,33,</w:t>
            </w:r>
          </w:p>
          <w:p w:rsidR="00006DDD" w:rsidRDefault="0064617C">
            <w:pPr>
              <w:pStyle w:val="TableContents"/>
            </w:pPr>
            <w:r>
              <w:t>35,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2 </w:t>
            </w:r>
            <w:r>
              <w:rPr>
                <w:lang w:val="ru-RU"/>
              </w:rPr>
              <w:t>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90-91,</w:t>
            </w:r>
          </w:p>
          <w:p w:rsidR="00006DDD" w:rsidRDefault="0064617C">
            <w:pPr>
              <w:pStyle w:val="TableContents"/>
            </w:pPr>
            <w:r>
              <w:t>46,92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3 </w:t>
            </w:r>
            <w:r>
              <w:rPr>
                <w:lang w:val="ru-RU"/>
              </w:rPr>
              <w:t>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80,83</w:t>
            </w:r>
          </w:p>
          <w:p w:rsidR="00006DDD" w:rsidRDefault="0064617C">
            <w:pPr>
              <w:pStyle w:val="TableContents"/>
            </w:pPr>
            <w:r>
              <w:t>84,87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42,43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Пути эвакуации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88,89,103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95-106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-пути эвакуации совпадают с путями движения по объекту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</w:tr>
    </w:tbl>
    <w:p w:rsidR="00006DDD" w:rsidRDefault="00006DDD">
      <w:pPr>
        <w:pStyle w:val="Standard"/>
        <w:spacing w:after="120"/>
        <w:ind w:firstLine="30"/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 xml:space="preserve">II.  Заключение </w:t>
      </w:r>
      <w:r>
        <w:rPr>
          <w:b/>
          <w:bCs/>
        </w:rPr>
        <w:t>по зоне</w:t>
      </w:r>
    </w:p>
    <w:p w:rsidR="00006DDD" w:rsidRDefault="00006DDD">
      <w:pPr>
        <w:pStyle w:val="Textbody"/>
        <w:ind w:firstLine="30"/>
        <w:jc w:val="center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250"/>
        <w:gridCol w:w="1935"/>
        <w:gridCol w:w="1494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2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Рекомендации по адаптации (вид работы)**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Пути движения внутри здания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Standard"/>
              <w:jc w:val="center"/>
            </w:pPr>
            <w:r>
              <w:t>ДП-И (С, У)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  <w:jc w:val="center"/>
      </w:pPr>
    </w:p>
    <w:p w:rsidR="00006DDD" w:rsidRDefault="0064617C">
      <w:pPr>
        <w:pStyle w:val="Textbody"/>
        <w:ind w:firstLine="30"/>
        <w:rPr>
          <w:sz w:val="20"/>
          <w:szCs w:val="20"/>
        </w:rPr>
      </w:pPr>
      <w:r>
        <w:rPr>
          <w:sz w:val="20"/>
          <w:szCs w:val="20"/>
        </w:rPr>
        <w:t xml:space="preserve">* указывается:ДП-В-доступно полностью всем; </w:t>
      </w:r>
      <w:r>
        <w:rPr>
          <w:sz w:val="20"/>
          <w:szCs w:val="20"/>
        </w:rPr>
        <w:t>ДП-И(К, О, С, Г, У) –доступно полностью избирательно (указать 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</w:t>
      </w:r>
      <w:r>
        <w:rPr>
          <w:sz w:val="20"/>
          <w:szCs w:val="20"/>
        </w:rPr>
        <w:t>иантов: не нуждается; ремонт (текущий, капитальный); индивидуальное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ind w:firstLine="30"/>
      </w:pPr>
      <w:r>
        <w:t>Комментарий к заключению</w:t>
      </w: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Standard"/>
        <w:ind w:firstLine="3195"/>
      </w:pPr>
      <w:r>
        <w:lastRenderedPageBreak/>
        <w:t xml:space="preserve">                                              </w:t>
      </w:r>
      <w:r>
        <w:t>Приложение 4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</w:pPr>
      <w: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I.Результаты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4. Зоны целевого назначения здания (целевого посещения о</w:t>
      </w:r>
      <w:r>
        <w:rPr>
          <w:b/>
          <w:bCs/>
        </w:rPr>
        <w:t>бъекта)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Вариант I –зона обслуживания инвалидов</w:t>
      </w:r>
    </w:p>
    <w:p w:rsidR="00006DDD" w:rsidRDefault="00006DDD">
      <w:pPr>
        <w:pStyle w:val="Standard"/>
        <w:spacing w:after="120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443066 г. Самара, ул. Дыбенко,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 xml:space="preserve"> 112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019"/>
        <w:gridCol w:w="623"/>
        <w:gridCol w:w="713"/>
        <w:gridCol w:w="914"/>
        <w:gridCol w:w="1833"/>
        <w:gridCol w:w="821"/>
        <w:gridCol w:w="1792"/>
        <w:gridCol w:w="739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Кабинетная форма обслуживания, в том числе: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Классы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31,4,</w:t>
            </w:r>
          </w:p>
          <w:p w:rsidR="00006DDD" w:rsidRDefault="0064617C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55-57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Спальни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38,44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57</w:t>
            </w:r>
            <w:r>
              <w:rPr>
                <w:lang w:val="ru-RU"/>
              </w:rPr>
              <w:t>а,57б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Кабинет логопеда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Кабинет </w:t>
            </w:r>
            <w:r>
              <w:rPr>
                <w:lang w:val="ru-RU"/>
              </w:rPr>
              <w:t>психолога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rPr>
                <w:lang w:val="ru-RU"/>
              </w:rPr>
              <w:t>Библиотека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11,4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49-50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Мед.кабинет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58-62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зоне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</w:tbl>
    <w:p w:rsidR="00006DDD" w:rsidRDefault="00006DDD">
      <w:pPr>
        <w:pStyle w:val="Textbody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II.  Заключение по зоне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доступности*(к пункту 3.5 Акта 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Рекомендации по </w:t>
            </w:r>
            <w:r>
              <w:t>адаптации (вид работы)**к пункту 4.1 Акта обследования ОСИ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Зоны целевого назначения здания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rPr>
                <w:lang w:val="ru-RU"/>
              </w:rPr>
            </w:pPr>
            <w:r>
              <w:rPr>
                <w:lang w:val="ru-RU"/>
              </w:rPr>
              <w:t>ДП-И (С, У)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Организационные мероприятия</w:t>
            </w:r>
          </w:p>
        </w:tc>
      </w:tr>
    </w:tbl>
    <w:p w:rsidR="00006DDD" w:rsidRDefault="0064617C">
      <w:pPr>
        <w:pStyle w:val="Textbody"/>
        <w:ind w:firstLine="30"/>
        <w:rPr>
          <w:sz w:val="20"/>
          <w:szCs w:val="20"/>
        </w:rPr>
      </w:pPr>
      <w:r>
        <w:rPr>
          <w:sz w:val="20"/>
          <w:szCs w:val="20"/>
        </w:rPr>
        <w:t xml:space="preserve">* указывается:ДП-В-доступно полностью всем; ДП-И(К, О, С, Г, У) –доступно полностью </w:t>
      </w:r>
      <w:r>
        <w:rPr>
          <w:sz w:val="20"/>
          <w:szCs w:val="20"/>
        </w:rPr>
        <w:t>избирательно (указать 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вариантов: не нуждается; ремонт (текущий, к</w:t>
      </w:r>
      <w:r>
        <w:rPr>
          <w:sz w:val="20"/>
          <w:szCs w:val="20"/>
        </w:rPr>
        <w:t>апитальный);</w:t>
      </w:r>
    </w:p>
    <w:p w:rsidR="00006DDD" w:rsidRDefault="0064617C">
      <w:pPr>
        <w:pStyle w:val="Textbody"/>
        <w:ind w:firstLine="30"/>
        <w:rPr>
          <w:sz w:val="22"/>
          <w:szCs w:val="22"/>
        </w:rPr>
      </w:pPr>
      <w:r>
        <w:rPr>
          <w:sz w:val="22"/>
          <w:szCs w:val="22"/>
        </w:rPr>
        <w:t>Комментарий к заключению</w:t>
      </w:r>
    </w:p>
    <w:p w:rsidR="00006DDD" w:rsidRDefault="0064617C">
      <w:pPr>
        <w:pStyle w:val="Standard"/>
        <w:ind w:firstLine="3195"/>
      </w:pPr>
      <w:r>
        <w:lastRenderedPageBreak/>
        <w:t xml:space="preserve">      </w:t>
      </w:r>
    </w:p>
    <w:p w:rsidR="00006DDD" w:rsidRDefault="00006DDD">
      <w:pPr>
        <w:pStyle w:val="Standard"/>
        <w:ind w:firstLine="3195"/>
      </w:pPr>
    </w:p>
    <w:p w:rsidR="00006DDD" w:rsidRDefault="0064617C">
      <w:pPr>
        <w:pStyle w:val="Standard"/>
        <w:ind w:firstLine="3195"/>
      </w:pPr>
      <w:r>
        <w:t xml:space="preserve">                                               Приложение 4</w:t>
      </w:r>
      <w:r>
        <w:rPr>
          <w:lang w:val="ru-RU"/>
        </w:rPr>
        <w:t>а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  <w:rPr>
          <w:lang w:val="en-US"/>
        </w:rPr>
      </w:pPr>
      <w:r>
        <w:rPr>
          <w:lang w:val="en-US"/>
        </w:rPr>
        <w:t xml:space="preserve">                                               к паспорту доступности от 1</w:t>
      </w:r>
      <w:r>
        <w:rPr>
          <w:lang w:val="en-US"/>
        </w:rPr>
        <w:t>0.11..2020</w:t>
      </w: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I.Результаты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5.Зоны целевого назначенияздания (целевого посещения объекта)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 xml:space="preserve">Вариант II–места </w:t>
      </w:r>
      <w:r>
        <w:rPr>
          <w:b/>
          <w:bCs/>
          <w:lang w:val="ru-RU"/>
        </w:rPr>
        <w:t>кабинета</w:t>
      </w:r>
      <w:r>
        <w:rPr>
          <w:b/>
          <w:bCs/>
        </w:rPr>
        <w:t xml:space="preserve"> труда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443066 г. Самара, ул. Дыбенко, 112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662"/>
        <w:gridCol w:w="758"/>
        <w:gridCol w:w="726"/>
        <w:gridCol w:w="2194"/>
        <w:gridCol w:w="873"/>
        <w:gridCol w:w="1904"/>
        <w:gridCol w:w="783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Наименование </w:t>
            </w:r>
            <w:r>
              <w:t>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3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Место кабинета труда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Место кабинета ЛФК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II.  Заключение по зоне</w:t>
      </w:r>
    </w:p>
    <w:p w:rsidR="00006DDD" w:rsidRDefault="00006DDD">
      <w:pPr>
        <w:pStyle w:val="Textbody"/>
        <w:ind w:firstLine="30"/>
        <w:jc w:val="center"/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доступности*(к пункту 3.5 Акта 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Рекомендации по адаптации (вид работы)**к пункту 4.1 Акта </w:t>
            </w:r>
            <w:r>
              <w:t>обследования ОСИ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  <w:jc w:val="center"/>
      </w:pPr>
    </w:p>
    <w:p w:rsidR="00006DDD" w:rsidRDefault="0064617C">
      <w:pPr>
        <w:pStyle w:val="Textbody"/>
        <w:numPr>
          <w:ilvl w:val="0"/>
          <w:numId w:val="1"/>
        </w:numPr>
        <w:ind w:left="0" w:firstLine="30"/>
        <w:rPr>
          <w:sz w:val="18"/>
          <w:szCs w:val="18"/>
        </w:rPr>
      </w:pPr>
      <w:r>
        <w:rPr>
          <w:sz w:val="18"/>
          <w:szCs w:val="18"/>
        </w:rPr>
        <w:t xml:space="preserve">указывается:ДП-В-доступно полностью всем; ДП-И(К, О, С, Г, У) –доступно полностью избирательно (указать категории инвалидов); ДЧ-В-доступно частично всем; ДЧ-И(К, О, С, Г, У) –доступно частично </w:t>
      </w:r>
      <w:r>
        <w:rPr>
          <w:sz w:val="18"/>
          <w:szCs w:val="18"/>
        </w:rPr>
        <w:t>избирательно (указать категории инвалидов); ДУ-доступно условно, ВНД-недоступно**указывается один из вариантов: не нуждается; ремонт (текущий, капитальный); индивидуальное решение с ТСР; технические решения невозможны –организация альтернативной формы обсл</w:t>
      </w:r>
      <w:r>
        <w:rPr>
          <w:sz w:val="18"/>
          <w:szCs w:val="18"/>
        </w:rPr>
        <w:t>уживания</w:t>
      </w:r>
    </w:p>
    <w:p w:rsidR="00006DDD" w:rsidRDefault="00006DDD">
      <w:pPr>
        <w:pStyle w:val="Textbody"/>
        <w:numPr>
          <w:ilvl w:val="0"/>
          <w:numId w:val="1"/>
        </w:numPr>
        <w:ind w:left="0" w:firstLine="30"/>
      </w:pPr>
    </w:p>
    <w:p w:rsidR="00006DDD" w:rsidRDefault="0064617C">
      <w:pPr>
        <w:pStyle w:val="Textbody"/>
        <w:ind w:firstLine="30"/>
      </w:pPr>
      <w:r>
        <w:t>Комментарий к заключению</w:t>
      </w: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</w:pPr>
    </w:p>
    <w:p w:rsidR="00006DDD" w:rsidRDefault="0064617C">
      <w:pPr>
        <w:pStyle w:val="Standard"/>
        <w:ind w:firstLine="3195"/>
      </w:pPr>
      <w:r>
        <w:lastRenderedPageBreak/>
        <w:t xml:space="preserve">                                              Приложение 5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  <w:rPr>
          <w:lang w:val="ru-RU"/>
        </w:rPr>
      </w:pPr>
      <w:r>
        <w:rPr>
          <w:lang w:val="ru-RU"/>
        </w:rP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</w:pP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I. 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5. Санитарно-гигиенических помещений</w:t>
      </w:r>
    </w:p>
    <w:p w:rsidR="00006DDD" w:rsidRDefault="00006DDD">
      <w:pPr>
        <w:pStyle w:val="Textbody"/>
        <w:spacing w:after="0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 xml:space="preserve">443066 г.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Самара, ул. Дыбенко, 112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19"/>
        <w:gridCol w:w="623"/>
        <w:gridCol w:w="714"/>
        <w:gridCol w:w="683"/>
        <w:gridCol w:w="2064"/>
        <w:gridCol w:w="821"/>
        <w:gridCol w:w="1792"/>
        <w:gridCol w:w="737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004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5.1. Туалетная комната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96,97</w:t>
            </w:r>
          </w:p>
          <w:p w:rsidR="00006DDD" w:rsidRDefault="0064617C">
            <w:pPr>
              <w:pStyle w:val="TableContents"/>
            </w:pPr>
            <w:r>
              <w:t>21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68-70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Изолятор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62-67</w:t>
            </w:r>
            <w:r>
              <w:rPr>
                <w:lang w:val="ru-RU"/>
              </w:rPr>
              <w:t>а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Туалет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67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</w:pP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33-35</w:t>
            </w:r>
          </w:p>
          <w:p w:rsidR="00006DDD" w:rsidRDefault="0064617C">
            <w:pPr>
              <w:pStyle w:val="TableContents"/>
            </w:pPr>
            <w:r>
              <w:t>47,48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71-73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82,86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74-77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Душевая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97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78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этаж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79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Бытовая комната (гардеробная)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80,81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-</w:t>
            </w:r>
          </w:p>
        </w:tc>
      </w:tr>
    </w:tbl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II.  Заключение по зоне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Состояние доступности*(к пункту 3.5 Акта </w:t>
            </w:r>
            <w:r>
              <w:t>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 xml:space="preserve">Рекомендации по адаптации (вид работы)**к пункту 4.1 Акта обследования  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Санитарно-гигиенические помещения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ДП-И ( С, У)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06DDD" w:rsidRDefault="0064617C">
      <w:pPr>
        <w:pStyle w:val="Textbody"/>
        <w:numPr>
          <w:ilvl w:val="0"/>
          <w:numId w:val="2"/>
        </w:numPr>
        <w:ind w:left="0" w:firstLine="30"/>
        <w:rPr>
          <w:sz w:val="16"/>
          <w:szCs w:val="16"/>
        </w:rPr>
      </w:pPr>
      <w:r>
        <w:rPr>
          <w:sz w:val="16"/>
          <w:szCs w:val="16"/>
        </w:rPr>
        <w:t xml:space="preserve">указывается:ДП-В-доступно полностью всем; ДП-И(К, О, С, Г, У) –доступно </w:t>
      </w:r>
      <w:r>
        <w:rPr>
          <w:sz w:val="16"/>
          <w:szCs w:val="16"/>
        </w:rPr>
        <w:t>полностью избирательно (указать 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вариантов: не нуждается; ремонт (</w:t>
      </w:r>
      <w:r>
        <w:rPr>
          <w:sz w:val="16"/>
          <w:szCs w:val="16"/>
        </w:rPr>
        <w:t>текущий, капитальный); индивидуальное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numPr>
          <w:ilvl w:val="0"/>
          <w:numId w:val="2"/>
        </w:numPr>
        <w:ind w:left="0" w:firstLine="30"/>
      </w:pPr>
      <w:r>
        <w:t>Комментарий к заключению</w:t>
      </w:r>
    </w:p>
    <w:p w:rsidR="00006DDD" w:rsidRDefault="0064617C">
      <w:pPr>
        <w:pStyle w:val="Standard"/>
        <w:ind w:firstLine="3195"/>
      </w:pPr>
      <w:r>
        <w:lastRenderedPageBreak/>
        <w:t xml:space="preserve">     </w:t>
      </w:r>
    </w:p>
    <w:p w:rsidR="00006DDD" w:rsidRDefault="0064617C">
      <w:pPr>
        <w:pStyle w:val="Standard"/>
        <w:ind w:firstLine="3195"/>
      </w:pPr>
      <w:r>
        <w:t xml:space="preserve">                                               Приложение 6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</w:t>
      </w:r>
      <w:r>
        <w:t xml:space="preserve">          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  <w:rPr>
          <w:lang w:val="ru-RU"/>
        </w:rPr>
      </w:pPr>
      <w:r>
        <w:rPr>
          <w:lang w:val="ru-RU"/>
        </w:rP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I.Результаты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6. </w:t>
      </w:r>
      <w:r>
        <w:rPr>
          <w:b/>
          <w:bCs/>
        </w:rPr>
        <w:t>Системы информации на объекте</w:t>
      </w:r>
    </w:p>
    <w:p w:rsidR="00006DDD" w:rsidRDefault="00006DDD">
      <w:pPr>
        <w:pStyle w:val="Textbody"/>
        <w:ind w:firstLine="30"/>
        <w:jc w:val="center"/>
        <w:rPr>
          <w:b/>
          <w:bCs/>
          <w:sz w:val="30"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Государственное бюджетное образовательное учреждение Самарской 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>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sz w:val="30"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443066 г. Самара, ул. Дыбенко, 112</w:t>
      </w:r>
    </w:p>
    <w:p w:rsidR="00006DDD" w:rsidRDefault="00006DDD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u w:val="single"/>
          <w:lang w:val="ru-RU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19"/>
        <w:gridCol w:w="623"/>
        <w:gridCol w:w="714"/>
        <w:gridCol w:w="683"/>
        <w:gridCol w:w="2064"/>
        <w:gridCol w:w="821"/>
        <w:gridCol w:w="1792"/>
        <w:gridCol w:w="737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Визуальные средства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106,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89,88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82-84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Акустические </w:t>
            </w:r>
            <w:r>
              <w:t>средства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Тактильные средства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106,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89,88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20.46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4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rPr>
                <w:lang w:val="ru-RU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II.  Заключение по зоне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доступности*(к пункту 3.5 Акта 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Рекомендации по адаптации (вид работы)**к пункту 4.1 Акта обследования ОСИ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Системы информации на объекте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ДП-И ( С, У)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  <w:jc w:val="center"/>
      </w:pPr>
    </w:p>
    <w:p w:rsidR="00006DDD" w:rsidRDefault="0064617C">
      <w:pPr>
        <w:pStyle w:val="Textbody"/>
        <w:ind w:firstLine="30"/>
        <w:rPr>
          <w:sz w:val="20"/>
          <w:szCs w:val="20"/>
        </w:rPr>
      </w:pPr>
      <w:r>
        <w:rPr>
          <w:sz w:val="20"/>
          <w:szCs w:val="20"/>
        </w:rPr>
        <w:t xml:space="preserve">* указывается:ДП-В-доступно полностью всем; ДП-И(К, О, С, Г, У) –доступно полностью </w:t>
      </w:r>
      <w:r>
        <w:rPr>
          <w:sz w:val="20"/>
          <w:szCs w:val="20"/>
        </w:rPr>
        <w:t>избирательно (указать 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вариантов: не нуждается; ремонт (текущий, к</w:t>
      </w:r>
      <w:r>
        <w:rPr>
          <w:sz w:val="20"/>
          <w:szCs w:val="20"/>
        </w:rPr>
        <w:t>апитальный); индивидуальное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ind w:firstLine="30"/>
      </w:pPr>
      <w:r>
        <w:t>Комментарий к заключению</w:t>
      </w:r>
    </w:p>
    <w:p w:rsidR="00006DDD" w:rsidRDefault="0064617C">
      <w:pPr>
        <w:pStyle w:val="Standard"/>
        <w:ind w:firstLine="3195"/>
      </w:pPr>
      <w:r>
        <w:t xml:space="preserve">   </w:t>
      </w: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006DDD">
      <w:pPr>
        <w:pStyle w:val="Standard"/>
        <w:ind w:firstLine="3195"/>
      </w:pPr>
    </w:p>
    <w:p w:rsidR="00006DDD" w:rsidRDefault="0064617C">
      <w:pPr>
        <w:pStyle w:val="Standard"/>
        <w:ind w:firstLine="3195"/>
      </w:pPr>
      <w:r>
        <w:t xml:space="preserve">                                              Приложение 7</w:t>
      </w:r>
    </w:p>
    <w:p w:rsidR="00006DDD" w:rsidRDefault="0064617C">
      <w:pPr>
        <w:pStyle w:val="Textbody"/>
        <w:spacing w:after="0"/>
        <w:ind w:firstLine="3195"/>
      </w:pPr>
      <w:r>
        <w:t xml:space="preserve">                                          </w:t>
      </w:r>
      <w:r>
        <w:t xml:space="preserve">     к Акту № 3 </w:t>
      </w:r>
      <w:r>
        <w:rPr>
          <w:lang w:val="ru-RU"/>
        </w:rPr>
        <w:t>о</w:t>
      </w:r>
      <w:r>
        <w:t xml:space="preserve">бследования  </w:t>
      </w:r>
    </w:p>
    <w:p w:rsidR="00006DDD" w:rsidRDefault="0064617C">
      <w:pPr>
        <w:pStyle w:val="Standard"/>
        <w:ind w:firstLine="3195"/>
        <w:rPr>
          <w:lang w:val="ru-RU"/>
        </w:rPr>
      </w:pPr>
      <w:r>
        <w:rPr>
          <w:lang w:val="ru-RU"/>
        </w:rPr>
        <w:t xml:space="preserve">                                               к паспорту доступности от 10.11..2020</w:t>
      </w:r>
    </w:p>
    <w:p w:rsidR="00006DDD" w:rsidRDefault="00006DDD">
      <w:pPr>
        <w:pStyle w:val="Textbody"/>
        <w:ind w:firstLine="30"/>
      </w:pP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  <w:lang w:val="en-US"/>
        </w:rPr>
        <w:t xml:space="preserve">I. </w:t>
      </w:r>
      <w:r>
        <w:rPr>
          <w:b/>
          <w:bCs/>
        </w:rPr>
        <w:t>Результаты обследования: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</w:rPr>
      </w:pPr>
      <w:r>
        <w:rPr>
          <w:b/>
          <w:bCs/>
        </w:rPr>
        <w:t>7. Пути движения к объекту:</w:t>
      </w:r>
    </w:p>
    <w:p w:rsidR="00006DDD" w:rsidRDefault="00006DDD">
      <w:pPr>
        <w:pStyle w:val="Textbody"/>
        <w:spacing w:after="0"/>
        <w:ind w:firstLine="30"/>
        <w:jc w:val="center"/>
        <w:rPr>
          <w:b/>
          <w:bCs/>
        </w:rPr>
      </w:pPr>
    </w:p>
    <w:p w:rsidR="00006DDD" w:rsidRDefault="0064617C">
      <w:pPr>
        <w:pStyle w:val="Textbody"/>
        <w:spacing w:after="0"/>
        <w:ind w:firstLine="30"/>
        <w:jc w:val="center"/>
        <w:rPr>
          <w:rFonts w:ascii="Times New Roman CYR" w:hAnsi="Times New Roman CYR"/>
          <w:b/>
          <w:bCs/>
          <w:i/>
          <w:iCs/>
          <w:sz w:val="22"/>
          <w:u w:val="single"/>
        </w:rPr>
      </w:pPr>
      <w:r>
        <w:rPr>
          <w:rFonts w:ascii="Times New Roman CYR" w:hAnsi="Times New Roman CYR"/>
          <w:b/>
          <w:bCs/>
          <w:i/>
          <w:iCs/>
          <w:sz w:val="22"/>
          <w:u w:val="single"/>
        </w:rPr>
        <w:t>Государственное бюджетное образовательное учреждение Самарской области</w:t>
      </w:r>
    </w:p>
    <w:p w:rsidR="00006DDD" w:rsidRDefault="0064617C">
      <w:pPr>
        <w:pStyle w:val="Textbody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color w:val="000000"/>
          <w:u w:val="single"/>
        </w:rPr>
        <w:t> </w:t>
      </w:r>
      <w:r>
        <w:rPr>
          <w:b/>
          <w:bCs/>
          <w:i/>
          <w:iCs/>
          <w:color w:val="000000"/>
          <w:sz w:val="22"/>
          <w:u w:val="single"/>
        </w:rPr>
        <w:t>«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Школа-интернат № 17 для обучающихся</w:t>
      </w:r>
      <w:r>
        <w:rPr>
          <w:b/>
          <w:bCs/>
          <w:i/>
          <w:iCs/>
          <w:color w:val="000000"/>
          <w:u w:val="single"/>
        </w:rPr>
        <w:t xml:space="preserve">  </w:t>
      </w:r>
      <w:r>
        <w:rPr>
          <w:rFonts w:ascii="Times New Roman CYR" w:hAnsi="Times New Roman CYR"/>
          <w:b/>
          <w:bCs/>
          <w:i/>
          <w:iCs/>
          <w:color w:val="000000"/>
          <w:sz w:val="22"/>
          <w:u w:val="single"/>
        </w:rPr>
        <w:t>с ограниченными возможностями здоровья</w:t>
      </w:r>
    </w:p>
    <w:p w:rsidR="00006DDD" w:rsidRDefault="0064617C">
      <w:pPr>
        <w:pStyle w:val="Textbody"/>
        <w:spacing w:after="0"/>
        <w:ind w:firstLine="3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 </w:t>
      </w:r>
      <w:r>
        <w:rPr>
          <w:rFonts w:ascii="Times New Roman CYR" w:hAnsi="Times New Roman CYR"/>
          <w:b/>
          <w:bCs/>
          <w:i/>
          <w:iCs/>
          <w:sz w:val="22"/>
          <w:u w:val="single"/>
        </w:rPr>
        <w:t xml:space="preserve">городского округа Самара“  </w:t>
      </w:r>
      <w:r>
        <w:rPr>
          <w:rFonts w:ascii="Times New Roman CYR" w:hAnsi="Times New Roman CYR"/>
          <w:b/>
          <w:bCs/>
          <w:i/>
          <w:iCs/>
          <w:sz w:val="22"/>
          <w:u w:val="single"/>
          <w:lang w:val="ru-RU"/>
        </w:rPr>
        <w:t>443066 г. Самара, ул. Дыбенко, 112</w:t>
      </w:r>
    </w:p>
    <w:p w:rsidR="00006DDD" w:rsidRDefault="00006DDD">
      <w:pPr>
        <w:pStyle w:val="Textbody"/>
        <w:ind w:firstLine="30"/>
        <w:rPr>
          <w:rFonts w:ascii="sans-serif" w:hAnsi="sans-serif"/>
          <w:sz w:val="30"/>
        </w:rPr>
      </w:pP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19"/>
        <w:gridCol w:w="623"/>
        <w:gridCol w:w="714"/>
        <w:gridCol w:w="683"/>
        <w:gridCol w:w="2064"/>
        <w:gridCol w:w="821"/>
        <w:gridCol w:w="1792"/>
        <w:gridCol w:w="737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№</w:t>
            </w:r>
          </w:p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Наименование функционально-планировочного элемент</w:t>
            </w:r>
            <w:r>
              <w:rPr>
                <w:lang w:val="ru-RU"/>
              </w:rPr>
              <w:t>а</w:t>
            </w: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Наличие элемента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Выявленные нарушения и замечания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Работы по адаптации объектов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есть/ нет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на плане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No фото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Значимо для инвалида (катего-рия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Виды работ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Остановка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118,</w:t>
            </w:r>
          </w:p>
          <w:p w:rsidR="00006DDD" w:rsidRDefault="0064617C">
            <w:pPr>
              <w:pStyle w:val="TableContents"/>
            </w:pPr>
            <w:r>
              <w:t>120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1,4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 xml:space="preserve">Пешеходные переходы (на пути </w:t>
            </w:r>
            <w:r>
              <w:t>движения)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119,</w:t>
            </w:r>
          </w:p>
          <w:p w:rsidR="00006DDD" w:rsidRDefault="0064617C">
            <w:pPr>
              <w:pStyle w:val="TableContents"/>
            </w:pPr>
            <w:r>
              <w:t>116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2,5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Тротуары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117,</w:t>
            </w:r>
          </w:p>
          <w:p w:rsidR="00006DDD" w:rsidRDefault="0064617C">
            <w:pPr>
              <w:pStyle w:val="TableContents"/>
            </w:pPr>
            <w:r>
              <w:t>121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3,64</w:t>
            </w: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</w:pPr>
            <w:r>
              <w:t>ОБЩИЕ требования к зоне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</w:pPr>
          </w:p>
        </w:tc>
        <w:tc>
          <w:tcPr>
            <w:tcW w:w="2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06DDD" w:rsidRDefault="00006DDD">
      <w:pPr>
        <w:pStyle w:val="Standard"/>
        <w:spacing w:after="120"/>
        <w:ind w:firstLine="30"/>
        <w:rPr>
          <w:rFonts w:ascii="sans-serif" w:hAnsi="sans-serif"/>
          <w:sz w:val="30"/>
        </w:rPr>
      </w:pPr>
    </w:p>
    <w:p w:rsidR="00006DDD" w:rsidRDefault="0064617C">
      <w:pPr>
        <w:pStyle w:val="Textbody"/>
        <w:ind w:firstLine="30"/>
        <w:jc w:val="center"/>
        <w:rPr>
          <w:b/>
          <w:bCs/>
        </w:rPr>
      </w:pPr>
      <w:r>
        <w:rPr>
          <w:b/>
          <w:bCs/>
        </w:rPr>
        <w:t>II.  Заключение по зоне</w:t>
      </w:r>
    </w:p>
    <w:tbl>
      <w:tblPr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19"/>
        <w:gridCol w:w="2009"/>
        <w:gridCol w:w="2008"/>
        <w:gridCol w:w="2010"/>
      </w:tblGrid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Наименованиеструктурно-функциональной зоны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Состояние доступности*(к пункту 3.5 Акта обследования ОСИ)</w:t>
            </w:r>
          </w:p>
        </w:tc>
        <w:tc>
          <w:tcPr>
            <w:tcW w:w="4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Приложение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Рекомендации по адаптации (вид работы)**к пункту 4.1 Акта обследования ОСИ</w:t>
            </w:r>
          </w:p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на плане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No фото</w:t>
            </w: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4617C"/>
        </w:tc>
      </w:tr>
      <w:tr w:rsidR="00006DDD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ableContents"/>
              <w:jc w:val="center"/>
            </w:pPr>
            <w:r>
              <w:t>Пути движения к объекту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64617C">
            <w:pPr>
              <w:pStyle w:val="Textbody"/>
              <w:ind w:firstLine="3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ДП-И ( С, У)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DD" w:rsidRDefault="00006DDD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006DDD" w:rsidRDefault="00006DDD">
      <w:pPr>
        <w:pStyle w:val="Standard"/>
        <w:spacing w:after="120"/>
        <w:ind w:firstLine="30"/>
        <w:jc w:val="center"/>
      </w:pPr>
    </w:p>
    <w:p w:rsidR="00006DDD" w:rsidRDefault="0064617C">
      <w:pPr>
        <w:pStyle w:val="Textbody"/>
        <w:ind w:firstLine="30"/>
        <w:rPr>
          <w:sz w:val="22"/>
          <w:szCs w:val="22"/>
        </w:rPr>
      </w:pPr>
      <w:r>
        <w:rPr>
          <w:sz w:val="22"/>
          <w:szCs w:val="22"/>
        </w:rPr>
        <w:t xml:space="preserve">* указывается:ДП-В-доступно полностью всем; ДП-И(К, О, С, Г, У) –доступно полностью избирательно (указать </w:t>
      </w:r>
      <w:r>
        <w:rPr>
          <w:sz w:val="22"/>
          <w:szCs w:val="22"/>
        </w:rPr>
        <w:t>категории инвалидов); ДЧ-В-доступно частично всем; ДЧ-И(К, О, С, Г, У) –доступно частично избирательно (указать категории инвалидов); ДУ-доступно условно, ВНД-недоступно**указывается один из вариантов: не нуждается; ремонт (текущий, капитальный); индивидуа</w:t>
      </w:r>
      <w:r>
        <w:rPr>
          <w:sz w:val="22"/>
          <w:szCs w:val="22"/>
        </w:rPr>
        <w:t>льное решение с ТСР; технические решения невозможны –организация альтернативной формы обслуживания</w:t>
      </w:r>
    </w:p>
    <w:p w:rsidR="00006DDD" w:rsidRDefault="0064617C">
      <w:pPr>
        <w:pStyle w:val="Textbody"/>
        <w:ind w:firstLine="30"/>
      </w:pPr>
      <w:r>
        <w:t>Комментарий к заключению</w:t>
      </w:r>
    </w:p>
    <w:p w:rsidR="00000000" w:rsidRDefault="0064617C">
      <w:pPr>
        <w:sectPr w:rsidR="00000000">
          <w:pgSz w:w="11906" w:h="16838"/>
          <w:pgMar w:top="737" w:right="737" w:bottom="567" w:left="1125" w:header="720" w:footer="720" w:gutter="0"/>
          <w:cols w:space="720"/>
        </w:sectPr>
      </w:pPr>
    </w:p>
    <w:p w:rsidR="00006DDD" w:rsidRDefault="00006DDD">
      <w:pPr>
        <w:pStyle w:val="Textbody"/>
      </w:pPr>
    </w:p>
    <w:p w:rsidR="00000000" w:rsidRDefault="0064617C">
      <w:pPr>
        <w:sectPr w:rsidR="00000000">
          <w:type w:val="continuous"/>
          <w:pgSz w:w="11906" w:h="16838"/>
          <w:pgMar w:top="737" w:right="737" w:bottom="567" w:left="1125" w:header="720" w:footer="720" w:gutter="0"/>
          <w:cols w:space="0"/>
        </w:sectPr>
      </w:pPr>
    </w:p>
    <w:p w:rsidR="00006DDD" w:rsidRDefault="00006DD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006DDD" w:rsidRDefault="0064617C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</w:t>
      </w:r>
    </w:p>
    <w:sectPr w:rsidR="00006DDD">
      <w:type w:val="continuous"/>
      <w:pgSz w:w="11906" w:h="16838"/>
      <w:pgMar w:top="737" w:right="737" w:bottom="567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7C" w:rsidRDefault="0064617C">
      <w:r>
        <w:separator/>
      </w:r>
    </w:p>
  </w:endnote>
  <w:endnote w:type="continuationSeparator" w:id="0">
    <w:p w:rsidR="0064617C" w:rsidRDefault="0064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7C" w:rsidRDefault="0064617C">
      <w:r>
        <w:rPr>
          <w:color w:val="000000"/>
        </w:rPr>
        <w:separator/>
      </w:r>
    </w:p>
  </w:footnote>
  <w:footnote w:type="continuationSeparator" w:id="0">
    <w:p w:rsidR="0064617C" w:rsidRDefault="0064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06"/>
    <w:multiLevelType w:val="multilevel"/>
    <w:tmpl w:val="0FCA0AB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5CD568F"/>
    <w:multiLevelType w:val="multilevel"/>
    <w:tmpl w:val="09AED55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6DDD"/>
    <w:rsid w:val="00006DDD"/>
    <w:rsid w:val="0064617C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D764F-C371-4617-A7BC-9096796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946" TargetMode="External"/><Relationship Id="rId13" Type="http://schemas.openxmlformats.org/officeDocument/2006/relationships/hyperlink" Target="#P2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2163" TargetMode="External"/><Relationship Id="rId5" Type="http://schemas.openxmlformats.org/officeDocument/2006/relationships/footnotes" Target="footnotes.xml"/><Relationship Id="rId15" Type="http://schemas.openxmlformats.org/officeDocument/2006/relationships/hyperlink" Target="#P2352" TargetMode="External"/><Relationship Id="rId10" Type="http://schemas.openxmlformats.org/officeDocument/2006/relationships/hyperlink" Target="consultantplus://offline/ref=A065713DB33E3F7DDA69D26430843382F794A1B2C1CAD8F583717CD72EB1CC8348991231F4EC015BBA9EC47Fe9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#P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6614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2020-12-14T14:22:00Z</cp:lastPrinted>
  <dcterms:created xsi:type="dcterms:W3CDTF">2020-12-15T11:07:00Z</dcterms:created>
  <dcterms:modified xsi:type="dcterms:W3CDTF">2020-12-15T11:07:00Z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