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10414"/>
      </w:tblGrid>
      <w:tr w:rsidR="003E5795" w:rsidRPr="001D4F3D" w:rsidTr="003E5795">
        <w:tc>
          <w:tcPr>
            <w:tcW w:w="10192" w:type="dxa"/>
            <w:shd w:val="clear" w:color="auto" w:fill="auto"/>
          </w:tcPr>
          <w:p w:rsidR="003E5795" w:rsidRPr="001D4F3D" w:rsidRDefault="00A628BA" w:rsidP="001D4F3D">
            <w:pPr>
              <w:widowControl w:val="0"/>
              <w:autoSpaceDE w:val="0"/>
              <w:autoSpaceDN w:val="0"/>
              <w:spacing w:before="62"/>
              <w:outlineLvl w:val="1"/>
              <w:rPr>
                <w:b/>
                <w:bCs/>
              </w:rPr>
            </w:pPr>
            <w:bookmarkStart w:id="0" w:name="_GoBack"/>
            <w:bookmarkEnd w:id="0"/>
            <w:r w:rsidRPr="003E5795">
              <w:rPr>
                <w:b/>
                <w:bCs/>
                <w:noProof/>
              </w:rPr>
              <w:drawing>
                <wp:inline distT="0" distB="0" distL="0" distR="0">
                  <wp:extent cx="6515100" cy="9258300"/>
                  <wp:effectExtent l="0" t="0" r="0" b="0"/>
                  <wp:docPr id="1" name="Рисунок 1" descr="Отчет о самообследовании 2022-2023 учебный год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чет о самообследовании 2022-2023 учебный год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925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F3D" w:rsidRDefault="001D4F3D" w:rsidP="003E5795">
      <w:pPr>
        <w:pStyle w:val="Default"/>
        <w:rPr>
          <w:b/>
          <w:sz w:val="36"/>
          <w:szCs w:val="36"/>
        </w:rPr>
      </w:pPr>
    </w:p>
    <w:p w:rsidR="00194AB6" w:rsidRPr="0040782E" w:rsidRDefault="00194AB6" w:rsidP="003E5795">
      <w:pPr>
        <w:pStyle w:val="Default"/>
        <w:numPr>
          <w:ilvl w:val="0"/>
          <w:numId w:val="29"/>
        </w:numPr>
        <w:rPr>
          <w:sz w:val="28"/>
          <w:szCs w:val="28"/>
        </w:rPr>
      </w:pPr>
      <w:r w:rsidRPr="0040782E">
        <w:rPr>
          <w:b/>
          <w:bCs/>
          <w:sz w:val="28"/>
          <w:szCs w:val="28"/>
        </w:rPr>
        <w:t xml:space="preserve"> Аналитическая часть </w:t>
      </w:r>
    </w:p>
    <w:p w:rsidR="00E97F13" w:rsidRPr="0040782E" w:rsidRDefault="00E97F13" w:rsidP="00E97F13">
      <w:pPr>
        <w:pStyle w:val="Default"/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Введение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Целями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 (далее — отчет).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В процессе самообследования проводится оценка образовательной деятельности, системы управления организации, содержания и качества подготовки обучающихся, организации учебного и воспитательного процессов, качества кадрового, учебнометодического,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 Процедура самообследования включает в себя следующие этапы: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sym w:font="Symbol" w:char="F0BE"/>
      </w:r>
      <w:r w:rsidRPr="0040782E">
        <w:rPr>
          <w:sz w:val="28"/>
          <w:szCs w:val="28"/>
        </w:rPr>
        <w:t xml:space="preserve"> планирование и подготовку работ по самообследованию организации;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sym w:font="Symbol" w:char="F0BE"/>
      </w:r>
      <w:r w:rsidRPr="0040782E">
        <w:rPr>
          <w:sz w:val="28"/>
          <w:szCs w:val="28"/>
        </w:rPr>
        <w:t xml:space="preserve"> организацию и проведение самообследования в организации;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sym w:font="Symbol" w:char="F0BE"/>
      </w:r>
      <w:r w:rsidRPr="0040782E">
        <w:rPr>
          <w:sz w:val="28"/>
          <w:szCs w:val="28"/>
        </w:rPr>
        <w:t xml:space="preserve"> обобщение полученных результатов и на их основе формирование отчета.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Результаты самообследования должны мотивировать всех участников образовательного процесса на заинтересованный коллективный поиск реальных решений проблем, ориентировать на дальнейшее саморазвитие. </w:t>
      </w:r>
    </w:p>
    <w:p w:rsidR="00E97F13" w:rsidRPr="0040782E" w:rsidRDefault="00E97F13" w:rsidP="00E97F13">
      <w:pPr>
        <w:pStyle w:val="Default"/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Нормативная база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При организации и проведении самообследования образовательная организация руководствуется следующими нормативными документами: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1. Федеральный закон от 29 декабря 2012 г. № 273-ФЗ «Об образовании в Российской Федерации» (пункт 3 части 2 статьи 29);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2. Порядок проведения самообследования образовательной организацией, утвержденный приказом МОН РФ от 14.06.2013 № 462;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3. Показатели деятельности общеобразовательной организации, подлежащей самообследованию, утвержденные приказом МОН РФ от 10.12.2013 № 1324.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4. Положение о самообследовании Государственного бюджетного общеобразовательного учреждения Самарской области «Школа-интернат № 17 для обучающихся с ограниченными возможностями здоровья городского округа Самара» </w:t>
      </w:r>
    </w:p>
    <w:p w:rsidR="00E97F13" w:rsidRPr="0040782E" w:rsidRDefault="00E97F13" w:rsidP="00BA4323">
      <w:pPr>
        <w:pStyle w:val="Default"/>
        <w:rPr>
          <w:sz w:val="28"/>
          <w:szCs w:val="28"/>
        </w:rPr>
      </w:pPr>
    </w:p>
    <w:p w:rsidR="00E97F13" w:rsidRPr="0040782E" w:rsidRDefault="00E97F13" w:rsidP="000C700B">
      <w:pPr>
        <w:pStyle w:val="Default"/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Раздел 1.</w:t>
      </w:r>
    </w:p>
    <w:p w:rsidR="00B44416" w:rsidRPr="0040782E" w:rsidRDefault="00E97F13" w:rsidP="000C700B">
      <w:pPr>
        <w:pStyle w:val="Default"/>
        <w:jc w:val="center"/>
        <w:rPr>
          <w:b/>
          <w:sz w:val="28"/>
          <w:szCs w:val="28"/>
          <w:lang w:val="en-US"/>
        </w:rPr>
      </w:pPr>
      <w:r w:rsidRPr="0040782E">
        <w:rPr>
          <w:b/>
          <w:sz w:val="28"/>
          <w:szCs w:val="28"/>
        </w:rPr>
        <w:t>Общие сведения об образовательной организации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1.1. Полное наименование образовательной организации в соответствии с уставом: Государственное бюджетное общеобразовательное учреждение </w:t>
      </w:r>
      <w:r w:rsidR="00B44416" w:rsidRPr="0040782E">
        <w:rPr>
          <w:sz w:val="28"/>
          <w:szCs w:val="28"/>
        </w:rPr>
        <w:t>Самарской области «Школа-интернат № 17 для обучающихся с ограниченными возможностями здоровья городского округа Самара»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 1.2. Учредитель (учредители</w:t>
      </w:r>
      <w:r w:rsidR="00B44416" w:rsidRPr="0040782E">
        <w:rPr>
          <w:sz w:val="28"/>
          <w:szCs w:val="28"/>
        </w:rPr>
        <w:t>): Министерство образования и науки Самарской области, Министерство имущественных отношений Самарской области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lastRenderedPageBreak/>
        <w:t xml:space="preserve"> 1.3. Место нахождения (юридический адрес) организации в соответствии с уставом: </w:t>
      </w:r>
      <w:r w:rsidR="00B44416" w:rsidRPr="0040782E">
        <w:rPr>
          <w:sz w:val="28"/>
          <w:szCs w:val="28"/>
        </w:rPr>
        <w:t>443066, Самарская область, г. Самара, ул. Дыбенко, 112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 1.4. Места осуществления образовательной деятельности в соответствии с лицензией на право осуществления образовательной деятельности: </w:t>
      </w:r>
      <w:r w:rsidR="00B44416" w:rsidRPr="0040782E">
        <w:rPr>
          <w:sz w:val="28"/>
          <w:szCs w:val="28"/>
        </w:rPr>
        <w:t>443066, Самарская область, г. Самара, ул. Дыбенко, 112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1.5. Наименования филиала (филиалов) организации в соответствии с уставом: нет 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1.6. Места осуществления образовательной деятельности в соответствии с лицензией на право осуществления образовательной деятельности в филиале (филиалах): нет. </w:t>
      </w:r>
    </w:p>
    <w:p w:rsidR="00B44416" w:rsidRPr="0040782E" w:rsidRDefault="00B44416" w:rsidP="00BA4323">
      <w:pPr>
        <w:pStyle w:val="Default"/>
        <w:rPr>
          <w:sz w:val="28"/>
          <w:szCs w:val="28"/>
        </w:rPr>
      </w:pPr>
    </w:p>
    <w:p w:rsidR="000C700B" w:rsidRPr="0040782E" w:rsidRDefault="00E97F13" w:rsidP="000C700B">
      <w:pPr>
        <w:pStyle w:val="Default"/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Раздел 2.</w:t>
      </w:r>
    </w:p>
    <w:p w:rsidR="00B44416" w:rsidRPr="0040782E" w:rsidRDefault="00E97F13" w:rsidP="000C700B">
      <w:pPr>
        <w:pStyle w:val="Default"/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Сведения об образовательной организации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2.1. Телефон (с указанием кода междугородной связи): </w:t>
      </w:r>
      <w:r w:rsidR="00B44416" w:rsidRPr="0040782E">
        <w:rPr>
          <w:sz w:val="28"/>
          <w:szCs w:val="28"/>
        </w:rPr>
        <w:t>8(846)2620898</w:t>
      </w:r>
      <w:r w:rsidRPr="0040782E">
        <w:rPr>
          <w:sz w:val="28"/>
          <w:szCs w:val="28"/>
        </w:rPr>
        <w:t xml:space="preserve"> Факс: </w:t>
      </w:r>
      <w:r w:rsidR="00B44416" w:rsidRPr="0040782E">
        <w:rPr>
          <w:sz w:val="28"/>
          <w:szCs w:val="28"/>
        </w:rPr>
        <w:t>8(846)2622220</w:t>
      </w:r>
    </w:p>
    <w:p w:rsidR="00B44416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2.3. Адрес электронной почты</w:t>
      </w:r>
      <w:r w:rsidR="00B44416" w:rsidRPr="0040782E">
        <w:rPr>
          <w:sz w:val="28"/>
          <w:szCs w:val="28"/>
        </w:rPr>
        <w:t xml:space="preserve">: </w:t>
      </w:r>
      <w:hyperlink r:id="rId9" w:history="1">
        <w:r w:rsidR="00B44416" w:rsidRPr="0040782E">
          <w:rPr>
            <w:rStyle w:val="a8"/>
            <w:sz w:val="28"/>
            <w:szCs w:val="28"/>
            <w:lang w:val="en-US"/>
          </w:rPr>
          <w:t>so</w:t>
        </w:r>
        <w:r w:rsidR="00B44416" w:rsidRPr="0040782E">
          <w:rPr>
            <w:rStyle w:val="a8"/>
            <w:sz w:val="28"/>
            <w:szCs w:val="28"/>
          </w:rPr>
          <w:t>_17@</w:t>
        </w:r>
        <w:r w:rsidR="00B44416" w:rsidRPr="0040782E">
          <w:rPr>
            <w:rStyle w:val="a8"/>
            <w:sz w:val="28"/>
            <w:szCs w:val="28"/>
            <w:lang w:val="en-US"/>
          </w:rPr>
          <w:t>samara</w:t>
        </w:r>
        <w:r w:rsidR="00B44416" w:rsidRPr="0040782E">
          <w:rPr>
            <w:rStyle w:val="a8"/>
            <w:sz w:val="28"/>
            <w:szCs w:val="28"/>
          </w:rPr>
          <w:t>.</w:t>
        </w:r>
        <w:r w:rsidR="00B44416" w:rsidRPr="0040782E">
          <w:rPr>
            <w:rStyle w:val="a8"/>
            <w:sz w:val="28"/>
            <w:szCs w:val="28"/>
            <w:lang w:val="en-US"/>
          </w:rPr>
          <w:t>edu</w:t>
        </w:r>
        <w:r w:rsidR="00B44416" w:rsidRPr="0040782E">
          <w:rPr>
            <w:rStyle w:val="a8"/>
            <w:sz w:val="28"/>
            <w:szCs w:val="28"/>
          </w:rPr>
          <w:t>.</w:t>
        </w:r>
        <w:r w:rsidR="00B44416" w:rsidRPr="0040782E">
          <w:rPr>
            <w:rStyle w:val="a8"/>
            <w:sz w:val="28"/>
            <w:szCs w:val="28"/>
            <w:lang w:val="en-US"/>
          </w:rPr>
          <w:t>ru</w:t>
        </w:r>
      </w:hyperlink>
    </w:p>
    <w:p w:rsidR="00B44416" w:rsidRPr="0040782E" w:rsidRDefault="00B44416" w:rsidP="00BA4323">
      <w:pPr>
        <w:pStyle w:val="Default"/>
        <w:rPr>
          <w:sz w:val="28"/>
          <w:szCs w:val="28"/>
          <w:lang w:val="en-US"/>
        </w:rPr>
      </w:pPr>
      <w:r w:rsidRPr="0040782E">
        <w:rPr>
          <w:sz w:val="28"/>
          <w:szCs w:val="28"/>
        </w:rPr>
        <w:t>2.4</w:t>
      </w:r>
      <w:r w:rsidR="00E97F13" w:rsidRPr="0040782E">
        <w:rPr>
          <w:sz w:val="28"/>
          <w:szCs w:val="28"/>
        </w:rPr>
        <w:t xml:space="preserve">. Сведения о наличии лицензии на право осуществления образовательной деятельности и свидетельства о государственной аккредитации: </w:t>
      </w:r>
    </w:p>
    <w:p w:rsidR="00B44416" w:rsidRPr="0040782E" w:rsidRDefault="00B44416" w:rsidP="00BA4323">
      <w:pPr>
        <w:pStyle w:val="Default"/>
        <w:rPr>
          <w:sz w:val="28"/>
          <w:szCs w:val="28"/>
        </w:rPr>
      </w:pPr>
      <w:r w:rsidRPr="0040782E">
        <w:rPr>
          <w:b/>
          <w:sz w:val="28"/>
          <w:szCs w:val="28"/>
          <w:u w:val="single"/>
        </w:rPr>
        <w:t xml:space="preserve">Лицензия </w:t>
      </w:r>
      <w:r w:rsidRPr="0040782E">
        <w:rPr>
          <w:sz w:val="28"/>
          <w:szCs w:val="28"/>
        </w:rPr>
        <w:t>№ 6733 от 21 марта 2016 г. БЕССРОЧНАЯ. Выдана Министерством образования и науки Самарской области.</w:t>
      </w:r>
      <w:r w:rsidR="000C700B" w:rsidRPr="0040782E">
        <w:rPr>
          <w:sz w:val="28"/>
          <w:szCs w:val="28"/>
        </w:rPr>
        <w:t xml:space="preserve"> Бланк серии 63Л01 № 0002323.</w:t>
      </w:r>
    </w:p>
    <w:p w:rsidR="00B44416" w:rsidRPr="0040782E" w:rsidRDefault="00B44416" w:rsidP="00BA4323">
      <w:pPr>
        <w:pStyle w:val="Default"/>
        <w:rPr>
          <w:sz w:val="28"/>
          <w:szCs w:val="28"/>
        </w:rPr>
      </w:pPr>
      <w:r w:rsidRPr="0040782E">
        <w:rPr>
          <w:b/>
          <w:sz w:val="28"/>
          <w:szCs w:val="28"/>
          <w:u w:val="single"/>
        </w:rPr>
        <w:t>Аккредитация</w:t>
      </w:r>
      <w:r w:rsidRPr="0040782E">
        <w:rPr>
          <w:sz w:val="28"/>
          <w:szCs w:val="28"/>
        </w:rPr>
        <w:t xml:space="preserve"> № </w:t>
      </w:r>
      <w:r w:rsidR="000C700B" w:rsidRPr="0040782E">
        <w:rPr>
          <w:sz w:val="28"/>
          <w:szCs w:val="28"/>
        </w:rPr>
        <w:t>729-16 от 08.06.2016 г. БЕССРОЧНАЯ. Выдана министерством образования и науки Самарской области. Бланк серии 63А01 № 0000777</w:t>
      </w:r>
    </w:p>
    <w:p w:rsidR="00B44416" w:rsidRPr="0040782E" w:rsidRDefault="00B44416" w:rsidP="00BA4323">
      <w:pPr>
        <w:pStyle w:val="Default"/>
        <w:rPr>
          <w:sz w:val="28"/>
          <w:szCs w:val="28"/>
        </w:rPr>
      </w:pPr>
    </w:p>
    <w:p w:rsidR="00B44416" w:rsidRPr="0040782E" w:rsidRDefault="00B44416" w:rsidP="00BA4323">
      <w:pPr>
        <w:pStyle w:val="Default"/>
        <w:rPr>
          <w:sz w:val="28"/>
          <w:szCs w:val="28"/>
        </w:rPr>
      </w:pPr>
    </w:p>
    <w:p w:rsidR="00B44416" w:rsidRPr="0040782E" w:rsidRDefault="00B44416" w:rsidP="00BA4323">
      <w:pPr>
        <w:pStyle w:val="Default"/>
        <w:rPr>
          <w:sz w:val="28"/>
          <w:szCs w:val="28"/>
        </w:rPr>
      </w:pPr>
    </w:p>
    <w:p w:rsidR="000C700B" w:rsidRPr="0040782E" w:rsidRDefault="00E97F13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. Сведения о должностных лицах образовательной организации: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3224"/>
        <w:gridCol w:w="2174"/>
        <w:gridCol w:w="2149"/>
        <w:gridCol w:w="2105"/>
      </w:tblGrid>
      <w:tr w:rsidR="000C700B" w:rsidRPr="0040782E" w:rsidTr="001E74F9">
        <w:tc>
          <w:tcPr>
            <w:tcW w:w="817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№ п/п</w:t>
            </w:r>
          </w:p>
        </w:tc>
        <w:tc>
          <w:tcPr>
            <w:tcW w:w="3668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Должностные лица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Контактный телефон</w:t>
            </w:r>
          </w:p>
        </w:tc>
      </w:tr>
      <w:tr w:rsidR="000C700B" w:rsidRPr="0040782E" w:rsidTr="001E74F9">
        <w:tc>
          <w:tcPr>
            <w:tcW w:w="817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</w:t>
            </w:r>
          </w:p>
        </w:tc>
        <w:tc>
          <w:tcPr>
            <w:tcW w:w="3668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Коскова Галина Афанасьевна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2622220</w:t>
            </w:r>
          </w:p>
        </w:tc>
      </w:tr>
      <w:tr w:rsidR="000C700B" w:rsidRPr="0040782E" w:rsidTr="001E74F9">
        <w:tc>
          <w:tcPr>
            <w:tcW w:w="817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</w:t>
            </w:r>
          </w:p>
        </w:tc>
        <w:tc>
          <w:tcPr>
            <w:tcW w:w="3668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Заместитель руководителя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Патокина Анна Вячеславовна</w:t>
            </w:r>
          </w:p>
        </w:tc>
        <w:tc>
          <w:tcPr>
            <w:tcW w:w="2243" w:type="dxa"/>
            <w:shd w:val="clear" w:color="auto" w:fill="auto"/>
          </w:tcPr>
          <w:p w:rsidR="000C700B" w:rsidRPr="0040782E" w:rsidRDefault="000C700B" w:rsidP="00BA432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2620898</w:t>
            </w:r>
          </w:p>
        </w:tc>
      </w:tr>
    </w:tbl>
    <w:p w:rsidR="000C700B" w:rsidRPr="0040782E" w:rsidRDefault="000C700B" w:rsidP="00BA4323">
      <w:pPr>
        <w:pStyle w:val="Default"/>
        <w:rPr>
          <w:sz w:val="28"/>
          <w:szCs w:val="28"/>
        </w:rPr>
      </w:pPr>
    </w:p>
    <w:p w:rsidR="000C700B" w:rsidRPr="0040782E" w:rsidRDefault="00E97F13" w:rsidP="00BA4323">
      <w:pPr>
        <w:pStyle w:val="Default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Особенности управления образовательной организацией</w:t>
      </w:r>
    </w:p>
    <w:p w:rsidR="000C700B" w:rsidRPr="0040782E" w:rsidRDefault="000C700B" w:rsidP="00BA4323">
      <w:pPr>
        <w:pStyle w:val="Default"/>
        <w:rPr>
          <w:sz w:val="28"/>
          <w:szCs w:val="28"/>
        </w:rPr>
      </w:pP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Система и особенности внутришкольного управления Организационная структура управления соответствует состоянию образовательной деятельности.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Образовательная система ГБОУ школы-интерната № 17 является дифференцированной и имеет два взаимосвязанных подразделения: это подразделения общеобразовательной школы и интерната.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В своей деятельности школа-интернат руководствуется основными нормативными документами: Конституцией Российской Федерации, Законом РФ «Об образовании», Конвенцией о правах ребенка», Типовым положением о специальном (коррекционном) образовательном учреждении для обучающихся, воспитанников с отклонениями в развитии, Уставом ГБОУ школы-интерната № 17.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lastRenderedPageBreak/>
        <w:t xml:space="preserve">Управление в школе-интернате № 17 представляет собой замкнутую последовательность 4-х основных управленческих действий: планирование (включая анализ, прогнозирование, целеполагание), организация ( т.е. функциональные обязанности, права, ответственность, с кем и как взаимодействовать), руководство и контроль.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Школа-интернат имеет линейно-функциональную структуру управления. Директору школы-интерната подчиняются: заместитель директора по учебно-воспитательной работе, заместитель директора по воспитательной работе, заместитель директора по АХЧ, заместитель директора по безопасногсти. В их подчинении находятся структурные подразделения школы-интерната.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В состав структуры входят вспомогательные подразделения: медицинская служба, психологическая служба.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Структура управления является децентрализованной. Роль органов интеграции выполняют педагогический совет,ПП консилиум, общее собрание трудового коллектива. Координация осуществляется через вертикальные связи и с помощью взаимных согласований.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Деятельность субъектов каждого уровня регламентируется соответствующими локальными актами.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1 уровень – директор, педагогический совет, общее собрание трудового коллектива, совет старшеклассников – уровень стратегического управления школой.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2 уровень – заместители директора, психолого-медико-педагогический консилиум – уровень оперативного управления.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3 уровень – руководители методических объединений, педагог-психолог, дефектологи, учителя, воспитатели – уровень функционирования.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Организация коррекционного образовательного процесса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Применяя в своей работе разнообразные и разноуровневые формы обучения, внедряя инновационные технологии в коррекционный образовательный процесс, учителя создали все необходимые условия для реализации обучения детей с разными возможностями, с разной степенью усвоения учебного материала.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Коррекция методов и приемов обучения проводилась по рекомендации школьного ПМПк.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Анализ учебно-воспитательного процесса проводился по результатам проверок ЗУН учащихся, проводимых в различной форме: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Административные контрольные работы;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Выставки работ учащихся (трудовое обучение, ИЗО)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>Проектная деятельность;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Срезы знаний по предметам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Предметные недели; 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>Научно-практические конференции.</w:t>
      </w:r>
    </w:p>
    <w:p w:rsidR="000C700B" w:rsidRPr="0040782E" w:rsidRDefault="000C700B" w:rsidP="00BA4323">
      <w:pPr>
        <w:pStyle w:val="Default"/>
        <w:rPr>
          <w:sz w:val="28"/>
          <w:szCs w:val="28"/>
        </w:rPr>
      </w:pPr>
    </w:p>
    <w:p w:rsidR="000C700B" w:rsidRPr="0040782E" w:rsidRDefault="000C700B" w:rsidP="00BA4323">
      <w:pPr>
        <w:pStyle w:val="Default"/>
        <w:rPr>
          <w:sz w:val="28"/>
          <w:szCs w:val="28"/>
        </w:rPr>
      </w:pPr>
    </w:p>
    <w:p w:rsidR="000C700B" w:rsidRPr="0040782E" w:rsidRDefault="000C700B" w:rsidP="000C700B">
      <w:pPr>
        <w:pStyle w:val="Default"/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 xml:space="preserve">Раздел 3. </w:t>
      </w:r>
    </w:p>
    <w:p w:rsidR="000C700B" w:rsidRPr="0040782E" w:rsidRDefault="000C700B" w:rsidP="000B6C7D">
      <w:pPr>
        <w:pStyle w:val="Default"/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Образовательная деятельность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3.1 Сведения о контингенте обучающихся в образовательной организации</w:t>
      </w:r>
    </w:p>
    <w:p w:rsidR="000C700B" w:rsidRPr="0040782E" w:rsidRDefault="000C700B" w:rsidP="000C700B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(на 01.09.2022 г.)</w:t>
      </w:r>
      <w:r w:rsidRPr="0040782E">
        <w:rPr>
          <w:sz w:val="28"/>
          <w:szCs w:val="28"/>
        </w:rPr>
        <w:cr/>
      </w:r>
    </w:p>
    <w:p w:rsidR="000C700B" w:rsidRPr="0040782E" w:rsidRDefault="001E74F9" w:rsidP="00BA4323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На конец 2022-2023 учебного года в ГБОУ школе-интернате № 17 обучается 222 человека. Из них 6 человек – опекаемые (1 приемная семья). 129 человек являются детьми-инвалидами по зрению. 5 чел – инвалиды по зрению. Из них 43 человека с глубокими нарушениями зрения и  тотально слепые, обучающиеся по системе Брайля. 108 человек проживают во время учебного года в интернате.</w:t>
      </w:r>
    </w:p>
    <w:p w:rsidR="000C700B" w:rsidRPr="0040782E" w:rsidRDefault="000C700B" w:rsidP="00BA4323">
      <w:pPr>
        <w:pStyle w:val="Default"/>
        <w:rPr>
          <w:sz w:val="28"/>
          <w:szCs w:val="28"/>
        </w:rPr>
      </w:pP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3.2 Характеристика образовательных программ</w:t>
      </w:r>
    </w:p>
    <w:p w:rsidR="001E74F9" w:rsidRPr="0040782E" w:rsidRDefault="004A4443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На 01.09.2022 о</w:t>
      </w:r>
      <w:r w:rsidR="001E74F9" w:rsidRPr="0040782E">
        <w:rPr>
          <w:sz w:val="28"/>
          <w:szCs w:val="28"/>
        </w:rPr>
        <w:t>бучение в школе-интернате осуществляется по государственным общеобразовательным программам. Обучающиеся имеют право проходить государственную итоговую аттестацию по программам основного общего и среднего общего образования как в форме единого государственного экзамена/основного государственного экзамена, так и в форме государственного выпускного экзамена. Кроме того, они могут выбрать прохождение государственной итоговой аттестации в смешанной форме. С 2005-2006 учебного года выпускники 12 класса выбирают сдачу итоговой аттестации в форме ЕГЭ. В  прошедшем учебном году в ГБОУ школе-интернате № 17 программы среднего общего образования освоили 4 выпускника (3относятся к категории инвалидов. Все выбрали сдачу  государственной итоговой аттестации в формате ЕГЭ (математику базовую – 3 чел, профиль – 1 чел)  Предметы, выбранные в этом году выпускниками: литература, обществознание, биология, химия.  В 2022-2023  учебном году 13 выпускников 10 класса  освоили программы основного общего образования. Государственную итоговую аттестацию они проходили по русскому языку и математике в формате ГВЭ. 8 обучающихся будут продолжать обучение в учреждениях среднего профессионального образования Самарской области.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Для адаптации в обществе с ощущением своей полноценности и уверенности в своих силах и для правильного общения со сверстниками и взрослыми – будь то зрячие или слабовидящие – кроме общеобразовательных предметов в учебный план введены дополнительные коррекционные предметы согласно базисного учебного плана специальных (коррекционных) образовательных учреждений 4 вида (Приложение к приказу Министерства образования РФ от 10.04.2002 г. № 29/2065-п.): 3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Охрана и развитие остаточного зрения и зрительного восприятия;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Развитие мимики и пантомимики;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Развитие мелкой моторики;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Ориентировка в пространстве;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Социально-бытовая ориентировка;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Предметно-практическая деятельность;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ЛФК;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•</w:t>
      </w:r>
      <w:r w:rsidRPr="0040782E">
        <w:rPr>
          <w:sz w:val="28"/>
          <w:szCs w:val="28"/>
        </w:rPr>
        <w:tab/>
        <w:t xml:space="preserve">Ритмика. </w:t>
      </w:r>
    </w:p>
    <w:p w:rsidR="001E74F9" w:rsidRPr="0040782E" w:rsidRDefault="001E74F9" w:rsidP="001E74F9">
      <w:pPr>
        <w:pStyle w:val="Default"/>
        <w:rPr>
          <w:sz w:val="28"/>
          <w:szCs w:val="28"/>
        </w:rPr>
      </w:pPr>
    </w:p>
    <w:p w:rsidR="001E74F9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 xml:space="preserve">Проводятся занятия с логопедом и психологом. </w:t>
      </w:r>
    </w:p>
    <w:p w:rsidR="000C700B" w:rsidRPr="0040782E" w:rsidRDefault="001E74F9" w:rsidP="001E74F9">
      <w:pPr>
        <w:pStyle w:val="Default"/>
        <w:rPr>
          <w:sz w:val="28"/>
          <w:szCs w:val="28"/>
        </w:rPr>
      </w:pPr>
      <w:r w:rsidRPr="0040782E">
        <w:rPr>
          <w:sz w:val="28"/>
          <w:szCs w:val="28"/>
        </w:rPr>
        <w:t>В целях формирования познавательной и творческой активности учащихся методическими объединениями педагогов ежегодно проводятся предметные декады, в рамках которых проходят олимпиады по предметам, интеллектуальные марафоны, игры-путешествия, презентации докладов, конкурсы и т.д.</w:t>
      </w:r>
    </w:p>
    <w:p w:rsidR="000C700B" w:rsidRPr="0040782E" w:rsidRDefault="000C700B" w:rsidP="00BA4323">
      <w:pPr>
        <w:pStyle w:val="Default"/>
        <w:rPr>
          <w:sz w:val="28"/>
          <w:szCs w:val="28"/>
        </w:rPr>
      </w:pPr>
    </w:p>
    <w:p w:rsidR="00BA4323" w:rsidRPr="0040782E" w:rsidRDefault="00BA4323" w:rsidP="00BA4323">
      <w:pPr>
        <w:pStyle w:val="Default"/>
        <w:rPr>
          <w:sz w:val="28"/>
          <w:szCs w:val="28"/>
        </w:rPr>
      </w:pPr>
      <w:r w:rsidRPr="0040782E">
        <w:rPr>
          <w:b/>
          <w:sz w:val="28"/>
          <w:szCs w:val="28"/>
        </w:rPr>
        <w:t xml:space="preserve">Миссия школы:  </w:t>
      </w:r>
      <w:r w:rsidRPr="0040782E">
        <w:rPr>
          <w:b/>
          <w:bCs/>
          <w:sz w:val="28"/>
          <w:szCs w:val="28"/>
        </w:rPr>
        <w:t>«</w:t>
      </w:r>
      <w:r w:rsidRPr="0040782E">
        <w:rPr>
          <w:b/>
          <w:spacing w:val="-6"/>
          <w:sz w:val="28"/>
          <w:szCs w:val="28"/>
          <w:lang w:eastAsia="x-none"/>
        </w:rPr>
        <w:t xml:space="preserve">Создание психологически комфортной образовательной среды, обеспечивающей </w:t>
      </w:r>
      <w:r w:rsidRPr="0040782E">
        <w:rPr>
          <w:b/>
          <w:bCs/>
          <w:spacing w:val="-6"/>
          <w:sz w:val="28"/>
          <w:szCs w:val="28"/>
          <w:lang w:eastAsia="x-none"/>
        </w:rPr>
        <w:t>условия для</w:t>
      </w:r>
      <w:r w:rsidRPr="0040782E">
        <w:rPr>
          <w:b/>
          <w:spacing w:val="-6"/>
          <w:sz w:val="28"/>
          <w:szCs w:val="28"/>
          <w:lang w:eastAsia="x-none"/>
        </w:rPr>
        <w:t xml:space="preserve"> получения качественного доступного образования детей с ограниченными возможностями здоровья, овладения ключевыми компетенциями, профессионального самоопределения, адаптации и социализации в обществе».</w:t>
      </w:r>
    </w:p>
    <w:p w:rsidR="00BA4323" w:rsidRPr="0040782E" w:rsidRDefault="00BA4323" w:rsidP="00BA4323">
      <w:pPr>
        <w:jc w:val="both"/>
        <w:rPr>
          <w:color w:val="000000"/>
          <w:sz w:val="28"/>
          <w:szCs w:val="28"/>
        </w:rPr>
      </w:pPr>
      <w:r w:rsidRPr="0040782E">
        <w:rPr>
          <w:b/>
          <w:color w:val="000000"/>
          <w:sz w:val="28"/>
          <w:szCs w:val="28"/>
        </w:rPr>
        <w:t>Задачи образовательной организации, выполнение которых необходимо для успешного достижения цели</w:t>
      </w:r>
      <w:r w:rsidRPr="0040782E">
        <w:rPr>
          <w:color w:val="000000"/>
          <w:sz w:val="28"/>
          <w:szCs w:val="28"/>
        </w:rPr>
        <w:t xml:space="preserve">: </w:t>
      </w:r>
    </w:p>
    <w:p w:rsidR="00BA4323" w:rsidRPr="0040782E" w:rsidRDefault="00BA4323" w:rsidP="00BA4323">
      <w:pPr>
        <w:jc w:val="both"/>
        <w:rPr>
          <w:color w:val="000000"/>
          <w:sz w:val="28"/>
          <w:szCs w:val="28"/>
        </w:rPr>
      </w:pPr>
      <w:r w:rsidRPr="0040782E">
        <w:rPr>
          <w:color w:val="000000"/>
          <w:sz w:val="28"/>
          <w:szCs w:val="28"/>
        </w:rPr>
        <w:t>- создание условий для обеспечения современного качества образования и дальнейшей успешной самореализации обучающихся с ограниченными возможностями здоровья (далее – ОВЗ) через проектирование индивидуальных образовательных маршрутов обучающихся организации, обеспечение их психолого-педагогического и коррекционного сопровождения;</w:t>
      </w:r>
    </w:p>
    <w:p w:rsidR="00BA4323" w:rsidRPr="0040782E" w:rsidRDefault="00BA4323" w:rsidP="00BA4323">
      <w:pPr>
        <w:jc w:val="both"/>
        <w:rPr>
          <w:rFonts w:eastAsia="Calibri"/>
          <w:color w:val="000000"/>
          <w:sz w:val="28"/>
          <w:szCs w:val="28"/>
          <w:lang w:bidi="ru-RU"/>
        </w:rPr>
      </w:pPr>
      <w:r w:rsidRPr="0040782E">
        <w:rPr>
          <w:rFonts w:eastAsia="Calibri"/>
          <w:color w:val="000000"/>
          <w:sz w:val="28"/>
          <w:szCs w:val="28"/>
          <w:lang w:bidi="ru-RU"/>
        </w:rPr>
        <w:t>- развитие системы профориентационной работы через развитие механизмов эффективного взаимодействия организации с другими образовательными организациями, социальными партнерами в рамках осуществления образовательной, профориентационной и воспитательной деятельности;</w:t>
      </w:r>
    </w:p>
    <w:p w:rsidR="00BA4323" w:rsidRPr="0040782E" w:rsidRDefault="00BA4323" w:rsidP="00BA4323">
      <w:pPr>
        <w:jc w:val="both"/>
        <w:rPr>
          <w:rFonts w:eastAsia="Calibri"/>
          <w:color w:val="000000"/>
          <w:sz w:val="28"/>
          <w:szCs w:val="28"/>
          <w:lang w:bidi="ru-RU"/>
        </w:rPr>
      </w:pPr>
      <w:r w:rsidRPr="0040782E">
        <w:rPr>
          <w:rFonts w:eastAsia="Calibri"/>
          <w:color w:val="000000"/>
          <w:sz w:val="28"/>
          <w:szCs w:val="28"/>
          <w:lang w:bidi="ru-RU"/>
        </w:rPr>
        <w:t>- развитие системы непрерывного повышения профессионального мастерства и квалификации педагогических работников с вовлечением в национальную систему профессионального роста педагогических работников с учетом адресных потребностей обучающихся с ОВЗ;</w:t>
      </w:r>
    </w:p>
    <w:p w:rsidR="00BA4323" w:rsidRPr="0040782E" w:rsidRDefault="00BA4323" w:rsidP="00BA4323">
      <w:pPr>
        <w:jc w:val="both"/>
        <w:rPr>
          <w:rFonts w:eastAsia="Calibri"/>
          <w:color w:val="000000"/>
          <w:sz w:val="28"/>
          <w:szCs w:val="28"/>
          <w:lang w:bidi="ru-RU"/>
        </w:rPr>
      </w:pPr>
      <w:r w:rsidRPr="0040782E">
        <w:rPr>
          <w:rFonts w:eastAsia="Calibri"/>
          <w:color w:val="000000"/>
          <w:sz w:val="28"/>
          <w:szCs w:val="28"/>
          <w:lang w:bidi="ru-RU"/>
        </w:rPr>
        <w:t>- модернизация системы материально-технического обеспечения образовательного процесса;</w:t>
      </w:r>
    </w:p>
    <w:p w:rsidR="00BA4323" w:rsidRPr="0040782E" w:rsidRDefault="00BA4323" w:rsidP="00BA4323">
      <w:pPr>
        <w:pStyle w:val="Default"/>
        <w:rPr>
          <w:rFonts w:eastAsia="Calibri"/>
          <w:sz w:val="28"/>
          <w:szCs w:val="28"/>
          <w:lang w:bidi="ru-RU"/>
        </w:rPr>
      </w:pPr>
      <w:r w:rsidRPr="0040782E">
        <w:rPr>
          <w:rFonts w:eastAsia="Calibri"/>
          <w:sz w:val="28"/>
          <w:szCs w:val="28"/>
          <w:lang w:bidi="ru-RU"/>
        </w:rPr>
        <w:t>обеспечение работы организации, как ресурсного центра, оказывающего методическую помощь педагогическим работникам общеобразовательных учреждений, психолого-педагогическую помощь детям и их родителям.</w:t>
      </w:r>
    </w:p>
    <w:p w:rsidR="00BA4323" w:rsidRPr="0040782E" w:rsidRDefault="00BA4323" w:rsidP="00BA4323">
      <w:pPr>
        <w:pStyle w:val="Default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Задачи педагогического коллектива по обеспечению современного качества образования:</w:t>
      </w:r>
    </w:p>
    <w:p w:rsidR="00BA4323" w:rsidRPr="0040782E" w:rsidRDefault="00BA4323" w:rsidP="00BA4323">
      <w:pPr>
        <w:contextualSpacing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создание комфортной и безопасной образовательной среды.</w:t>
      </w:r>
    </w:p>
    <w:p w:rsidR="00BA4323" w:rsidRPr="0040782E" w:rsidRDefault="00BA4323" w:rsidP="00BA4323">
      <w:pPr>
        <w:contextualSpacing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повышения качества обучения, коррекционного и психолого-педагогического сопровождения и воспитания детей с ОВЗ.</w:t>
      </w:r>
    </w:p>
    <w:p w:rsidR="00BA4323" w:rsidRPr="0040782E" w:rsidRDefault="00BA4323" w:rsidP="00BA4323">
      <w:pPr>
        <w:contextualSpacing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повышение эффективности и качества работы по профессиональной ориентации обучающихся.</w:t>
      </w:r>
    </w:p>
    <w:p w:rsidR="00BA4323" w:rsidRPr="0040782E" w:rsidRDefault="00BA4323" w:rsidP="00BA4323">
      <w:pPr>
        <w:contextualSpacing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распространение педагогического и методического опыта работы в рамках деятельности ресурсного центра.</w:t>
      </w:r>
    </w:p>
    <w:p w:rsidR="00BA4323" w:rsidRPr="0040782E" w:rsidRDefault="00BA4323" w:rsidP="00BA4323">
      <w:pPr>
        <w:contextualSpacing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повышение качества дополнительного образования детей с ОВЗ.</w:t>
      </w:r>
    </w:p>
    <w:p w:rsidR="00BA4323" w:rsidRPr="0040782E" w:rsidRDefault="00BA4323" w:rsidP="00BA4323">
      <w:pPr>
        <w:contextualSpacing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создание новой модели взаимодействия с семьями, воспитывающими детей с ОВЗ.</w:t>
      </w:r>
    </w:p>
    <w:p w:rsidR="00BA4323" w:rsidRPr="0040782E" w:rsidRDefault="00BA4323" w:rsidP="00BA4323">
      <w:pPr>
        <w:contextualSpacing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возможность профессиональной успешности и самореализации людей с нарушениями зрения.</w:t>
      </w:r>
    </w:p>
    <w:p w:rsidR="00194AB6" w:rsidRPr="0040782E" w:rsidRDefault="00BA4323" w:rsidP="00BA4323">
      <w:pPr>
        <w:rPr>
          <w:sz w:val="28"/>
          <w:szCs w:val="28"/>
        </w:rPr>
      </w:pPr>
      <w:r w:rsidRPr="0040782E">
        <w:rPr>
          <w:sz w:val="28"/>
          <w:szCs w:val="28"/>
        </w:rPr>
        <w:t xml:space="preserve">- осознание человеком со зрительной патологией себя, как равноправного конкурентоспособного члена общества. </w:t>
      </w:r>
    </w:p>
    <w:p w:rsidR="00194AB6" w:rsidRPr="0040782E" w:rsidRDefault="003C2C3A" w:rsidP="00194AB6">
      <w:pPr>
        <w:pStyle w:val="Default"/>
        <w:rPr>
          <w:sz w:val="28"/>
          <w:szCs w:val="28"/>
        </w:rPr>
      </w:pPr>
      <w:r w:rsidRPr="0040782E">
        <w:rPr>
          <w:b/>
          <w:bCs/>
          <w:sz w:val="28"/>
          <w:szCs w:val="28"/>
        </w:rPr>
        <w:t>Целевые задачи Г</w:t>
      </w:r>
      <w:r w:rsidR="00F90AF1" w:rsidRPr="0040782E">
        <w:rPr>
          <w:b/>
          <w:bCs/>
          <w:sz w:val="28"/>
          <w:szCs w:val="28"/>
        </w:rPr>
        <w:t>БОУ школы-интерната № 17 на 2022-2023</w:t>
      </w:r>
      <w:r w:rsidR="00194AB6" w:rsidRPr="0040782E">
        <w:rPr>
          <w:b/>
          <w:bCs/>
          <w:sz w:val="28"/>
          <w:szCs w:val="28"/>
        </w:rPr>
        <w:t xml:space="preserve"> учебный год. </w:t>
      </w:r>
    </w:p>
    <w:p w:rsidR="00194AB6" w:rsidRPr="0040782E" w:rsidRDefault="00194AB6" w:rsidP="00194AB6">
      <w:pPr>
        <w:rPr>
          <w:b/>
          <w:i/>
          <w:sz w:val="28"/>
          <w:szCs w:val="28"/>
        </w:rPr>
      </w:pPr>
      <w:r w:rsidRPr="0040782E">
        <w:rPr>
          <w:b/>
          <w:i/>
          <w:sz w:val="28"/>
          <w:szCs w:val="28"/>
        </w:rPr>
        <w:t>1. Обеспечить достижение образовательного стандарта: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>1. Сохранить  уровень успеваемости по школе до 100%.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 xml:space="preserve">2. Сохранить качество знаний на всех </w:t>
      </w:r>
      <w:r w:rsidR="00F90AF1" w:rsidRPr="0040782E">
        <w:rPr>
          <w:sz w:val="28"/>
          <w:szCs w:val="28"/>
        </w:rPr>
        <w:t>ступенях обучения на уровне 2021-2022</w:t>
      </w:r>
      <w:r w:rsidRPr="0040782E">
        <w:rPr>
          <w:sz w:val="28"/>
          <w:szCs w:val="28"/>
        </w:rPr>
        <w:t xml:space="preserve"> учебного года.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>2.  Повысить количество отличников и учащихся, успевающих на «4» и «5» за счет резерва учащихся имеющих одну «3» или «4».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>3. Сохранить процент учащихся, проходящих государственную итоговую аттестацию в форме ЕГЭ по предметам по выбору на уровне 100%.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 xml:space="preserve">4. Сохранить уровень качества знаний и степени обученности. на экзаменах в 10 классе по </w:t>
      </w:r>
      <w:r w:rsidR="0067000A" w:rsidRPr="0040782E">
        <w:rPr>
          <w:sz w:val="28"/>
          <w:szCs w:val="28"/>
        </w:rPr>
        <w:t>математике</w:t>
      </w:r>
      <w:r w:rsidRPr="0040782E">
        <w:rPr>
          <w:sz w:val="28"/>
          <w:szCs w:val="28"/>
        </w:rPr>
        <w:t xml:space="preserve"> и русскому языку.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 xml:space="preserve">7. Снизить количество пропусков уроков без уважительной причины до </w:t>
      </w:r>
      <w:r w:rsidR="00BF643C" w:rsidRPr="0040782E">
        <w:rPr>
          <w:sz w:val="28"/>
          <w:szCs w:val="28"/>
        </w:rPr>
        <w:t>800</w:t>
      </w:r>
      <w:r w:rsidRPr="0040782E">
        <w:rPr>
          <w:sz w:val="28"/>
          <w:szCs w:val="28"/>
        </w:rPr>
        <w:t>.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>8. Продолжить внедрение компетентностноориентированных и информационно-коммуникационных технологий в практику коррекционного образовательного процесса.</w:t>
      </w:r>
    </w:p>
    <w:p w:rsidR="00194AB6" w:rsidRPr="0040782E" w:rsidRDefault="00194AB6" w:rsidP="00194AB6">
      <w:pPr>
        <w:rPr>
          <w:sz w:val="28"/>
          <w:szCs w:val="28"/>
        </w:rPr>
      </w:pPr>
      <w:r w:rsidRPr="0040782E">
        <w:rPr>
          <w:sz w:val="28"/>
          <w:szCs w:val="28"/>
        </w:rPr>
        <w:t xml:space="preserve">9. Продолжить организацию учебно-исследовательской деятельности учащихся через организацию предметных декад и участие учащихся в предметных олимпиадах и научно-практических конференциях различного уровня; вовлекать большее количество учащихся в учебно-исследовательскую работу. </w:t>
      </w:r>
    </w:p>
    <w:p w:rsidR="00194AB6" w:rsidRPr="0040782E" w:rsidRDefault="00194AB6" w:rsidP="00194AB6">
      <w:pPr>
        <w:rPr>
          <w:b/>
          <w:i/>
          <w:sz w:val="28"/>
          <w:szCs w:val="28"/>
        </w:rPr>
      </w:pPr>
      <w:r w:rsidRPr="0040782E">
        <w:rPr>
          <w:b/>
          <w:i/>
          <w:sz w:val="28"/>
          <w:szCs w:val="28"/>
        </w:rPr>
        <w:t>2. Сформировать потребность в здоровом образе жизни:</w:t>
      </w:r>
    </w:p>
    <w:p w:rsidR="00194AB6" w:rsidRPr="0040782E" w:rsidRDefault="00194AB6" w:rsidP="006B3160">
      <w:pPr>
        <w:numPr>
          <w:ilvl w:val="0"/>
          <w:numId w:val="1"/>
        </w:numPr>
        <w:rPr>
          <w:sz w:val="28"/>
          <w:szCs w:val="28"/>
        </w:rPr>
      </w:pPr>
      <w:r w:rsidRPr="0040782E">
        <w:rPr>
          <w:sz w:val="28"/>
          <w:szCs w:val="28"/>
        </w:rPr>
        <w:t>Сохранить количество участвующих в  спортивных соревнованиях  на прежнем уровне</w:t>
      </w:r>
    </w:p>
    <w:p w:rsidR="00194AB6" w:rsidRPr="0040782E" w:rsidRDefault="00194AB6" w:rsidP="006B3160">
      <w:pPr>
        <w:numPr>
          <w:ilvl w:val="0"/>
          <w:numId w:val="1"/>
        </w:numPr>
        <w:rPr>
          <w:sz w:val="28"/>
          <w:szCs w:val="28"/>
        </w:rPr>
      </w:pPr>
      <w:r w:rsidRPr="0040782E">
        <w:rPr>
          <w:sz w:val="28"/>
          <w:szCs w:val="28"/>
        </w:rPr>
        <w:t>Сохранить охват учащихся спортивными секциями  на прежнем уровне</w:t>
      </w:r>
    </w:p>
    <w:p w:rsidR="00194AB6" w:rsidRPr="0040782E" w:rsidRDefault="00194AB6" w:rsidP="006B3160">
      <w:pPr>
        <w:numPr>
          <w:ilvl w:val="0"/>
          <w:numId w:val="1"/>
        </w:numPr>
        <w:rPr>
          <w:sz w:val="28"/>
          <w:szCs w:val="28"/>
        </w:rPr>
      </w:pPr>
      <w:r w:rsidRPr="0040782E">
        <w:rPr>
          <w:sz w:val="28"/>
          <w:szCs w:val="28"/>
        </w:rPr>
        <w:t>Снизить количество учащихся с заболеваниями органов дыхания до 100.</w:t>
      </w:r>
    </w:p>
    <w:p w:rsidR="00194AB6" w:rsidRPr="0040782E" w:rsidRDefault="00194AB6" w:rsidP="006B3160">
      <w:pPr>
        <w:numPr>
          <w:ilvl w:val="0"/>
          <w:numId w:val="2"/>
        </w:numPr>
        <w:rPr>
          <w:sz w:val="28"/>
          <w:szCs w:val="28"/>
        </w:rPr>
      </w:pPr>
      <w:r w:rsidRPr="0040782E">
        <w:rPr>
          <w:sz w:val="28"/>
          <w:szCs w:val="28"/>
        </w:rPr>
        <w:t xml:space="preserve">Сохранить показатель уровня тревожности в среднем по школе на прежнем уровне </w:t>
      </w:r>
    </w:p>
    <w:p w:rsidR="00194AB6" w:rsidRPr="0040782E" w:rsidRDefault="00194AB6" w:rsidP="006B3160">
      <w:pPr>
        <w:numPr>
          <w:ilvl w:val="0"/>
          <w:numId w:val="2"/>
        </w:numPr>
        <w:rPr>
          <w:sz w:val="28"/>
          <w:szCs w:val="28"/>
        </w:rPr>
      </w:pPr>
      <w:r w:rsidRPr="0040782E">
        <w:rPr>
          <w:sz w:val="28"/>
          <w:szCs w:val="28"/>
        </w:rPr>
        <w:t>Повысить уровень школьной мотивации во всех классах на 0,5 балла.</w:t>
      </w:r>
    </w:p>
    <w:p w:rsidR="00194AB6" w:rsidRPr="0040782E" w:rsidRDefault="00194AB6" w:rsidP="006B3160">
      <w:pPr>
        <w:numPr>
          <w:ilvl w:val="0"/>
          <w:numId w:val="2"/>
        </w:numPr>
        <w:rPr>
          <w:sz w:val="28"/>
          <w:szCs w:val="28"/>
        </w:rPr>
      </w:pPr>
      <w:r w:rsidRPr="0040782E">
        <w:rPr>
          <w:sz w:val="28"/>
          <w:szCs w:val="28"/>
        </w:rPr>
        <w:t>Сохранить уровень травматизма учащихся на уровне 0 случаев.</w:t>
      </w:r>
    </w:p>
    <w:p w:rsidR="00194AB6" w:rsidRPr="0040782E" w:rsidRDefault="00194AB6" w:rsidP="00194AB6">
      <w:pPr>
        <w:rPr>
          <w:b/>
          <w:i/>
          <w:sz w:val="28"/>
          <w:szCs w:val="28"/>
        </w:rPr>
      </w:pPr>
      <w:r w:rsidRPr="0040782E">
        <w:rPr>
          <w:b/>
          <w:i/>
          <w:sz w:val="28"/>
          <w:szCs w:val="28"/>
        </w:rPr>
        <w:t>3. Сформировать ключевые компетентности (решение проблем, коммуникативная, информационная):</w:t>
      </w:r>
    </w:p>
    <w:p w:rsidR="00194AB6" w:rsidRPr="0040782E" w:rsidRDefault="00194AB6" w:rsidP="006B3160">
      <w:pPr>
        <w:numPr>
          <w:ilvl w:val="0"/>
          <w:numId w:val="3"/>
        </w:numPr>
        <w:rPr>
          <w:sz w:val="28"/>
          <w:szCs w:val="28"/>
        </w:rPr>
      </w:pPr>
      <w:r w:rsidRPr="0040782E">
        <w:rPr>
          <w:sz w:val="28"/>
          <w:szCs w:val="28"/>
        </w:rPr>
        <w:t>Активно внедрять систему самоуправления в практику обучения и воспитания</w:t>
      </w:r>
    </w:p>
    <w:p w:rsidR="00194AB6" w:rsidRPr="0040782E" w:rsidRDefault="00194AB6" w:rsidP="006B3160">
      <w:pPr>
        <w:numPr>
          <w:ilvl w:val="0"/>
          <w:numId w:val="4"/>
        </w:numPr>
        <w:rPr>
          <w:sz w:val="28"/>
          <w:szCs w:val="28"/>
        </w:rPr>
      </w:pPr>
      <w:r w:rsidRPr="0040782E">
        <w:rPr>
          <w:sz w:val="28"/>
          <w:szCs w:val="28"/>
        </w:rPr>
        <w:t>Сохранить процент учащихся 10-х классов, не определившихся в профессиональной сфере, на уровне 2%; сохранить процент учащихся 12-х классов, не определившихся в выборе профессии, на уровне 0%;</w:t>
      </w:r>
    </w:p>
    <w:p w:rsidR="00194AB6" w:rsidRPr="0040782E" w:rsidRDefault="00194AB6" w:rsidP="006B3160">
      <w:pPr>
        <w:numPr>
          <w:ilvl w:val="0"/>
          <w:numId w:val="4"/>
        </w:numPr>
        <w:rPr>
          <w:sz w:val="28"/>
          <w:szCs w:val="28"/>
        </w:rPr>
      </w:pPr>
      <w:r w:rsidRPr="0040782E">
        <w:rPr>
          <w:sz w:val="28"/>
          <w:szCs w:val="28"/>
        </w:rPr>
        <w:t>Создать условия для формирования адекватной самооценки учащихся в выборе профессии и получении дальнейшего образования.</w:t>
      </w:r>
    </w:p>
    <w:p w:rsidR="00194AB6" w:rsidRPr="0040782E" w:rsidRDefault="00194AB6" w:rsidP="006B3160">
      <w:pPr>
        <w:numPr>
          <w:ilvl w:val="0"/>
          <w:numId w:val="4"/>
        </w:numPr>
        <w:rPr>
          <w:sz w:val="28"/>
          <w:szCs w:val="28"/>
        </w:rPr>
      </w:pPr>
      <w:r w:rsidRPr="0040782E">
        <w:rPr>
          <w:sz w:val="28"/>
          <w:szCs w:val="28"/>
        </w:rPr>
        <w:t>Продолжить работу по организации условий для учебно-исследовательской деятельности учащихся.</w:t>
      </w:r>
    </w:p>
    <w:p w:rsidR="00194AB6" w:rsidRPr="0040782E" w:rsidRDefault="00194AB6" w:rsidP="00F90AF1">
      <w:pPr>
        <w:rPr>
          <w:b/>
          <w:i/>
          <w:sz w:val="28"/>
          <w:szCs w:val="28"/>
        </w:rPr>
      </w:pPr>
      <w:r w:rsidRPr="0040782E">
        <w:rPr>
          <w:b/>
          <w:i/>
          <w:sz w:val="28"/>
          <w:szCs w:val="28"/>
        </w:rPr>
        <w:t>4. Развить личностные качества учащихся:</w:t>
      </w:r>
    </w:p>
    <w:p w:rsidR="00194AB6" w:rsidRPr="0040782E" w:rsidRDefault="00194AB6" w:rsidP="006B3160">
      <w:pPr>
        <w:numPr>
          <w:ilvl w:val="0"/>
          <w:numId w:val="5"/>
        </w:numPr>
        <w:shd w:val="clear" w:color="auto" w:fill="FFFFFF"/>
        <w:ind w:right="731"/>
        <w:rPr>
          <w:sz w:val="28"/>
          <w:szCs w:val="28"/>
        </w:rPr>
      </w:pPr>
      <w:r w:rsidRPr="0040782E">
        <w:rPr>
          <w:sz w:val="28"/>
          <w:szCs w:val="28"/>
        </w:rPr>
        <w:t>Формирование представлений воспитанников интерната о совокупности личностных качеств успешного социального поведения в условиях современного общества</w:t>
      </w:r>
    </w:p>
    <w:p w:rsidR="00194AB6" w:rsidRPr="0040782E" w:rsidRDefault="00194AB6" w:rsidP="00F90AF1">
      <w:pPr>
        <w:pStyle w:val="a3"/>
        <w:spacing w:after="0" w:afterAutospacing="0"/>
        <w:jc w:val="both"/>
        <w:rPr>
          <w:color w:val="000000"/>
          <w:sz w:val="28"/>
          <w:szCs w:val="28"/>
        </w:rPr>
      </w:pPr>
      <w:r w:rsidRPr="0040782E">
        <w:rPr>
          <w:color w:val="000000"/>
          <w:sz w:val="28"/>
          <w:szCs w:val="28"/>
        </w:rPr>
        <w:t xml:space="preserve">Задачи, поставленные перед педагогическим коллективом ГБОУ школы-интерната № 17 </w:t>
      </w:r>
      <w:r w:rsidR="003C2C3A" w:rsidRPr="0040782E">
        <w:rPr>
          <w:color w:val="000000"/>
          <w:sz w:val="28"/>
          <w:szCs w:val="28"/>
        </w:rPr>
        <w:t xml:space="preserve"> на 2</w:t>
      </w:r>
      <w:r w:rsidR="001E74F9" w:rsidRPr="0040782E">
        <w:rPr>
          <w:color w:val="000000"/>
          <w:sz w:val="28"/>
          <w:szCs w:val="28"/>
        </w:rPr>
        <w:t>022 -2023</w:t>
      </w:r>
      <w:r w:rsidRPr="0040782E">
        <w:rPr>
          <w:color w:val="000000"/>
          <w:sz w:val="28"/>
          <w:szCs w:val="28"/>
        </w:rPr>
        <w:t xml:space="preserve"> учебный год были решены. </w:t>
      </w:r>
    </w:p>
    <w:p w:rsidR="00F90AF1" w:rsidRPr="0040782E" w:rsidRDefault="00F90AF1" w:rsidP="00F90AF1">
      <w:pPr>
        <w:pStyle w:val="a3"/>
        <w:spacing w:after="0" w:afterAutospacing="0"/>
        <w:jc w:val="both"/>
        <w:rPr>
          <w:b/>
          <w:i/>
          <w:color w:val="000000"/>
          <w:sz w:val="28"/>
          <w:szCs w:val="28"/>
        </w:rPr>
      </w:pPr>
      <w:r w:rsidRPr="0040782E">
        <w:rPr>
          <w:b/>
          <w:i/>
          <w:color w:val="000000"/>
          <w:sz w:val="28"/>
          <w:szCs w:val="28"/>
        </w:rPr>
        <w:t>5. Реализация национального проекта «Образование» федерального проекта «Современная школа» «Доброшкола»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обновление и оснащение современным оборудованием учебных мастерских предметной области «Технология» (для внедрения современных программ трудового и профессионально-трудового обучения по востребованным на рынке труда профессиям: подготовка младшего обслуживающего персонала, швейное дело, массаж)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открытие новых профилей по востребованным на рынке труда профессиям «Подготовка младшего обслуживающего персонала», «Массаж» и организация предпрофильной подготовки по данным профилям; 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обновление кабинетов и помещений для реализации программ дополнительного образо-вания обучающихся с ОВЗ и инвалидностью по направлениям дополнительного образования: «Робототехника», «Радиожурналистика»;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обновление помещений психолого-педагогического сопровождения и коррекционной работы с обучающимися с ОВЗ, с инвалидностью;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расширение здоровьесберегающей образовательной среды, обеспечивающей сохранение здоровья детей, и совершенствование работы системы психологического сопровождения образовательного процесса 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оказание методической помощи педагогическим работникам общеобразовательных организаций, психолого-педагогической помощи детям и их родителям с использованием дистанционных технологий и сетевой формы реализации образовательных программ;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эффективное психолого-педагогическое и тьюторское сопровождение детей с ОВЗ и инвалидностью с использованием современного интерактивного оборудования;</w:t>
      </w:r>
    </w:p>
    <w:p w:rsidR="00F90AF1" w:rsidRPr="0040782E" w:rsidRDefault="00F90AF1" w:rsidP="006B3160">
      <w:pPr>
        <w:numPr>
          <w:ilvl w:val="0"/>
          <w:numId w:val="5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повышение квалификации 100% педагогов в рамках реализации национального проекта «Образование»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b/>
          <w:bCs/>
          <w:color w:val="auto"/>
          <w:sz w:val="28"/>
          <w:szCs w:val="28"/>
        </w:rPr>
        <w:t xml:space="preserve">Режим работы школы-интерната: 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color w:val="auto"/>
          <w:sz w:val="28"/>
          <w:szCs w:val="28"/>
        </w:rPr>
        <w:t xml:space="preserve">Занятия в школе проводятся в первую смену. 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color w:val="auto"/>
          <w:sz w:val="28"/>
          <w:szCs w:val="28"/>
        </w:rPr>
        <w:t></w:t>
      </w:r>
      <w:r w:rsidRPr="0040782E">
        <w:rPr>
          <w:color w:val="auto"/>
          <w:sz w:val="28"/>
          <w:szCs w:val="28"/>
        </w:rPr>
        <w:t xml:space="preserve">По пятидневной рабочей неделе 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color w:val="auto"/>
          <w:sz w:val="28"/>
          <w:szCs w:val="28"/>
        </w:rPr>
        <w:t xml:space="preserve">- начальная школа 1-4 классы 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color w:val="auto"/>
          <w:sz w:val="28"/>
          <w:szCs w:val="28"/>
        </w:rPr>
        <w:t xml:space="preserve">- среднее звено 5-10 классы 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color w:val="auto"/>
          <w:sz w:val="28"/>
          <w:szCs w:val="28"/>
        </w:rPr>
        <w:t xml:space="preserve">- старшее звено 11-12 классы 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color w:val="auto"/>
          <w:sz w:val="28"/>
          <w:szCs w:val="28"/>
        </w:rPr>
        <w:t xml:space="preserve">Данный режим работы школы обеспечивает выполнение базового компонента и использования компонента образовательного учреждения в соответствии с интересами и потребностями учащихся, способствуя реализации идеи развития личности в культурно-нравственном интеллектуальном плане, обеспечивая условия для самовыражения и самоопределения учащихся. </w:t>
      </w: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b/>
          <w:bCs/>
          <w:color w:val="auto"/>
          <w:sz w:val="28"/>
          <w:szCs w:val="28"/>
        </w:rPr>
        <w:t xml:space="preserve">Структура школы: </w:t>
      </w:r>
    </w:p>
    <w:p w:rsidR="00BF643C" w:rsidRPr="0040782E" w:rsidRDefault="002E4401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 xml:space="preserve">Начальная школа: </w:t>
      </w:r>
      <w:r w:rsidR="00BF643C" w:rsidRPr="0040782E">
        <w:rPr>
          <w:sz w:val="28"/>
          <w:szCs w:val="28"/>
        </w:rPr>
        <w:t xml:space="preserve"> </w:t>
      </w:r>
      <w:r w:rsidR="00693285" w:rsidRPr="0040782E">
        <w:rPr>
          <w:sz w:val="28"/>
          <w:szCs w:val="28"/>
        </w:rPr>
        <w:t>8</w:t>
      </w:r>
      <w:r w:rsidRPr="0040782E">
        <w:rPr>
          <w:sz w:val="28"/>
          <w:szCs w:val="28"/>
        </w:rPr>
        <w:t xml:space="preserve"> </w:t>
      </w:r>
      <w:r w:rsidR="00BF643C" w:rsidRPr="0040782E">
        <w:rPr>
          <w:sz w:val="28"/>
          <w:szCs w:val="28"/>
        </w:rPr>
        <w:t xml:space="preserve">классов. </w:t>
      </w:r>
    </w:p>
    <w:p w:rsidR="00BF643C" w:rsidRPr="0040782E" w:rsidRDefault="00BF643C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 xml:space="preserve">Школа 1 ступени работает в режиме 5-ти дневной учебной недели. </w:t>
      </w:r>
    </w:p>
    <w:p w:rsidR="00BF643C" w:rsidRPr="0040782E" w:rsidRDefault="00BF643C" w:rsidP="00BF643C">
      <w:pPr>
        <w:autoSpaceDE w:val="0"/>
        <w:autoSpaceDN w:val="0"/>
        <w:adjustRightInd w:val="0"/>
        <w:rPr>
          <w:sz w:val="28"/>
          <w:szCs w:val="28"/>
        </w:rPr>
      </w:pPr>
    </w:p>
    <w:p w:rsidR="00BF643C" w:rsidRPr="0040782E" w:rsidRDefault="00BF643C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 xml:space="preserve">Все учащиеся обучаются по </w:t>
      </w:r>
      <w:r w:rsidR="0025428F" w:rsidRPr="0040782E">
        <w:rPr>
          <w:sz w:val="28"/>
          <w:szCs w:val="28"/>
        </w:rPr>
        <w:t>адаптированной основной общеобразовательной программе</w:t>
      </w:r>
      <w:r w:rsidRPr="0040782E">
        <w:rPr>
          <w:sz w:val="28"/>
          <w:szCs w:val="28"/>
        </w:rPr>
        <w:t xml:space="preserve"> начального общего образования слабовидящих обучающихся (ФГОС ОВЗ вариант 4.2, 4.3, 3.2</w:t>
      </w:r>
      <w:r w:rsidR="002E4401" w:rsidRPr="0040782E">
        <w:rPr>
          <w:sz w:val="28"/>
          <w:szCs w:val="28"/>
        </w:rPr>
        <w:t>, 3.3</w:t>
      </w:r>
      <w:r w:rsidRPr="0040782E">
        <w:rPr>
          <w:sz w:val="28"/>
          <w:szCs w:val="28"/>
        </w:rPr>
        <w:t xml:space="preserve">) </w:t>
      </w:r>
    </w:p>
    <w:p w:rsidR="00BF643C" w:rsidRPr="0040782E" w:rsidRDefault="002E4401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>Основная школа: 10</w:t>
      </w:r>
      <w:r w:rsidR="00BF643C" w:rsidRPr="0040782E">
        <w:rPr>
          <w:sz w:val="28"/>
          <w:szCs w:val="28"/>
        </w:rPr>
        <w:t xml:space="preserve"> классов </w:t>
      </w:r>
    </w:p>
    <w:p w:rsidR="00BF643C" w:rsidRPr="0040782E" w:rsidRDefault="00BF643C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>Обучающиеся осваивают  адаптированную основную общеобразовательную программу основного общего образования (ФК ГОС)</w:t>
      </w:r>
    </w:p>
    <w:p w:rsidR="0025428F" w:rsidRPr="0040782E" w:rsidRDefault="0025428F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>С 2019 года в ГБОУ школе-интернате открыт класс для обучающихся с ЗПР, не имеющих зрительных диагнозов. Все обучающиеся получили начальное общее образование в ГБОУ школе-интернате № 136</w:t>
      </w:r>
      <w:r w:rsidR="00767409" w:rsidRPr="0040782E">
        <w:rPr>
          <w:sz w:val="28"/>
          <w:szCs w:val="28"/>
        </w:rPr>
        <w:t xml:space="preserve"> и коррекционных классах общеобразовательных школ</w:t>
      </w:r>
      <w:r w:rsidRPr="0040782E">
        <w:rPr>
          <w:sz w:val="28"/>
          <w:szCs w:val="28"/>
        </w:rPr>
        <w:t>.</w:t>
      </w:r>
    </w:p>
    <w:p w:rsidR="00BF643C" w:rsidRPr="0040782E" w:rsidRDefault="00767409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>9</w:t>
      </w:r>
      <w:r w:rsidR="00BF643C" w:rsidRPr="0040782E">
        <w:rPr>
          <w:sz w:val="28"/>
          <w:szCs w:val="28"/>
        </w:rPr>
        <w:t xml:space="preserve">в класс </w:t>
      </w:r>
      <w:r w:rsidR="0025428F" w:rsidRPr="0040782E">
        <w:rPr>
          <w:sz w:val="28"/>
          <w:szCs w:val="28"/>
        </w:rPr>
        <w:t xml:space="preserve"> (сл</w:t>
      </w:r>
      <w:r w:rsidRPr="0040782E">
        <w:rPr>
          <w:sz w:val="28"/>
          <w:szCs w:val="28"/>
        </w:rPr>
        <w:t xml:space="preserve">абовидящие с интеллектуальными </w:t>
      </w:r>
      <w:r w:rsidR="0025428F" w:rsidRPr="0040782E">
        <w:rPr>
          <w:sz w:val="28"/>
          <w:szCs w:val="28"/>
        </w:rPr>
        <w:t>нарушениями) обучались</w:t>
      </w:r>
      <w:r w:rsidR="00BF643C" w:rsidRPr="0040782E">
        <w:rPr>
          <w:sz w:val="28"/>
          <w:szCs w:val="28"/>
        </w:rPr>
        <w:t xml:space="preserve"> по адаптированной программе для детей с интеллектуальными нарушениями (слабовидящих).</w:t>
      </w:r>
    </w:p>
    <w:p w:rsidR="00BF643C" w:rsidRPr="0040782E" w:rsidRDefault="00BF643C" w:rsidP="00BF643C">
      <w:pPr>
        <w:autoSpaceDE w:val="0"/>
        <w:autoSpaceDN w:val="0"/>
        <w:adjustRightInd w:val="0"/>
        <w:rPr>
          <w:sz w:val="28"/>
          <w:szCs w:val="28"/>
        </w:rPr>
      </w:pPr>
    </w:p>
    <w:p w:rsidR="00BF643C" w:rsidRPr="0040782E" w:rsidRDefault="002E4401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>Старшая школа: 2</w:t>
      </w:r>
      <w:r w:rsidR="0025428F" w:rsidRPr="0040782E">
        <w:rPr>
          <w:sz w:val="28"/>
          <w:szCs w:val="28"/>
        </w:rPr>
        <w:t xml:space="preserve"> класс</w:t>
      </w:r>
      <w:r w:rsidRPr="0040782E">
        <w:rPr>
          <w:sz w:val="28"/>
          <w:szCs w:val="28"/>
        </w:rPr>
        <w:t>а</w:t>
      </w:r>
    </w:p>
    <w:p w:rsidR="00BF643C" w:rsidRPr="0040782E" w:rsidRDefault="00BF643C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>Обучающиеся осваивают адаптированную основную общеобразовательную программу среднего общего образования (ФК ГОС)</w:t>
      </w:r>
    </w:p>
    <w:p w:rsidR="00BF643C" w:rsidRPr="0040782E" w:rsidRDefault="00BF643C" w:rsidP="00BF643C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 xml:space="preserve">В школе происходит построение образовательной системы как совокупность преемственных образовательных программ и стандартов. </w:t>
      </w:r>
    </w:p>
    <w:p w:rsidR="004A4443" w:rsidRPr="0040782E" w:rsidRDefault="00BF643C" w:rsidP="000B6C7D">
      <w:pPr>
        <w:autoSpaceDE w:val="0"/>
        <w:autoSpaceDN w:val="0"/>
        <w:adjustRightInd w:val="0"/>
        <w:rPr>
          <w:sz w:val="28"/>
          <w:szCs w:val="28"/>
        </w:rPr>
      </w:pPr>
      <w:r w:rsidRPr="0040782E">
        <w:rPr>
          <w:sz w:val="28"/>
          <w:szCs w:val="28"/>
        </w:rPr>
        <w:t xml:space="preserve">Всего </w:t>
      </w:r>
      <w:r w:rsidR="0025428F" w:rsidRPr="0040782E">
        <w:rPr>
          <w:b/>
          <w:bCs/>
          <w:sz w:val="28"/>
          <w:szCs w:val="28"/>
        </w:rPr>
        <w:t>21</w:t>
      </w:r>
      <w:r w:rsidRPr="0040782E">
        <w:rPr>
          <w:b/>
          <w:bCs/>
          <w:sz w:val="28"/>
          <w:szCs w:val="28"/>
        </w:rPr>
        <w:t xml:space="preserve"> </w:t>
      </w:r>
      <w:r w:rsidR="002E4401" w:rsidRPr="0040782E">
        <w:rPr>
          <w:sz w:val="28"/>
          <w:szCs w:val="28"/>
        </w:rPr>
        <w:t>класс</w:t>
      </w:r>
      <w:r w:rsidRPr="0040782E">
        <w:rPr>
          <w:sz w:val="28"/>
          <w:szCs w:val="28"/>
        </w:rPr>
        <w:t xml:space="preserve"> (I ступень — </w:t>
      </w:r>
      <w:r w:rsidR="00693285" w:rsidRPr="0040782E">
        <w:rPr>
          <w:b/>
          <w:bCs/>
          <w:sz w:val="28"/>
          <w:szCs w:val="28"/>
        </w:rPr>
        <w:t>8</w:t>
      </w:r>
      <w:r w:rsidRPr="0040782E">
        <w:rPr>
          <w:b/>
          <w:bCs/>
          <w:sz w:val="28"/>
          <w:szCs w:val="28"/>
        </w:rPr>
        <w:t xml:space="preserve"> кл.</w:t>
      </w:r>
      <w:r w:rsidRPr="0040782E">
        <w:rPr>
          <w:sz w:val="28"/>
          <w:szCs w:val="28"/>
        </w:rPr>
        <w:t xml:space="preserve">; II ступень — </w:t>
      </w:r>
      <w:r w:rsidR="00693285" w:rsidRPr="0040782E">
        <w:rPr>
          <w:b/>
          <w:bCs/>
          <w:sz w:val="28"/>
          <w:szCs w:val="28"/>
        </w:rPr>
        <w:t>11</w:t>
      </w:r>
      <w:r w:rsidRPr="0040782E">
        <w:rPr>
          <w:b/>
          <w:bCs/>
          <w:sz w:val="28"/>
          <w:szCs w:val="28"/>
        </w:rPr>
        <w:t xml:space="preserve"> кл.</w:t>
      </w:r>
      <w:r w:rsidRPr="0040782E">
        <w:rPr>
          <w:sz w:val="28"/>
          <w:szCs w:val="28"/>
        </w:rPr>
        <w:t xml:space="preserve">, </w:t>
      </w:r>
      <w:r w:rsidRPr="0040782E">
        <w:rPr>
          <w:b/>
          <w:bCs/>
          <w:sz w:val="28"/>
          <w:szCs w:val="28"/>
        </w:rPr>
        <w:t xml:space="preserve">III </w:t>
      </w:r>
      <w:r w:rsidRPr="0040782E">
        <w:rPr>
          <w:sz w:val="28"/>
          <w:szCs w:val="28"/>
        </w:rPr>
        <w:t xml:space="preserve">ступень — </w:t>
      </w:r>
      <w:r w:rsidR="002E4401" w:rsidRPr="0040782E">
        <w:rPr>
          <w:b/>
          <w:bCs/>
          <w:sz w:val="28"/>
          <w:szCs w:val="28"/>
        </w:rPr>
        <w:t>2</w:t>
      </w:r>
      <w:r w:rsidRPr="0040782E">
        <w:rPr>
          <w:b/>
          <w:bCs/>
          <w:sz w:val="28"/>
          <w:szCs w:val="28"/>
        </w:rPr>
        <w:t xml:space="preserve"> класс</w:t>
      </w:r>
      <w:r w:rsidR="002E4401" w:rsidRPr="0040782E">
        <w:rPr>
          <w:b/>
          <w:bCs/>
          <w:sz w:val="28"/>
          <w:szCs w:val="28"/>
        </w:rPr>
        <w:t>а</w:t>
      </w:r>
      <w:r w:rsidRPr="0040782E">
        <w:rPr>
          <w:sz w:val="28"/>
          <w:szCs w:val="28"/>
        </w:rPr>
        <w:t xml:space="preserve">). </w:t>
      </w:r>
    </w:p>
    <w:p w:rsidR="001E74F9" w:rsidRPr="0040782E" w:rsidRDefault="001E74F9" w:rsidP="00194AB6">
      <w:pPr>
        <w:pStyle w:val="Default"/>
        <w:rPr>
          <w:color w:val="auto"/>
          <w:sz w:val="28"/>
          <w:szCs w:val="28"/>
        </w:rPr>
      </w:pPr>
    </w:p>
    <w:p w:rsidR="00194AB6" w:rsidRPr="0040782E" w:rsidRDefault="00194AB6" w:rsidP="00194AB6">
      <w:pPr>
        <w:pStyle w:val="Default"/>
        <w:rPr>
          <w:color w:val="auto"/>
          <w:sz w:val="28"/>
          <w:szCs w:val="28"/>
        </w:rPr>
      </w:pPr>
      <w:r w:rsidRPr="0040782E">
        <w:rPr>
          <w:b/>
          <w:bCs/>
          <w:color w:val="auto"/>
          <w:sz w:val="28"/>
          <w:szCs w:val="28"/>
        </w:rPr>
        <w:t xml:space="preserve">Показатели деятельности общеобразовательной организации </w:t>
      </w:r>
    </w:p>
    <w:tbl>
      <w:tblPr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23"/>
        <w:gridCol w:w="4654"/>
        <w:gridCol w:w="23"/>
        <w:gridCol w:w="1539"/>
        <w:gridCol w:w="19"/>
        <w:gridCol w:w="1561"/>
        <w:gridCol w:w="1984"/>
        <w:gridCol w:w="60"/>
      </w:tblGrid>
      <w:tr w:rsidR="007F52F8" w:rsidRPr="0040782E" w:rsidTr="006F49DC">
        <w:trPr>
          <w:trHeight w:val="1093"/>
        </w:trPr>
        <w:tc>
          <w:tcPr>
            <w:tcW w:w="1078" w:type="dxa"/>
            <w:shd w:val="clear" w:color="auto" w:fill="auto"/>
          </w:tcPr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П/п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Единица измерения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Значение (за </w:t>
            </w:r>
          </w:p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отчетный период) 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Значение (за </w:t>
            </w:r>
          </w:p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период, предшествующий отчет-ному) </w:t>
            </w:r>
          </w:p>
        </w:tc>
      </w:tr>
      <w:tr w:rsidR="007F52F8" w:rsidRPr="0040782E" w:rsidTr="006F49DC">
        <w:trPr>
          <w:trHeight w:val="127"/>
        </w:trPr>
        <w:tc>
          <w:tcPr>
            <w:tcW w:w="1078" w:type="dxa"/>
            <w:shd w:val="clear" w:color="auto" w:fill="auto"/>
          </w:tcPr>
          <w:p w:rsidR="007F52F8" w:rsidRPr="0040782E" w:rsidRDefault="009148E0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F52F8" w:rsidRPr="0040782E" w:rsidRDefault="009148E0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5186" w:type="dxa"/>
            <w:gridSpan w:val="6"/>
            <w:shd w:val="clear" w:color="auto" w:fill="auto"/>
          </w:tcPr>
          <w:p w:rsidR="007F52F8" w:rsidRPr="0040782E" w:rsidRDefault="007F52F8">
            <w:pPr>
              <w:pStyle w:val="Default"/>
              <w:rPr>
                <w:sz w:val="28"/>
                <w:szCs w:val="28"/>
              </w:rPr>
            </w:pP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1.1.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Общая численность учащихся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</w:t>
            </w:r>
            <w:r w:rsidR="00693285" w:rsidRPr="0040782E">
              <w:rPr>
                <w:sz w:val="28"/>
                <w:szCs w:val="28"/>
              </w:rPr>
              <w:t>22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</w:t>
            </w:r>
            <w:r w:rsidR="00693285" w:rsidRPr="0040782E">
              <w:rPr>
                <w:sz w:val="28"/>
                <w:szCs w:val="28"/>
              </w:rPr>
              <w:t>16</w:t>
            </w: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693285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85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9</w:t>
            </w:r>
            <w:r w:rsidR="00693285"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</w:t>
            </w:r>
            <w:r w:rsidR="00693285" w:rsidRPr="0040782E">
              <w:rPr>
                <w:sz w:val="28"/>
                <w:szCs w:val="28"/>
              </w:rPr>
              <w:t>27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</w:t>
            </w:r>
            <w:r w:rsidR="00693285" w:rsidRPr="0040782E">
              <w:rPr>
                <w:sz w:val="28"/>
                <w:szCs w:val="28"/>
              </w:rPr>
              <w:t>16</w:t>
            </w: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1.4.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</w:t>
            </w:r>
            <w:r w:rsidR="00693285"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1.5.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учащихся, успевающих на «4» и «5» по результатам промежуточной аттестации, в общей численности учащихся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66/33,8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73/43,4</w:t>
            </w:r>
          </w:p>
        </w:tc>
      </w:tr>
      <w:tr w:rsidR="00767409" w:rsidRPr="0040782E" w:rsidTr="006F49DC">
        <w:trPr>
          <w:trHeight w:val="45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1.6.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балл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A444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4,1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A4443" w:rsidP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4,4</w:t>
            </w:r>
          </w:p>
        </w:tc>
      </w:tr>
      <w:tr w:rsidR="00767409" w:rsidRPr="0040782E" w:rsidTr="006F49DC">
        <w:trPr>
          <w:trHeight w:val="449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1.7.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балл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4,3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A4443" w:rsidP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4,3</w:t>
            </w:r>
          </w:p>
        </w:tc>
      </w:tr>
      <w:tr w:rsidR="00767409" w:rsidRPr="0040782E" w:rsidTr="006F49DC">
        <w:trPr>
          <w:trHeight w:val="449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1.8.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балл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70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A4443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42/3,5</w:t>
            </w:r>
          </w:p>
        </w:tc>
      </w:tr>
      <w:tr w:rsidR="00767409" w:rsidRPr="0040782E" w:rsidTr="006F49DC">
        <w:trPr>
          <w:trHeight w:val="45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1.9.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балл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A444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База – 4,75</w:t>
            </w:r>
          </w:p>
          <w:p w:rsidR="004A4443" w:rsidRPr="0040782E" w:rsidRDefault="004A4443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Профиль -</w:t>
            </w:r>
            <w:r w:rsidR="0041308B" w:rsidRPr="0040782E">
              <w:rPr>
                <w:sz w:val="28"/>
                <w:szCs w:val="28"/>
              </w:rPr>
              <w:t xml:space="preserve"> 46</w:t>
            </w:r>
            <w:r w:rsidRPr="004078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A4443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3,6</w:t>
            </w:r>
          </w:p>
        </w:tc>
      </w:tr>
      <w:tr w:rsidR="00767409" w:rsidRPr="0040782E" w:rsidTr="006F49DC">
        <w:trPr>
          <w:trHeight w:val="933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1.10.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F53534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1.11.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tabs>
                <w:tab w:val="left" w:pos="3504"/>
              </w:tabs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 в общей численности выпускников 9 класса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F53534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1093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1.12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F53534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931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1.13.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F53534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1.14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611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1.15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человек/%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772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1.16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человек/%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772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1.17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человек/%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0/0%</w:t>
            </w:r>
          </w:p>
        </w:tc>
      </w:tr>
      <w:tr w:rsidR="00767409" w:rsidRPr="0040782E" w:rsidTr="006F49DC">
        <w:trPr>
          <w:trHeight w:val="611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1.18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человек/%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117/59%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115/55%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1.19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учащихся - 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69/34%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67/30,3%</w:t>
            </w: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1.19.1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Регионального уровня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29/14%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6F49DC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28/13%</w:t>
            </w:r>
          </w:p>
        </w:tc>
      </w:tr>
      <w:tr w:rsidR="00767409" w:rsidRPr="0040782E" w:rsidTr="006F49DC">
        <w:trPr>
          <w:trHeight w:val="127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1.19.2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Федерального уровня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человек%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32/16%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6F49DC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31/14%</w:t>
            </w:r>
          </w:p>
        </w:tc>
      </w:tr>
      <w:tr w:rsidR="00767409" w:rsidRPr="0040782E" w:rsidTr="006F49DC">
        <w:trPr>
          <w:trHeight w:val="127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1.19.3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Международного уровня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Человек/%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 w:rsidP="00E51AF1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8/4%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13/6%</w:t>
            </w:r>
          </w:p>
        </w:tc>
      </w:tr>
      <w:tr w:rsidR="00767409" w:rsidRPr="0040782E" w:rsidTr="006F49DC">
        <w:trPr>
          <w:trHeight w:val="77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1.20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1.21.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21/9,5%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772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1.22.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32/16,1%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126/58%</w:t>
            </w:r>
          </w:p>
        </w:tc>
      </w:tr>
      <w:tr w:rsidR="00767409" w:rsidRPr="0040782E" w:rsidTr="006F49DC">
        <w:trPr>
          <w:trHeight w:val="611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1.23.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0</w:t>
            </w: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1.24.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39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33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1.25.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37/94%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30/91%</w:t>
            </w:r>
          </w:p>
        </w:tc>
      </w:tr>
      <w:tr w:rsidR="00767409" w:rsidRPr="0040782E" w:rsidTr="006F49DC">
        <w:trPr>
          <w:trHeight w:val="772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1.26.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36/92%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30/91%</w:t>
            </w:r>
          </w:p>
        </w:tc>
      </w:tr>
      <w:tr w:rsidR="00767409" w:rsidRPr="0040782E" w:rsidTr="006F49DC">
        <w:trPr>
          <w:trHeight w:val="772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1.27.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2/5%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3/9%</w:t>
            </w:r>
          </w:p>
        </w:tc>
      </w:tr>
      <w:tr w:rsidR="00767409" w:rsidRPr="0040782E" w:rsidTr="006F49DC">
        <w:trPr>
          <w:trHeight w:val="933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1.28.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41308B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1/2,5%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2/6%</w:t>
            </w:r>
          </w:p>
        </w:tc>
      </w:tr>
      <w:tr w:rsidR="00767409" w:rsidRPr="0040782E" w:rsidTr="006F49DC">
        <w:trPr>
          <w:trHeight w:val="933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1.29.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2B7A64" w:rsidP="008C01E0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30/77</w:t>
            </w:r>
            <w:r w:rsidR="0041308B" w:rsidRPr="0040782E">
              <w:rPr>
                <w:sz w:val="28"/>
                <w:szCs w:val="28"/>
              </w:rPr>
              <w:t>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26/79%</w:t>
            </w: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1.29.1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Высшая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2B7A64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17/43,6%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41308B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16/48%</w:t>
            </w:r>
          </w:p>
        </w:tc>
      </w:tr>
      <w:tr w:rsidR="00767409" w:rsidRPr="0040782E" w:rsidTr="006F49DC">
        <w:trPr>
          <w:trHeight w:val="289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1.29.2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Первая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2B7A64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13/33,3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2B7A64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8/25%</w:t>
            </w:r>
          </w:p>
        </w:tc>
      </w:tr>
      <w:tr w:rsidR="00767409" w:rsidRPr="0040782E" w:rsidTr="006F49DC">
        <w:trPr>
          <w:trHeight w:val="77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1.30.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767409" w:rsidP="00B877D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767409" w:rsidP="00790A07">
            <w:pPr>
              <w:pStyle w:val="Default"/>
              <w:rPr>
                <w:sz w:val="28"/>
                <w:szCs w:val="28"/>
              </w:rPr>
            </w:pP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1.30.1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До 5 лет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2B7A64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5/12%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2B7A64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3/9%</w:t>
            </w:r>
          </w:p>
        </w:tc>
      </w:tr>
      <w:tr w:rsidR="00767409" w:rsidRPr="0040782E" w:rsidTr="006F49DC">
        <w:trPr>
          <w:trHeight w:val="288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1.30.2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Свыше 30 лет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2B7A64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9/23%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2B7A64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13/39%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1.31.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B33519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6/15,4%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2B7A64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3/9%</w:t>
            </w:r>
          </w:p>
        </w:tc>
      </w:tr>
      <w:tr w:rsidR="00767409" w:rsidRPr="0040782E" w:rsidTr="006F49DC">
        <w:trPr>
          <w:trHeight w:val="610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1.32.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B33519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9/23%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B3351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12/36,3%</w:t>
            </w:r>
          </w:p>
        </w:tc>
      </w:tr>
      <w:tr w:rsidR="00767409" w:rsidRPr="0040782E" w:rsidTr="006F49DC">
        <w:trPr>
          <w:trHeight w:val="1071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1.33.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B33519" w:rsidP="00B877DD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39/100%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B3351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33/100%</w:t>
            </w:r>
          </w:p>
        </w:tc>
      </w:tr>
      <w:tr w:rsidR="00767409" w:rsidRPr="0040782E" w:rsidTr="006F49DC">
        <w:trPr>
          <w:trHeight w:val="772"/>
        </w:trPr>
        <w:tc>
          <w:tcPr>
            <w:tcW w:w="1078" w:type="dxa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1.34.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767409" w:rsidRPr="0040782E" w:rsidRDefault="0076740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человек/% </w:t>
            </w:r>
          </w:p>
        </w:tc>
        <w:tc>
          <w:tcPr>
            <w:tcW w:w="1580" w:type="dxa"/>
            <w:gridSpan w:val="2"/>
            <w:shd w:val="clear" w:color="auto" w:fill="auto"/>
          </w:tcPr>
          <w:p w:rsidR="00767409" w:rsidRPr="0040782E" w:rsidRDefault="00B33519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36/92%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767409" w:rsidRPr="0040782E" w:rsidRDefault="00B33519" w:rsidP="00790A07">
            <w:pPr>
              <w:pStyle w:val="Default"/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33/100%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2.1.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Количество компьютеров в расчете на одного обучающегося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единиц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 на 10 чел.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1 на 10 чел.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2.2.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единиц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B3351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98,4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B3351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98,4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2.3.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да/нет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2.4.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Наличие читального зала в библиотеке, в том числе: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да/нет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2.4.1.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С обеспечением возможности работы на стационарных компьютерах или с использованием переносных компьютеров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да/нет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2.4.2.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С медиатекой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да/нет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2.4.3.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да/нет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2.4.4.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С выходом в Интернет компьютеров, расположенных в библиотеке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да/нет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2.4.5.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да/нет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да</w:t>
            </w:r>
          </w:p>
        </w:tc>
      </w:tr>
      <w:tr w:rsidR="0076740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767409" w:rsidRPr="0040782E" w:rsidRDefault="0076740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2.5.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67409" w:rsidRPr="0040782E" w:rsidRDefault="00767409" w:rsidP="008671E4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 xml:space="preserve">Численность/удельный вес численности обучающихся, которым обеспечена возможность </w:t>
            </w:r>
            <w:r w:rsidR="00B33519" w:rsidRPr="0040782E">
              <w:rPr>
                <w:sz w:val="28"/>
                <w:szCs w:val="28"/>
              </w:rPr>
              <w:t>использования широкополосного Интернета (не менее 2 Мб/с) в общей численности обучающихся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767409" w:rsidRPr="0040782E" w:rsidRDefault="0076740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человек/%</w:t>
            </w:r>
          </w:p>
        </w:tc>
        <w:tc>
          <w:tcPr>
            <w:tcW w:w="1561" w:type="dxa"/>
            <w:shd w:val="clear" w:color="auto" w:fill="auto"/>
          </w:tcPr>
          <w:p w:rsidR="00767409" w:rsidRPr="0040782E" w:rsidRDefault="00B3351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219/99%</w:t>
            </w:r>
          </w:p>
        </w:tc>
        <w:tc>
          <w:tcPr>
            <w:tcW w:w="1984" w:type="dxa"/>
            <w:shd w:val="clear" w:color="auto" w:fill="auto"/>
          </w:tcPr>
          <w:p w:rsidR="00767409" w:rsidRPr="0040782E" w:rsidRDefault="00B3351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214/99%</w:t>
            </w:r>
          </w:p>
        </w:tc>
      </w:tr>
      <w:tr w:rsidR="00B33519" w:rsidRPr="0040782E" w:rsidTr="006F49DC">
        <w:trPr>
          <w:gridAfter w:val="1"/>
          <w:wAfter w:w="60" w:type="dxa"/>
        </w:trPr>
        <w:tc>
          <w:tcPr>
            <w:tcW w:w="1101" w:type="dxa"/>
            <w:gridSpan w:val="2"/>
            <w:shd w:val="clear" w:color="auto" w:fill="auto"/>
          </w:tcPr>
          <w:p w:rsidR="00B33519" w:rsidRPr="0040782E" w:rsidRDefault="00B33519" w:rsidP="00DF0A1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2.6.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B33519" w:rsidRPr="0040782E" w:rsidRDefault="00B33519" w:rsidP="008671E4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 в расчете на одного человека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B33519" w:rsidRPr="0040782E" w:rsidRDefault="00B33519" w:rsidP="00790A07">
            <w:pPr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auto"/>
          </w:tcPr>
          <w:p w:rsidR="00B33519" w:rsidRPr="0040782E" w:rsidRDefault="00B3351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6,9</w:t>
            </w:r>
          </w:p>
        </w:tc>
        <w:tc>
          <w:tcPr>
            <w:tcW w:w="1984" w:type="dxa"/>
            <w:shd w:val="clear" w:color="auto" w:fill="auto"/>
          </w:tcPr>
          <w:p w:rsidR="00B33519" w:rsidRPr="0040782E" w:rsidRDefault="00B33519" w:rsidP="00790A07">
            <w:pPr>
              <w:rPr>
                <w:sz w:val="28"/>
                <w:szCs w:val="28"/>
              </w:rPr>
            </w:pPr>
            <w:r w:rsidRPr="0040782E">
              <w:rPr>
                <w:sz w:val="28"/>
                <w:szCs w:val="28"/>
              </w:rPr>
              <w:t>6,9</w:t>
            </w:r>
          </w:p>
        </w:tc>
      </w:tr>
    </w:tbl>
    <w:p w:rsidR="001C083E" w:rsidRPr="0040782E" w:rsidRDefault="001C083E" w:rsidP="00DF0A17">
      <w:pPr>
        <w:rPr>
          <w:sz w:val="28"/>
          <w:szCs w:val="28"/>
        </w:rPr>
      </w:pPr>
    </w:p>
    <w:p w:rsidR="000B6C7D" w:rsidRPr="0040782E" w:rsidRDefault="000B6C7D" w:rsidP="0040782E">
      <w:pPr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Раздел 4.</w:t>
      </w:r>
    </w:p>
    <w:p w:rsidR="00B33519" w:rsidRPr="0040782E" w:rsidRDefault="000B6C7D" w:rsidP="0040782E">
      <w:pPr>
        <w:jc w:val="center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 xml:space="preserve">Деятельность по реализации национального проекта «Образование» федерального проекта «Современная школа» «Доброшкола» в </w:t>
      </w:r>
      <w:r w:rsidR="0040782E" w:rsidRPr="0040782E">
        <w:rPr>
          <w:b/>
          <w:sz w:val="28"/>
          <w:szCs w:val="28"/>
        </w:rPr>
        <w:t xml:space="preserve">образовательном учреждении  (выполнение </w:t>
      </w:r>
      <w:r w:rsidR="00B33519" w:rsidRPr="0040782E">
        <w:rPr>
          <w:b/>
          <w:sz w:val="28"/>
          <w:szCs w:val="28"/>
        </w:rPr>
        <w:t>показателей реализации мероприятия «Обновление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общеобразовательным программам» по состоянию на конец 2023-2024 учебного года</w:t>
      </w:r>
      <w:r w:rsidR="0040782E" w:rsidRPr="0040782E">
        <w:rPr>
          <w:b/>
          <w:sz w:val="28"/>
          <w:szCs w:val="28"/>
        </w:rPr>
        <w:t>)</w:t>
      </w:r>
      <w:r w:rsidR="00B33519" w:rsidRPr="0040782E">
        <w:rPr>
          <w:b/>
          <w:sz w:val="28"/>
          <w:szCs w:val="28"/>
        </w:rPr>
        <w:t>.</w:t>
      </w:r>
    </w:p>
    <w:p w:rsidR="00B33519" w:rsidRPr="0040782E" w:rsidRDefault="00B33519" w:rsidP="00B33519">
      <w:pPr>
        <w:jc w:val="center"/>
        <w:rPr>
          <w:sz w:val="28"/>
          <w:szCs w:val="28"/>
        </w:rPr>
      </w:pPr>
    </w:p>
    <w:p w:rsidR="00B33519" w:rsidRPr="0040782E" w:rsidRDefault="00B33519" w:rsidP="006B3160">
      <w:pPr>
        <w:pStyle w:val="a7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Количество и название обновленных кабинетов.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Обновлено всего 7 кабинетов – 2 кабинета технологии, 2 кабинета специалистов коррекционного сопровождения, 3 кабинета дополнительного образования.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Кабинеты технологии: «Младший обслуживающий персонал (поварское дело)», «Технология массажа».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Кабинеты специалистов коррекционного сопровождения: кабинет педагога-психолога, кабинет учителя-логопеда.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3 кабинета дополнительного образования: «Робототехника. </w:t>
      </w:r>
      <w:r w:rsidRPr="0040782E">
        <w:rPr>
          <w:sz w:val="28"/>
          <w:szCs w:val="28"/>
          <w:lang w:val="en-US"/>
        </w:rPr>
        <w:t>IT</w:t>
      </w:r>
      <w:r w:rsidRPr="0040782E">
        <w:rPr>
          <w:sz w:val="28"/>
          <w:szCs w:val="28"/>
        </w:rPr>
        <w:t>-технологии», «Радиожурналистика. Школьное радио «Импульс», «Школьная типография».</w:t>
      </w:r>
    </w:p>
    <w:p w:rsidR="00B33519" w:rsidRPr="0040782E" w:rsidRDefault="00B33519" w:rsidP="006B3160">
      <w:pPr>
        <w:pStyle w:val="a7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Краткая характеристика приобретенного оборудования.</w:t>
      </w:r>
    </w:p>
    <w:p w:rsidR="00B33519" w:rsidRPr="0040782E" w:rsidRDefault="00B33519" w:rsidP="00B33519">
      <w:pPr>
        <w:pStyle w:val="a7"/>
        <w:ind w:left="1069"/>
        <w:jc w:val="both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Кабинет технологии «Младший обслуживающий персонал (помощник повара)»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Нож с ограничителем, индикатор уровня жидкости, таймер тактильный кухонный – для обучения работе с кухонными принадлежностями тотально незрячих детей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Кухонный комбайн –для нарезки овощей и фруктов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Блендер- для приготовления смеси или коктейлей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Чайник электрический-для кипячения воды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Блинница- для выпечки блинов и т.д.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Мультиварка-скороварка-для приготовления первых и вторых блюд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Варочная панель- для приготовления первых и вторых блюд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Духовой шкаф - для приготовления первых и вторых блюд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Вытяжка- для приготовления первых и вторых блюд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Посудомоечная машина- для мытья посуды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Холодильник- для хранения продуктов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Ноутбук</w:t>
      </w:r>
    </w:p>
    <w:p w:rsidR="00B33519" w:rsidRPr="0040782E" w:rsidRDefault="00B33519" w:rsidP="006B3160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40782E">
        <w:rPr>
          <w:sz w:val="28"/>
          <w:szCs w:val="28"/>
        </w:rPr>
        <w:t>Интерактивная панель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b/>
          <w:sz w:val="28"/>
          <w:szCs w:val="28"/>
        </w:rPr>
        <w:t>Кабинет «Технология массажа»</w:t>
      </w:r>
      <w:r w:rsidRPr="0040782E">
        <w:rPr>
          <w:sz w:val="28"/>
          <w:szCs w:val="28"/>
        </w:rPr>
        <w:t xml:space="preserve"> 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Закуплено оборудование необходимое для проведения массажа: </w:t>
      </w:r>
    </w:p>
    <w:p w:rsidR="00B33519" w:rsidRPr="0040782E" w:rsidRDefault="00B33519" w:rsidP="006B3160">
      <w:pPr>
        <w:pStyle w:val="a7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Массажная кушетка</w:t>
      </w:r>
    </w:p>
    <w:p w:rsidR="00B33519" w:rsidRPr="0040782E" w:rsidRDefault="00B33519" w:rsidP="006B3160">
      <w:pPr>
        <w:pStyle w:val="a7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Массажное кресло</w:t>
      </w:r>
    </w:p>
    <w:p w:rsidR="00B33519" w:rsidRPr="0040782E" w:rsidRDefault="00B33519" w:rsidP="006B3160">
      <w:pPr>
        <w:pStyle w:val="a7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Массажные валики</w:t>
      </w:r>
    </w:p>
    <w:p w:rsidR="00B33519" w:rsidRPr="0040782E" w:rsidRDefault="00B33519" w:rsidP="006B3160">
      <w:pPr>
        <w:pStyle w:val="a7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Электромассажное одеяло для массажа спины</w:t>
      </w:r>
    </w:p>
    <w:p w:rsidR="00B33519" w:rsidRPr="0040782E" w:rsidRDefault="00B33519" w:rsidP="006B3160">
      <w:pPr>
        <w:pStyle w:val="a7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Электромассажёр для ступней. 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Оборудование для проведения учебных занятий: парты, стулья, шкафы для хранения, экран, проектор, анатомический муляж человека</w:t>
      </w:r>
    </w:p>
    <w:p w:rsidR="00B33519" w:rsidRPr="0040782E" w:rsidRDefault="00B33519" w:rsidP="00B33519">
      <w:pPr>
        <w:pStyle w:val="a7"/>
        <w:ind w:left="1069"/>
        <w:jc w:val="both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Кабинет педагога-психолога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Мультимедийный интерактивный коррекционный стол психолога-дефектолога 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-профориентационная система ПРОФИ-II для проведения психодиагностической и тренинговой работы по профориентации старшеклассников; 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-программа РАСКРОЙСЯ МИРУ для работы с детьми аутистического спектра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Интерактивная панель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-выход в интернет (возможность демонстрации интерактивных презентаций, видеофильмов, изображений)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рисование стилусом на интерактивной панели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en-US"/>
        </w:rPr>
      </w:pPr>
      <w:r w:rsidRPr="0040782E">
        <w:rPr>
          <w:sz w:val="28"/>
          <w:szCs w:val="28"/>
        </w:rPr>
        <w:t>МФУ</w:t>
      </w:r>
      <w:r w:rsidRPr="0040782E">
        <w:rPr>
          <w:sz w:val="28"/>
          <w:szCs w:val="28"/>
          <w:lang w:val="en-US"/>
        </w:rPr>
        <w:t xml:space="preserve"> HP Color Laser Jet Pro MFP M479fnw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ксерокопия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-сканирование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-печать документов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Диагностический комплект Тип 1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- Тест Векслера (детский вариант) измерение уровня развития интеллекта от 5 до 16 лет 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Диагностический комплект Тип 2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Тест Векслера (взрослый вариант) измерение уровня развития интеллекта от 16 – 75 лет и старше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Прибор для рельефного рисования ПР-1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возможность графического изображения учащимися, обучающимися по системе Брайля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Комплект «Школьник» (прибор Брайля, грифель, линейка, угольник)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возможность письма в тетради по системе Брайля</w:t>
      </w:r>
    </w:p>
    <w:p w:rsidR="00B33519" w:rsidRPr="0040782E" w:rsidRDefault="00B33519" w:rsidP="00B33519">
      <w:pPr>
        <w:pStyle w:val="a7"/>
        <w:jc w:val="both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Кабинет учителя-логопеда: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Профессионаьный стол логопеда Logo EDU Профессиональное рабочее место специалиста-логопеда</w:t>
      </w:r>
    </w:p>
    <w:p w:rsidR="00B33519" w:rsidRPr="0040782E" w:rsidRDefault="00B33519" w:rsidP="00B33519">
      <w:pPr>
        <w:ind w:left="720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Тумба для хранения традиционных методик и инструментов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 - Сенсорный компьютер с экраном 25 дюймов (Full HD: 1920×1080, Intel CPU / 8 Gb  RAM / 120 Gb SSD / GC Intel® HD Graphics / Win 10);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Методическое пособия: Нищева Н.В., тетради Азова, Чернова (8 шт.)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Безопасное акриловое зеркало на подставке 450 мм * 300 мм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Комплект логопедических зондов из медицинской стали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Логопедические наушники с микрофоно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Набор для логомассажа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Логопедические карточки и мотивационные наклейки (более 400 шт.)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Пакет программного обеспечения АЛМА для общеразвивающих и узкоспециализиро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 ванных занятий: «АЛМА Дошкольное Образование», игра-квест с заданиями для подго 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 товки к школе «5 Островов», раскраска «Оживариум»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          - Логопедическое программное обеспечение «Звукоречье»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Интерактивная панель Usenda UD-65GE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-выход в интернет (возможность демонстрации интерактивных презентаций, видеофильмов, изображений)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рисование стилусом на интерактивной панели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Интерактивные игры «Мерсибо»: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«Лого Ассорти»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«Читай-пиши без ошибок»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- «Занимательная фонематика» 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- «От слова к фразе» 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«Русский без нагрузки 2»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Прибор для рельефного рисования ПР-1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возможность графического изображения учащимися, обучающимися по системе Брайля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Комплект «Школьник» (прибор Брайля, грифель, линейка, угольник, прибор прямого чтения)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возможность письма в тетради по системе Брайля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Говорящее зеркало «зеркало-говорун»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возможность записи голоса в течении 60 секунд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Пособие для незрячих 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обследование уровня развития устной речи обучающихся с использованием рельефных изображений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проведение коррекционно-развивающей работы для обучающихся с использованием рельефных изображений</w:t>
      </w:r>
    </w:p>
    <w:p w:rsidR="00B33519" w:rsidRPr="0040782E" w:rsidRDefault="00B33519" w:rsidP="00B33519">
      <w:pPr>
        <w:pStyle w:val="a7"/>
        <w:jc w:val="both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 xml:space="preserve">Кабинет дополнительного образования «Робототехника. </w:t>
      </w:r>
      <w:r w:rsidRPr="0040782E">
        <w:rPr>
          <w:b/>
          <w:sz w:val="28"/>
          <w:szCs w:val="28"/>
          <w:lang w:val="en-US"/>
        </w:rPr>
        <w:t>IT</w:t>
      </w:r>
      <w:r w:rsidRPr="0040782E">
        <w:rPr>
          <w:b/>
          <w:sz w:val="28"/>
          <w:szCs w:val="28"/>
        </w:rPr>
        <w:t>-технологии».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Конструкторы lego  sprike prime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Конструкторы Minsstorms ev3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Конструкторы Амперка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Квадрокоптеры ученические 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3D принтер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3D Ручки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Планшеты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Приобретенное оборудование применяется на занятиях робототехники и информатики как на уроках так и в свободное время для достижения поставленных целей и результатов</w:t>
      </w:r>
    </w:p>
    <w:p w:rsidR="00B33519" w:rsidRPr="0040782E" w:rsidRDefault="00B33519" w:rsidP="00B33519">
      <w:pPr>
        <w:pStyle w:val="a7"/>
        <w:jc w:val="both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Кабинет дополнительного образования «Радиожурналистика. Школьное радио «Импульс»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Студийный монитор (4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Цифровой рекодер  (1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Рабочее место (2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Аудио интерфейс (2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Микшерный пульт (2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Защита микрофона (3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Петличный микрофон (3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Микрофон студийный (3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Стойка для студийного микрофона (2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Моноблок (2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Кресло офисное (2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Стойка для микрофона (1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Трансляционный микшер-усилитель (1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Стол для переговоров (1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Пуф круглый (1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Пуф-куб (3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Наушники (3 шт.)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Готовый компонентный кабель, разъемы stereo mini jack папа х 2 mono jack папа ПО Cockos Repear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Микрофонный кабель с разъемами XLR для балансных соединений, OFC, 84х0,1+2х(28х0,1), длина 6,5 м</w:t>
      </w:r>
    </w:p>
    <w:p w:rsidR="00B33519" w:rsidRPr="0040782E" w:rsidRDefault="00B33519" w:rsidP="00B33519">
      <w:pPr>
        <w:pStyle w:val="a7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Все оборудование предназначено для записи и монтажа аудиофайлов.</w:t>
      </w:r>
    </w:p>
    <w:p w:rsidR="00B33519" w:rsidRPr="0040782E" w:rsidRDefault="00B33519" w:rsidP="00B33519">
      <w:pPr>
        <w:ind w:left="720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Кабинет дополнительного образования «Школьная типография»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rPr>
          <w:sz w:val="28"/>
          <w:szCs w:val="28"/>
        </w:rPr>
      </w:pPr>
      <w:r w:rsidRPr="0040782E">
        <w:rPr>
          <w:sz w:val="28"/>
          <w:szCs w:val="28"/>
        </w:rPr>
        <w:t xml:space="preserve">Портативный видеоувеличитель  </w:t>
      </w:r>
      <w:r w:rsidRPr="0040782E">
        <w:rPr>
          <w:sz w:val="28"/>
          <w:szCs w:val="28"/>
          <w:lang w:val="en-US"/>
        </w:rPr>
        <w:t>topaz</w:t>
      </w:r>
      <w:r w:rsidRPr="0040782E">
        <w:rPr>
          <w:sz w:val="28"/>
          <w:szCs w:val="28"/>
        </w:rPr>
        <w:t xml:space="preserve"> </w:t>
      </w:r>
      <w:r w:rsidRPr="0040782E">
        <w:rPr>
          <w:sz w:val="28"/>
          <w:szCs w:val="28"/>
          <w:lang w:val="en-US"/>
        </w:rPr>
        <w:t>phd</w:t>
      </w:r>
      <w:r w:rsidRPr="0040782E">
        <w:rPr>
          <w:sz w:val="28"/>
          <w:szCs w:val="28"/>
        </w:rPr>
        <w:t xml:space="preserve">. </w:t>
      </w:r>
      <w:r w:rsidRPr="0040782E">
        <w:rPr>
          <w:rStyle w:val="ac"/>
          <w:sz w:val="28"/>
          <w:szCs w:val="28"/>
        </w:rPr>
        <w:t>Topaz</w:t>
      </w:r>
      <w:r w:rsidRPr="0040782E">
        <w:rPr>
          <w:rStyle w:val="ac"/>
          <w:sz w:val="28"/>
          <w:szCs w:val="28"/>
          <w:vertAlign w:val="superscript"/>
        </w:rPr>
        <w:t>®</w:t>
      </w:r>
      <w:r w:rsidRPr="0040782E">
        <w:rPr>
          <w:rStyle w:val="ac"/>
          <w:sz w:val="28"/>
          <w:szCs w:val="28"/>
        </w:rPr>
        <w:t xml:space="preserve"> phd</w:t>
      </w:r>
      <w:r w:rsidRPr="0040782E">
        <w:rPr>
          <w:sz w:val="28"/>
          <w:szCs w:val="28"/>
        </w:rPr>
        <w:t xml:space="preserve"> - полнофункциональный видеоувеличитель в компактном исполнении, обеспечивающий безупречное качество изображения. Портативный как ноутбук, и в то же время обладающий полной функциональностью, как и обычный настольный видеоувеличитель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rPr>
          <w:sz w:val="28"/>
          <w:szCs w:val="28"/>
        </w:rPr>
      </w:pPr>
      <w:r w:rsidRPr="0040782E">
        <w:rPr>
          <w:sz w:val="28"/>
          <w:szCs w:val="28"/>
        </w:rPr>
        <w:t>Брошюровщик gladwork x5 – универсальная машина для работы с пластиковыми и металлическими пружинами. Система gladwork x5 делает круглые и прямоугольные отверстия для переплета с использованием пружины диаметром до 1.6 см (металл) или 5.1 см (пластик). Конструкция оснащена рычагом с надежным механическим приводом, выдвижным лотком для отходов и удобным регулятором глубины пробивки. Устройство способно делать переплет длиной 29.7 см с 24-мя отверстиями.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rPr>
          <w:sz w:val="28"/>
          <w:szCs w:val="28"/>
        </w:rPr>
      </w:pPr>
      <w:r w:rsidRPr="0040782E">
        <w:rPr>
          <w:sz w:val="28"/>
          <w:szCs w:val="28"/>
        </w:rPr>
        <w:t>Piaf - устройство для создания тактильной графики. Piaf (pictures in a flash) – устройство, которое позволяет создавать осязательные рисунки на специальной бумаге. При помощи нагрева, изображение на специальной бумаге становится выпуклым, что делает данную напечатанную информацию доступной для незрячих пользователей на ощупь.</w:t>
      </w:r>
    </w:p>
    <w:p w:rsidR="00B33519" w:rsidRPr="0040782E" w:rsidRDefault="00B33519" w:rsidP="006B3160">
      <w:pPr>
        <w:pStyle w:val="a7"/>
        <w:numPr>
          <w:ilvl w:val="0"/>
          <w:numId w:val="9"/>
        </w:numPr>
        <w:rPr>
          <w:sz w:val="28"/>
          <w:szCs w:val="28"/>
        </w:rPr>
      </w:pPr>
      <w:r w:rsidRPr="0040782E">
        <w:rPr>
          <w:sz w:val="28"/>
          <w:szCs w:val="28"/>
        </w:rPr>
        <w:t xml:space="preserve">Принтеры брайля </w:t>
      </w:r>
      <w:r w:rsidRPr="0040782E">
        <w:rPr>
          <w:sz w:val="28"/>
          <w:szCs w:val="28"/>
          <w:lang w:val="en-US"/>
        </w:rPr>
        <w:t>everest</w:t>
      </w:r>
      <w:r w:rsidRPr="0040782E">
        <w:rPr>
          <w:sz w:val="28"/>
          <w:szCs w:val="28"/>
        </w:rPr>
        <w:t>-</w:t>
      </w:r>
      <w:r w:rsidRPr="0040782E">
        <w:rPr>
          <w:sz w:val="28"/>
          <w:szCs w:val="28"/>
          <w:lang w:val="en-US"/>
        </w:rPr>
        <w:t>d</w:t>
      </w:r>
      <w:r w:rsidRPr="0040782E">
        <w:rPr>
          <w:sz w:val="28"/>
          <w:szCs w:val="28"/>
        </w:rPr>
        <w:t xml:space="preserve"> </w:t>
      </w:r>
      <w:r w:rsidRPr="0040782E">
        <w:rPr>
          <w:sz w:val="28"/>
          <w:szCs w:val="28"/>
          <w:lang w:val="en-US"/>
        </w:rPr>
        <w:t>v</w:t>
      </w:r>
      <w:r w:rsidRPr="0040782E">
        <w:rPr>
          <w:sz w:val="28"/>
          <w:szCs w:val="28"/>
        </w:rPr>
        <w:t>5. Everest- d v5 - это самый универсальный принтер, печатающий рельефно-точечным шрифтом брайля в любом формате на листовой бумаге, которую можно купить в любом ближайшем магазине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</w:p>
    <w:p w:rsidR="00B33519" w:rsidRPr="0040782E" w:rsidRDefault="00B33519" w:rsidP="006B3160">
      <w:pPr>
        <w:pStyle w:val="a7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Количество и название обновленных и (или) разработанных образовательных программ. 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40782E">
        <w:rPr>
          <w:sz w:val="28"/>
          <w:szCs w:val="28"/>
        </w:rPr>
        <w:t>Рабочая программа по предмету «Технология массаж». Цель программы направленна на профессиональное самоопределение учащихся с патологией зрения. Утверждена 08.08.2022 г.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40782E">
        <w:rPr>
          <w:sz w:val="28"/>
          <w:szCs w:val="28"/>
        </w:rPr>
        <w:t>Рабочая программа по предмету технология  «Младший обслуживающий персонал» 8 кл. Утверждена 08.08.2022г.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40782E">
        <w:rPr>
          <w:sz w:val="28"/>
          <w:szCs w:val="28"/>
        </w:rPr>
        <w:t>Рабочая программа педагога-психолога по профориентации Утверждена 08.08.2022г.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40782E">
        <w:rPr>
          <w:sz w:val="28"/>
          <w:szCs w:val="28"/>
        </w:rPr>
        <w:t>Программа  по адаптации первоклассников к школьному обучению «Школа первоклассника» Утверждена 08.08.2022г.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40782E">
        <w:rPr>
          <w:sz w:val="28"/>
          <w:szCs w:val="28"/>
        </w:rPr>
        <w:t>Программа по профилактике дезадаптации обучающихся при переходе из младшего в среднее звено «Мы-пятиклассники» Утверждена 08.08.2022г.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40782E">
        <w:rPr>
          <w:sz w:val="28"/>
          <w:szCs w:val="28"/>
        </w:rPr>
        <w:t>Программа по коррекционному курсу «Развитие коммуникативной деятельности» для учащихся 5-6 кл. Программа по коррекционному курсу «Развитие мимики и пантомимики» для учащихся 8-9 кл. Утверждена 08.08.2022г.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40782E">
        <w:rPr>
          <w:sz w:val="28"/>
          <w:szCs w:val="28"/>
        </w:rPr>
        <w:t>Программа индивидуально-коррекционных занятий с учащимися ЗПР «Я-подросток» 8 кл Утверждена 08.08.2022г.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Программа предупреждению нарушений письменной речи 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преодолению нарушений письменной речи, обусловленных нарушением языкового анализа и синтеза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по преодолению нарушений письменной речи, обусловленных нарушением фонемного распознавания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дополнительного образования «Робототехника» 5 класс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дополнительного образования «Робототехника» 8 класс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дополнительного образования «Радиожурналистика» - 7-9 класс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дополнительного образования «Радиожурналистика» - 10-12 класс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дополнительного образования курса «Культурное блогерство» (разработана совместно с театром СамАрт)</w:t>
      </w:r>
    </w:p>
    <w:p w:rsidR="00B33519" w:rsidRPr="0040782E" w:rsidRDefault="00B33519" w:rsidP="006B3160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Программа дополнительного образования «Школьная типография</w:t>
      </w:r>
    </w:p>
    <w:p w:rsidR="00B33519" w:rsidRPr="0040782E" w:rsidRDefault="00B33519" w:rsidP="006B3160">
      <w:pPr>
        <w:pStyle w:val="a7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Численность обучающихся, получающих образование на обновленной материально-технической базе в 2022-2023 учебном году. 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В ходе реализации мероприятия в 2022/23 учебном году охват обучающихся школы основными общеобразовательными программами, в том числе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с использованием закупленного оборудования и средствами обучения</w:t>
      </w:r>
    </w:p>
    <w:p w:rsidR="00B33519" w:rsidRPr="0040782E" w:rsidRDefault="00B33519" w:rsidP="00B33519">
      <w:pPr>
        <w:pStyle w:val="a7"/>
        <w:ind w:left="106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и воспитания составляет 225 чел. учащихся от общего контингента школы (100%).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5. Информация о занятости выпускников в динамике с 2020 по 2022 годы:</w:t>
      </w:r>
      <w:r w:rsidRPr="0040782E">
        <w:rPr>
          <w:rStyle w:val="ab"/>
          <w:sz w:val="28"/>
          <w:szCs w:val="28"/>
        </w:rPr>
        <w:footnoteReference w:id="1"/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908"/>
        <w:gridCol w:w="1131"/>
        <w:gridCol w:w="1416"/>
        <w:gridCol w:w="1369"/>
        <w:gridCol w:w="1218"/>
        <w:gridCol w:w="954"/>
        <w:gridCol w:w="850"/>
      </w:tblGrid>
      <w:tr w:rsidR="00B33519" w:rsidRPr="00AF4185" w:rsidTr="00AF4185">
        <w:trPr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Показатель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Период, год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ГБОУ школа-интернат № 3 г.о. Тольятти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ГБОУ школа-интернат им. И.Е.Егорова г.о. Новокуйбышевск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ГБОУ школа-интернат № 2 г.о. Жигулевск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ГБОУ школа-интернат № 71 г.о. Самара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ГБОУ школа-интернат № 17 г.о. Самара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ГБОУ школа-интернат № 117 г.о. Самара</w:t>
            </w:r>
          </w:p>
        </w:tc>
      </w:tr>
      <w:tr w:rsidR="00B33519" w:rsidRPr="00AF4185" w:rsidTr="00AF4185">
        <w:trPr>
          <w:trHeight w:val="236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Общая численность выпускников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239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62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244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>
            <w:pPr>
              <w:rPr>
                <w:i/>
                <w:sz w:val="28"/>
                <w:szCs w:val="28"/>
                <w:lang w:eastAsia="en-US"/>
              </w:rPr>
            </w:pPr>
            <w:r w:rsidRPr="00AF4185">
              <w:rPr>
                <w:i/>
                <w:sz w:val="28"/>
                <w:szCs w:val="28"/>
              </w:rPr>
              <w:t>из них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116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1) число продолживших обучение в 10-11(12) классах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248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252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79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2) число продолживших обучение в организациях СПО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7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7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>
            <w:pPr>
              <w:rPr>
                <w:i/>
                <w:sz w:val="28"/>
                <w:szCs w:val="28"/>
                <w:lang w:eastAsia="en-US"/>
              </w:rPr>
            </w:pPr>
            <w:r w:rsidRPr="00AF4185">
              <w:rPr>
                <w:i/>
                <w:sz w:val="28"/>
                <w:szCs w:val="28"/>
              </w:rPr>
              <w:t>из них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экономика и управление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сфера обслуживания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379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33519" w:rsidRPr="00AF4185" w:rsidRDefault="00B33519">
            <w:pPr>
              <w:rPr>
                <w:sz w:val="28"/>
                <w:szCs w:val="28"/>
              </w:rPr>
            </w:pPr>
            <w:r w:rsidRPr="00AF4185">
              <w:rPr>
                <w:sz w:val="28"/>
                <w:szCs w:val="28"/>
              </w:rPr>
              <w:t>информационная безопасность,</w:t>
            </w:r>
          </w:p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информатика и вычислительная техника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27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05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химическая и биотехнологии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культура и искусство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образование и педагогика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09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металлургия, машиностроение и материалообработка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09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09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33519" w:rsidRPr="00AF4185" w:rsidRDefault="00B33519">
            <w:pPr>
              <w:rPr>
                <w:sz w:val="28"/>
                <w:szCs w:val="28"/>
              </w:rPr>
            </w:pPr>
            <w:r w:rsidRPr="00AF4185">
              <w:rPr>
                <w:sz w:val="28"/>
                <w:szCs w:val="28"/>
              </w:rPr>
              <w:t xml:space="preserve">транспортные </w:t>
            </w:r>
          </w:p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средства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сельское и рыбное хозяйство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здравоохранение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7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3) число продолживших обучение в организациях ВПО (с указанием направлений подготовки)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555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 xml:space="preserve">5(экономи ка - 2, педагогика – 2, менеджмент – 1,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563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359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4) число трудоустроенных (не продолживших обучение)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08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413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>
            <w:pPr>
              <w:rPr>
                <w:i/>
                <w:sz w:val="28"/>
                <w:szCs w:val="28"/>
                <w:lang w:eastAsia="en-US"/>
              </w:rPr>
            </w:pPr>
            <w:r w:rsidRPr="00AF4185">
              <w:rPr>
                <w:i/>
                <w:sz w:val="28"/>
                <w:szCs w:val="28"/>
              </w:rPr>
              <w:t>из них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подсобный рабочий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администратор интернет-кафе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парикмахер (салон красоты)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уборщик помещений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104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5) число незанятых по медицинским показаниям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279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33519" w:rsidRPr="00AF4185" w:rsidTr="00AF4185">
        <w:trPr>
          <w:trHeight w:val="194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519" w:rsidRPr="00AF4185" w:rsidRDefault="00B3351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2022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33519" w:rsidRPr="0040782E" w:rsidRDefault="00B33519" w:rsidP="00B33519">
      <w:pPr>
        <w:ind w:firstLine="709"/>
        <w:jc w:val="both"/>
        <w:rPr>
          <w:sz w:val="28"/>
          <w:szCs w:val="28"/>
          <w:lang w:eastAsia="en-US"/>
        </w:rPr>
      </w:pPr>
      <w:r w:rsidRPr="0040782E">
        <w:rPr>
          <w:sz w:val="28"/>
          <w:szCs w:val="28"/>
        </w:rPr>
        <w:t>6. Описание достижений обучающихся в обновленных кабинетах «Технология» за 1 полугодие 2022-2023 учебного года: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b/>
          <w:sz w:val="28"/>
          <w:szCs w:val="28"/>
        </w:rPr>
        <w:t xml:space="preserve"> «Младший обслуживающий персонал»</w:t>
      </w:r>
      <w:r w:rsidRPr="0040782E">
        <w:rPr>
          <w:sz w:val="28"/>
          <w:szCs w:val="28"/>
        </w:rPr>
        <w:t xml:space="preserve"> образовательной области «Технология»: обучающиеся 8-х классов освоили новую технику и оборудование. Слепые дети научились пользоваться ножом с ограничителем и теперь сами могут сделать любую нарезку или приготовить бутерброды. Так же очень удобен  в работе для этих ребят индикатор жидкости: они могут самостоятельно наливать жидкость в любую емкость, горячий чай в чашку, не боясь обжечься. Освоив оборудование, учащиеся совместно готовили разнообразные салаты, коктейли, пекли блины и пироги.  </w:t>
      </w:r>
      <w:r w:rsidR="000B6C7D" w:rsidRPr="0040782E">
        <w:rPr>
          <w:sz w:val="28"/>
          <w:szCs w:val="28"/>
        </w:rPr>
        <w:t>На региональном этапе чемпионата профессионального мастерства «Абилимпикс» 1 ученица 8 класса заняла 2 место, 1 ученица заняла 3 место. Обе стали лауреатами премии Губернатора Самарской области.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b/>
          <w:sz w:val="28"/>
          <w:szCs w:val="28"/>
        </w:rPr>
        <w:t>«Технология массажа»:</w:t>
      </w:r>
      <w:r w:rsidRPr="0040782E">
        <w:rPr>
          <w:sz w:val="28"/>
          <w:szCs w:val="28"/>
        </w:rPr>
        <w:t xml:space="preserve">  обучающиеся ознакомились с историей массажа,  с оборудованием массажного кабинета, освоили составление «личного профессионального плана»; важность роли профессионального самоопределения в жизни человека, способы деловое общение.</w:t>
      </w:r>
      <w:r w:rsidR="000B6C7D" w:rsidRPr="0040782E">
        <w:rPr>
          <w:sz w:val="28"/>
          <w:szCs w:val="28"/>
        </w:rPr>
        <w:t xml:space="preserve"> На региональном этапе чемпионата профессионального мастерства «Абилимпикс» выступили 4 ученика 11 класса. Из них у занял 3 место и стал лауреатом премии Губернатора Самарской области.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7. Описание достижений обучающихся в обновленных кабинетах коррекционно-развивающего блока за 1 полугодие 2022-2023 учебного года.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b/>
          <w:sz w:val="28"/>
          <w:szCs w:val="28"/>
        </w:rPr>
        <w:t>Кабинет педагога-психолога:</w:t>
      </w:r>
      <w:r w:rsidRPr="0040782E">
        <w:rPr>
          <w:sz w:val="28"/>
          <w:szCs w:val="28"/>
        </w:rPr>
        <w:t xml:space="preserve"> обучающиеся старшего звена (10-12 классов) прошли анкетирование по профориентации в системе ПРОФИ-II.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b/>
          <w:sz w:val="28"/>
          <w:szCs w:val="28"/>
        </w:rPr>
        <w:t>Кабинет учителя-логопеда</w:t>
      </w:r>
      <w:r w:rsidRPr="0040782E">
        <w:rPr>
          <w:sz w:val="28"/>
          <w:szCs w:val="28"/>
        </w:rPr>
        <w:t>: обучающиеся начальной школы самостоятельно организуют работу на интерактивной панели с использованием интерактивных игр, формируется и развивается самоконтроль звукопроизносительных навыков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8. Описание достижений обучающихся в обновленных кабинетах дополнительного образования» за 1 полугодие 2022-2023 учебного года.</w:t>
      </w:r>
    </w:p>
    <w:p w:rsidR="00B33519" w:rsidRPr="0040782E" w:rsidRDefault="000B6C7D" w:rsidP="00B33519">
      <w:pPr>
        <w:ind w:firstLine="709"/>
        <w:jc w:val="both"/>
        <w:rPr>
          <w:b/>
          <w:sz w:val="28"/>
          <w:szCs w:val="28"/>
        </w:rPr>
      </w:pPr>
      <w:r w:rsidRPr="0040782E">
        <w:rPr>
          <w:b/>
          <w:sz w:val="28"/>
          <w:szCs w:val="28"/>
        </w:rPr>
        <w:t>Кабинет «Р</w:t>
      </w:r>
      <w:r w:rsidR="00B33519" w:rsidRPr="0040782E">
        <w:rPr>
          <w:b/>
          <w:sz w:val="28"/>
          <w:szCs w:val="28"/>
        </w:rPr>
        <w:t xml:space="preserve">адиожурналистика. Школьное радио «Импульс»: </w:t>
      </w:r>
    </w:p>
    <w:p w:rsidR="00B33519" w:rsidRPr="0040782E" w:rsidRDefault="00B33519" w:rsidP="006B3160">
      <w:pPr>
        <w:pStyle w:val="a7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участие в областном конкурсе детского творчества, посвящённом запасной столице СССР г. Куйбышеву и темам Парада Памяти 2022 г. (Атякин, Киреева) - лауреаты 2 степени </w:t>
      </w:r>
    </w:p>
    <w:p w:rsidR="00B33519" w:rsidRPr="0040782E" w:rsidRDefault="00B33519" w:rsidP="006B3160">
      <w:pPr>
        <w:pStyle w:val="a7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участие в XI межрегиональном молодёжном инклюзивном фестивале "Мы талантливы" в направлении "Организация тематических площадок" (видео-арт) – лауреаты. </w:t>
      </w:r>
    </w:p>
    <w:p w:rsidR="00B33519" w:rsidRPr="0040782E" w:rsidRDefault="00B33519" w:rsidP="006B3160">
      <w:pPr>
        <w:pStyle w:val="a7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Подготовка к участи. В национальном чемптонате профессионального мастерства «Абилимпикс» (региональный этап) в номинации «Медиажурналистика».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b/>
          <w:sz w:val="28"/>
          <w:szCs w:val="28"/>
        </w:rPr>
        <w:t xml:space="preserve">Кабинет «Робототехника. </w:t>
      </w:r>
      <w:r w:rsidRPr="0040782E">
        <w:rPr>
          <w:b/>
          <w:sz w:val="28"/>
          <w:szCs w:val="28"/>
          <w:lang w:val="en-US"/>
        </w:rPr>
        <w:t>IT</w:t>
      </w:r>
      <w:r w:rsidRPr="0040782E">
        <w:rPr>
          <w:b/>
          <w:sz w:val="28"/>
          <w:szCs w:val="28"/>
        </w:rPr>
        <w:t>-технологии»:</w:t>
      </w:r>
      <w:r w:rsidRPr="0040782E">
        <w:rPr>
          <w:sz w:val="28"/>
          <w:szCs w:val="28"/>
        </w:rPr>
        <w:t xml:space="preserve"> учащиеся школы познакомились с оборудованием, научились работать с 3D принтером и печатать модели. Научились собирать роботов: базовый робот-тележка, робот-танк, робот сортировщик. Также овладели навыками программирования роботов, программирование проезда робота по линии, объезд роботом препятствий, прохождение лабиринта. На региональном этапе чемпионата профессионального мастерства «Абилимпикс» 1 ученик 9 класс занял 2 место, будет выступать на национальном этапе чемпионата, 1 ученик 8 класса занял 2 место. Оба стали лауреатами премии Губернатора Самарской области.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b/>
          <w:sz w:val="28"/>
          <w:szCs w:val="28"/>
        </w:rPr>
        <w:t>Школьная типография:</w:t>
      </w:r>
      <w:r w:rsidRPr="0040782E">
        <w:rPr>
          <w:sz w:val="28"/>
          <w:szCs w:val="28"/>
        </w:rPr>
        <w:t xml:space="preserve"> за 1 полугодие учащимися изготовлены следующие учебные пособия: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- пособие по английскому языку  " Неправильные глаголы"- дети сами распечатывают по Брайлю и сшивают книгу 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календарь 2023год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изготовление брошюры –" Доброшкола"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пособия по Брайлю для урока русского языка.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распечатывание учебников в формате А3 (увеличенный шрифт)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9. Описание достижений обучающихся в обновленных учебных кабинетах за 1 полугодие 2022-2023 учебного года.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Учебные кабинеты в рамках проекта «Доброшкола» не обновлялись.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10. Сведения о сетевом взаимодействии (количество договоров, с кем заключены, предмет сотрудничества) в 2022-2023 учебном году.</w:t>
      </w:r>
    </w:p>
    <w:p w:rsidR="00B33519" w:rsidRPr="0040782E" w:rsidRDefault="00B33519" w:rsidP="006B3160">
      <w:pPr>
        <w:pStyle w:val="a7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Соглашение о сотрудничестве с театром СамАрт «Культурное блогерство». Предмет соглашения: предметом настоящего соглашения является сохранение и развитие национальных культурных ценностей, обеспечение доступности культурных ценностей в сфере сценического искусства, повышение уровня знаний учеников в сфере дополнительного образования в рамках национального проекта «Образование».</w:t>
      </w:r>
    </w:p>
    <w:p w:rsidR="00B33519" w:rsidRPr="0040782E" w:rsidRDefault="00B33519" w:rsidP="006B3160">
      <w:pPr>
        <w:pStyle w:val="a7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Договор о сотрудничестве с Тольяттинским медицинским колледжем (филиал в с. Кинель-Черкассы).</w:t>
      </w:r>
    </w:p>
    <w:p w:rsidR="00B33519" w:rsidRPr="0040782E" w:rsidRDefault="00B33519" w:rsidP="006B3160">
      <w:pPr>
        <w:pStyle w:val="a7"/>
        <w:numPr>
          <w:ilvl w:val="0"/>
          <w:numId w:val="13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Договор с детским техническим парком «Кванториум». Планируется посещение экскурсий, проведение различных мастер-классов.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В рамках коррекционного сопровождения обучающихся осуществляется сетевое взаимодействие со следующими организациями: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 - Государственное бюджетное учреждение дополнительного профессионального образования Самарской области «Центр специального образования»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Государственное автономное учреждение дополнительного профессионального образования Самарской области «Самарский областной институт повышения квалификации и переподготовки работников образования»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Самарский государственный социально-педагогический университет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- Самарская областная библиотека для слепых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11. Сведения о дистанционной форме реализации образовательных программ (число обучающихся, получающих образование в дистанционной форме) в 2022-2023 учебном году.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В 2022-2023 учебном году не реализовывались программы в дистанционном формате.</w:t>
      </w:r>
    </w:p>
    <w:p w:rsidR="00B33519" w:rsidRPr="0040782E" w:rsidRDefault="00B33519" w:rsidP="00B33519">
      <w:pPr>
        <w:ind w:firstLine="709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12. Сведения о реализованных мероприятиях (мастер-классы, семинары и т.д.) в образовательной организации с использованием обновленной материально-технической базы (при наличии) за 1 полугодие 2022-2023 учебного года.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 xml:space="preserve">Мастер-класс по проекту «Культурное блогерство» с руководителем инклюзивных программ ГБУК СО ТЮЗ «СамАрт» 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5 спектаклей в театре СамАрт с последующим обсуждением и освещением по школьному радио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Тематические радиопередачи к знаменательным датам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Ежедневные информационные программы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Звукозапись песен участников вокального кружка школы.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Мастер-классы выпускников школы, получивших профессию массажист в Ульяновском медицинском колледже и Тольяттинском медицинском колледже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работа Консультационного пункта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проведение практической подготовки обучающихся по профессиональной образовательной программе высшего образования по профилю «Дошкольная дефектология» (кураторство коррекционно-педагогического направления)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представление педагогического опыта на мастер-классе «Использование современных образовательных технологий и реабилитационного оборудования в коррекционно-развивающей работе с обучающимися с ОВЗ»</w:t>
      </w:r>
    </w:p>
    <w:p w:rsidR="00B33519" w:rsidRPr="0040782E" w:rsidRDefault="00B33519" w:rsidP="006B3160">
      <w:pPr>
        <w:pStyle w:val="a7"/>
        <w:numPr>
          <w:ilvl w:val="0"/>
          <w:numId w:val="14"/>
        </w:numPr>
        <w:spacing w:line="276" w:lineRule="auto"/>
        <w:jc w:val="both"/>
        <w:rPr>
          <w:sz w:val="28"/>
          <w:szCs w:val="28"/>
        </w:rPr>
      </w:pPr>
      <w:r w:rsidRPr="0040782E">
        <w:rPr>
          <w:sz w:val="28"/>
          <w:szCs w:val="28"/>
        </w:rPr>
        <w:t>участие в семинаре для директоров коррекционных образовательных учреждений в рамках реализации программы Доброшколы</w:t>
      </w:r>
    </w:p>
    <w:p w:rsidR="00B33519" w:rsidRPr="0040782E" w:rsidRDefault="00B33519" w:rsidP="00B33519">
      <w:pPr>
        <w:pStyle w:val="a7"/>
        <w:ind w:left="1429"/>
        <w:jc w:val="both"/>
        <w:rPr>
          <w:sz w:val="28"/>
          <w:szCs w:val="28"/>
        </w:rPr>
      </w:pPr>
    </w:p>
    <w:p w:rsidR="00B33519" w:rsidRPr="0040782E" w:rsidRDefault="00B33519" w:rsidP="00B33519">
      <w:pPr>
        <w:ind w:firstLine="709"/>
        <w:jc w:val="right"/>
        <w:rPr>
          <w:sz w:val="28"/>
          <w:szCs w:val="28"/>
        </w:rPr>
      </w:pPr>
      <w:r w:rsidRPr="0040782E">
        <w:rPr>
          <w:sz w:val="28"/>
          <w:szCs w:val="28"/>
        </w:rPr>
        <w:t>Таблица</w:t>
      </w:r>
    </w:p>
    <w:p w:rsidR="00B33519" w:rsidRPr="0040782E" w:rsidRDefault="00B33519" w:rsidP="00B33519">
      <w:pPr>
        <w:ind w:firstLine="709"/>
        <w:jc w:val="center"/>
        <w:rPr>
          <w:sz w:val="28"/>
          <w:szCs w:val="28"/>
        </w:rPr>
      </w:pPr>
      <w:r w:rsidRPr="0040782E">
        <w:rPr>
          <w:sz w:val="28"/>
          <w:szCs w:val="28"/>
        </w:rPr>
        <w:t>Показатели реализации мероприятия</w:t>
      </w:r>
    </w:p>
    <w:p w:rsidR="00B33519" w:rsidRPr="0040782E" w:rsidRDefault="00B33519" w:rsidP="00B33519">
      <w:pPr>
        <w:jc w:val="both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5539"/>
        <w:gridCol w:w="1842"/>
        <w:gridCol w:w="1985"/>
      </w:tblGrid>
      <w:tr w:rsidR="00B33519" w:rsidRPr="00AF4185" w:rsidTr="00AF4185">
        <w:trPr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№ п/п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Наименование индикатора /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Плановое значение / минимальное значение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Достигнутое значение на 28.02.2023</w:t>
            </w:r>
          </w:p>
        </w:tc>
      </w:tr>
      <w:tr w:rsidR="00B33519" w:rsidRPr="00AF4185" w:rsidTr="00AF4185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1.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both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Доля обучающихся, получающих образование по основным общеобразовательным программам с использованием обновленной материально-технической базы, от общего количества обучающихся в данной отдельной общеобразовательной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Не менее 50%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63%</w:t>
            </w:r>
          </w:p>
        </w:tc>
      </w:tr>
      <w:tr w:rsidR="00B33519" w:rsidRPr="00AF4185" w:rsidTr="00AF4185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2.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both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Доля обучающихся, получающих образование по дополнительным общеобразовательным программам с использованием обновленной материально-технической базы, от общего количества обучающихся в данной отдельной общеобразовательной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Не менее 70%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97,75%</w:t>
            </w:r>
          </w:p>
        </w:tc>
      </w:tr>
      <w:tr w:rsidR="00B33519" w:rsidRPr="00AF4185" w:rsidTr="00AF4185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3.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both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Доля обучающихся, осваивающих предметную область «Технология» по обновленным образовательным программам общего образования и на обновленной материально-технической базе, от общего количества обучающихся в данной отдельной общеобразовательной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100%</w:t>
            </w:r>
          </w:p>
        </w:tc>
      </w:tr>
      <w:tr w:rsidR="00B33519" w:rsidRPr="00AF4185" w:rsidTr="00AF4185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4.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both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Доля руководящих и педагогических работников отдельной общеобразовательной организации, прошедших повышение квалификации по вопросу реализации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к 2024 году 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100%</w:t>
            </w:r>
          </w:p>
        </w:tc>
      </w:tr>
      <w:tr w:rsidR="00B33519" w:rsidRPr="00AF4185" w:rsidTr="00AF4185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5.</w:t>
            </w:r>
          </w:p>
        </w:tc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both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Доля выпускников отдельной общеобразовательной организации, продолживших профессиональное обучение / профессиональное образование, от общего количества выпускников в данной отдельной общеобразовательной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519" w:rsidRPr="00AF4185" w:rsidRDefault="00B33519" w:rsidP="00AF4185">
            <w:pPr>
              <w:jc w:val="center"/>
              <w:rPr>
                <w:sz w:val="28"/>
                <w:szCs w:val="28"/>
                <w:lang w:eastAsia="en-US"/>
              </w:rPr>
            </w:pPr>
            <w:r w:rsidRPr="00AF4185">
              <w:rPr>
                <w:sz w:val="28"/>
                <w:szCs w:val="28"/>
              </w:rPr>
              <w:t>100%</w:t>
            </w:r>
          </w:p>
        </w:tc>
      </w:tr>
    </w:tbl>
    <w:p w:rsidR="0040782E" w:rsidRDefault="0040782E" w:rsidP="000F5CBE">
      <w:pPr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0F5CBE">
      <w:pPr>
        <w:jc w:val="center"/>
        <w:rPr>
          <w:rFonts w:eastAsia="SimSun"/>
          <w:b/>
          <w:kern w:val="2"/>
          <w:sz w:val="28"/>
          <w:szCs w:val="28"/>
        </w:rPr>
      </w:pPr>
      <w:r w:rsidRPr="0040782E">
        <w:rPr>
          <w:rFonts w:eastAsia="SimSun"/>
          <w:b/>
          <w:kern w:val="2"/>
          <w:sz w:val="28"/>
          <w:szCs w:val="28"/>
        </w:rPr>
        <w:t>Раздел 5.</w:t>
      </w:r>
    </w:p>
    <w:p w:rsidR="000F5CBE" w:rsidRDefault="000F5CBE" w:rsidP="000F5CBE">
      <w:pPr>
        <w:pStyle w:val="1"/>
        <w:tabs>
          <w:tab w:val="left" w:pos="860"/>
        </w:tabs>
        <w:spacing w:line="319" w:lineRule="exact"/>
        <w:ind w:left="281"/>
        <w:jc w:val="center"/>
      </w:pPr>
      <w:r>
        <w:t>Результаты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0F5CBE" w:rsidRDefault="000F5CBE" w:rsidP="000F5CBE">
      <w:pPr>
        <w:pStyle w:val="af3"/>
        <w:ind w:right="852" w:firstLine="566"/>
      </w:pPr>
      <w:r>
        <w:t>Процесс воспитания и обучения слепых и слабовидящих детей, включенный в</w:t>
      </w:r>
      <w:r>
        <w:rPr>
          <w:spacing w:val="-67"/>
        </w:rPr>
        <w:t xml:space="preserve"> </w:t>
      </w:r>
      <w:r>
        <w:t>единую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решает,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общие с общеобразовательной массовой</w:t>
      </w:r>
      <w:r>
        <w:rPr>
          <w:spacing w:val="1"/>
        </w:rPr>
        <w:t xml:space="preserve"> </w:t>
      </w:r>
      <w:r>
        <w:t>школой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специальные.</w:t>
      </w:r>
    </w:p>
    <w:p w:rsidR="000F5CBE" w:rsidRDefault="000F5CBE" w:rsidP="000F5CBE">
      <w:pPr>
        <w:pStyle w:val="af3"/>
        <w:ind w:right="1264" w:firstLine="566"/>
      </w:pPr>
      <w:r>
        <w:t>Основным видом деятельности является реализация 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 общего,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F5CBE" w:rsidRDefault="000F5CBE" w:rsidP="000F5CBE">
      <w:pPr>
        <w:pStyle w:val="af3"/>
        <w:ind w:right="130" w:firstLine="566"/>
      </w:pPr>
      <w:r>
        <w:rPr>
          <w:b/>
        </w:rPr>
        <w:t xml:space="preserve">Цель воспитания </w:t>
      </w:r>
      <w:r>
        <w:t>в школе-интернате № 17</w:t>
      </w:r>
      <w:r>
        <w:rPr>
          <w:spacing w:val="1"/>
        </w:rPr>
        <w:t xml:space="preserve"> </w:t>
      </w:r>
      <w:r>
        <w:t>– личностное развитие школьников,</w:t>
      </w:r>
      <w:r>
        <w:rPr>
          <w:spacing w:val="-67"/>
        </w:rPr>
        <w:t xml:space="preserve"> </w:t>
      </w:r>
      <w:r>
        <w:t>проявляющееся:</w:t>
      </w:r>
    </w:p>
    <w:p w:rsidR="000F5CBE" w:rsidRDefault="000F5CBE" w:rsidP="006B3160">
      <w:pPr>
        <w:pStyle w:val="a7"/>
        <w:widowControl w:val="0"/>
        <w:numPr>
          <w:ilvl w:val="1"/>
          <w:numId w:val="15"/>
        </w:numPr>
        <w:tabs>
          <w:tab w:val="left" w:pos="1452"/>
        </w:tabs>
        <w:autoSpaceDE w:val="0"/>
        <w:autoSpaceDN w:val="0"/>
        <w:ind w:right="259" w:firstLine="566"/>
        <w:contextualSpacing w:val="0"/>
        <w:jc w:val="both"/>
        <w:rPr>
          <w:sz w:val="28"/>
        </w:rPr>
      </w:pPr>
      <w:r>
        <w:rPr>
          <w:sz w:val="28"/>
        </w:rPr>
        <w:t>в усвоении знаний основных норм, которые общество выработало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(то</w:t>
      </w:r>
      <w:r>
        <w:rPr>
          <w:spacing w:val="-3"/>
          <w:sz w:val="28"/>
        </w:rPr>
        <w:t xml:space="preserve"> </w:t>
      </w:r>
      <w:r>
        <w:rPr>
          <w:sz w:val="28"/>
        </w:rPr>
        <w:t>есть,</w:t>
      </w:r>
      <w:r>
        <w:rPr>
          <w:spacing w:val="-2"/>
          <w:sz w:val="28"/>
        </w:rPr>
        <w:t xml:space="preserve"> </w:t>
      </w:r>
      <w:r>
        <w:rPr>
          <w:sz w:val="28"/>
        </w:rPr>
        <w:t>в усвоении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значимых знаний);</w:t>
      </w:r>
    </w:p>
    <w:p w:rsidR="000F5CBE" w:rsidRDefault="000F5CBE" w:rsidP="006B3160">
      <w:pPr>
        <w:pStyle w:val="a7"/>
        <w:widowControl w:val="0"/>
        <w:numPr>
          <w:ilvl w:val="1"/>
          <w:numId w:val="15"/>
        </w:numPr>
        <w:tabs>
          <w:tab w:val="left" w:pos="1452"/>
        </w:tabs>
        <w:autoSpaceDE w:val="0"/>
        <w:autoSpaceDN w:val="0"/>
        <w:ind w:right="172" w:firstLine="566"/>
        <w:contextualSpacing w:val="0"/>
        <w:jc w:val="both"/>
        <w:rPr>
          <w:sz w:val="28"/>
        </w:rPr>
      </w:pPr>
      <w:r>
        <w:rPr>
          <w:sz w:val="28"/>
        </w:rPr>
        <w:t>в развитии позитивных отношений к этим общественным ценностям (то есть в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отношений);</w:t>
      </w:r>
    </w:p>
    <w:p w:rsidR="000F5CBE" w:rsidRDefault="000F5CBE" w:rsidP="006B3160">
      <w:pPr>
        <w:pStyle w:val="a7"/>
        <w:widowControl w:val="0"/>
        <w:numPr>
          <w:ilvl w:val="1"/>
          <w:numId w:val="15"/>
        </w:numPr>
        <w:tabs>
          <w:tab w:val="left" w:pos="1452"/>
        </w:tabs>
        <w:autoSpaceDE w:val="0"/>
        <w:autoSpaceDN w:val="0"/>
        <w:ind w:right="262" w:firstLine="566"/>
        <w:contextualSpacing w:val="0"/>
        <w:jc w:val="both"/>
        <w:rPr>
          <w:sz w:val="28"/>
        </w:rPr>
      </w:pPr>
      <w:r>
        <w:rPr>
          <w:sz w:val="28"/>
        </w:rPr>
        <w:t>в приобретении соответствующего этим ценностям опыта поведения, 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сформированных знаний и отношений на практике (то есть в приобретении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осуществления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:rsidR="000F5CBE" w:rsidRDefault="000F5CBE" w:rsidP="000F5CBE">
      <w:pPr>
        <w:pStyle w:val="af3"/>
        <w:ind w:right="410" w:firstLine="566"/>
      </w:pPr>
      <w:r>
        <w:t>Реализация цели проводилась по направлениям (модулям рабочей программы</w:t>
      </w:r>
      <w:r>
        <w:rPr>
          <w:spacing w:val="1"/>
        </w:rPr>
        <w:t xml:space="preserve"> </w:t>
      </w:r>
      <w:r>
        <w:t>воспитания) и выполнению календарного плана воспитательной работы ГБОУ школы-</w:t>
      </w:r>
      <w:r>
        <w:rPr>
          <w:spacing w:val="-67"/>
        </w:rPr>
        <w:t xml:space="preserve"> </w:t>
      </w:r>
      <w:r>
        <w:t>интерната</w:t>
      </w:r>
      <w:r>
        <w:rPr>
          <w:spacing w:val="-4"/>
        </w:rPr>
        <w:t xml:space="preserve"> </w:t>
      </w:r>
      <w:r>
        <w:t>№ 17</w:t>
      </w:r>
      <w:r>
        <w:rPr>
          <w:spacing w:val="1"/>
        </w:rPr>
        <w:t xml:space="preserve"> </w:t>
      </w:r>
      <w:r>
        <w:t>г.о.</w:t>
      </w:r>
      <w:r>
        <w:rPr>
          <w:spacing w:val="-4"/>
        </w:rPr>
        <w:t xml:space="preserve"> </w:t>
      </w:r>
      <w:r>
        <w:t>Самара 2022-2023</w:t>
      </w:r>
      <w:r>
        <w:rPr>
          <w:spacing w:val="1"/>
        </w:rPr>
        <w:t xml:space="preserve"> </w:t>
      </w:r>
      <w:r>
        <w:t>уч. г.:</w:t>
      </w:r>
    </w:p>
    <w:p w:rsidR="000F5CBE" w:rsidRDefault="000F5CBE" w:rsidP="000F5CBE">
      <w:pPr>
        <w:pStyle w:val="af3"/>
        <w:spacing w:before="113"/>
      </w:pPr>
      <w:r>
        <w:t>Модули: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школьные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«Классное руководство»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«Урочная</w:t>
      </w:r>
      <w:r>
        <w:rPr>
          <w:b/>
          <w:sz w:val="28"/>
        </w:rPr>
        <w:tab/>
        <w:t>деятельность»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«Внеурочная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деятельность»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«Самоуправление»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«Школьный театр»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«Школьный</w:t>
      </w:r>
      <w:r>
        <w:rPr>
          <w:b/>
          <w:spacing w:val="87"/>
          <w:sz w:val="28"/>
        </w:rPr>
        <w:t xml:space="preserve"> </w:t>
      </w:r>
      <w:r>
        <w:rPr>
          <w:b/>
          <w:sz w:val="28"/>
        </w:rPr>
        <w:t>спортивный</w:t>
      </w:r>
      <w:r>
        <w:rPr>
          <w:b/>
          <w:spacing w:val="92"/>
          <w:sz w:val="28"/>
        </w:rPr>
        <w:t xml:space="preserve"> </w:t>
      </w:r>
      <w:r>
        <w:rPr>
          <w:b/>
          <w:sz w:val="28"/>
        </w:rPr>
        <w:t>клуб»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«Добровольческая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деятельность»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«Школьный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музей»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«Внешкольные</w:t>
      </w:r>
      <w:r>
        <w:rPr>
          <w:b/>
          <w:sz w:val="28"/>
        </w:rPr>
        <w:tab/>
        <w:t>мероприятия»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«Профориентация»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«Школьные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медиа»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«Организация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среды»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«Взаимодействие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родителями»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«Профилактика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безопасность»</w:t>
      </w:r>
    </w:p>
    <w:p w:rsidR="000F5CBE" w:rsidRDefault="000F5CBE" w:rsidP="006B3160">
      <w:pPr>
        <w:pStyle w:val="a7"/>
        <w:widowControl w:val="0"/>
        <w:numPr>
          <w:ilvl w:val="0"/>
          <w:numId w:val="16"/>
        </w:numPr>
        <w:tabs>
          <w:tab w:val="left" w:pos="860"/>
        </w:tabs>
        <w:autoSpaceDE w:val="0"/>
        <w:autoSpaceDN w:val="0"/>
        <w:spacing w:before="168"/>
        <w:contextualSpacing w:val="0"/>
        <w:rPr>
          <w:sz w:val="28"/>
        </w:rPr>
      </w:pPr>
      <w:r>
        <w:rPr>
          <w:b/>
          <w:sz w:val="28"/>
        </w:rPr>
        <w:t>«Социальное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партнерство»</w:t>
      </w:r>
    </w:p>
    <w:p w:rsidR="000F5CBE" w:rsidRDefault="000F5CBE" w:rsidP="000F5CBE">
      <w:pPr>
        <w:pStyle w:val="1"/>
        <w:spacing w:before="172"/>
        <w:ind w:left="3244"/>
      </w:pPr>
      <w:r>
        <w:t>Модуль</w:t>
      </w:r>
      <w:r>
        <w:rPr>
          <w:spacing w:val="-6"/>
        </w:rPr>
        <w:t xml:space="preserve"> 1.</w:t>
      </w:r>
      <w:r>
        <w:rPr>
          <w:spacing w:val="-6"/>
        </w:rPr>
        <w:tab/>
        <w:t xml:space="preserve">« Основные школьные дела» </w:t>
      </w:r>
    </w:p>
    <w:p w:rsidR="000F5CBE" w:rsidRDefault="000F5CBE" w:rsidP="000F5CBE">
      <w:pPr>
        <w:pStyle w:val="af3"/>
        <w:spacing w:before="43" w:after="8" w:line="276" w:lineRule="auto"/>
        <w:ind w:right="247"/>
        <w:rPr>
          <w:color w:val="1F1F22"/>
        </w:rPr>
      </w:pPr>
      <w:r>
        <w:t xml:space="preserve">Основные дела – это главные традиционные общешкольные дела, </w:t>
      </w:r>
      <w:r>
        <w:rPr>
          <w:color w:val="1F1F22"/>
        </w:rPr>
        <w:t>в которых принимает</w:t>
      </w:r>
      <w:r>
        <w:rPr>
          <w:color w:val="1F1F22"/>
          <w:spacing w:val="-67"/>
        </w:rPr>
        <w:t xml:space="preserve"> </w:t>
      </w:r>
      <w:r>
        <w:rPr>
          <w:color w:val="1F1F22"/>
        </w:rPr>
        <w:t>участие большая часть обучающихся и которые обязательно планируются, готовятся,</w:t>
      </w:r>
      <w:r>
        <w:rPr>
          <w:color w:val="1F1F22"/>
          <w:spacing w:val="1"/>
        </w:rPr>
        <w:t xml:space="preserve"> </w:t>
      </w:r>
      <w:r>
        <w:rPr>
          <w:color w:val="1F1F22"/>
        </w:rPr>
        <w:t>проводятся и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анализируются совместно</w:t>
      </w:r>
      <w:r>
        <w:rPr>
          <w:color w:val="1F1F22"/>
          <w:spacing w:val="-3"/>
        </w:rPr>
        <w:t xml:space="preserve"> </w:t>
      </w:r>
      <w:r>
        <w:rPr>
          <w:color w:val="1F1F22"/>
        </w:rPr>
        <w:t>педагогами,</w:t>
      </w:r>
      <w:r>
        <w:rPr>
          <w:color w:val="1F1F22"/>
          <w:spacing w:val="-2"/>
        </w:rPr>
        <w:t xml:space="preserve"> </w:t>
      </w:r>
      <w:r>
        <w:rPr>
          <w:color w:val="1F1F22"/>
        </w:rPr>
        <w:t>детьми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и</w:t>
      </w:r>
      <w:r>
        <w:rPr>
          <w:color w:val="1F1F22"/>
          <w:spacing w:val="-1"/>
        </w:rPr>
        <w:t xml:space="preserve"> </w:t>
      </w:r>
      <w:r>
        <w:rPr>
          <w:color w:val="1F1F22"/>
        </w:rPr>
        <w:t>родителями.</w:t>
      </w:r>
    </w:p>
    <w:p w:rsidR="000F5CBE" w:rsidRDefault="000F5CBE" w:rsidP="000F5CBE">
      <w:pPr>
        <w:pStyle w:val="af3"/>
        <w:spacing w:before="43" w:after="8" w:line="276" w:lineRule="auto"/>
        <w:ind w:right="247"/>
        <w:rPr>
          <w:color w:val="1F1F22"/>
        </w:rPr>
      </w:pPr>
    </w:p>
    <w:tbl>
      <w:tblPr>
        <w:tblW w:w="10320" w:type="dxa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"/>
        <w:gridCol w:w="92"/>
        <w:gridCol w:w="2998"/>
        <w:gridCol w:w="2994"/>
        <w:gridCol w:w="284"/>
        <w:gridCol w:w="1133"/>
        <w:gridCol w:w="426"/>
        <w:gridCol w:w="142"/>
        <w:gridCol w:w="1858"/>
      </w:tblGrid>
      <w:tr w:rsidR="000F5CBE" w:rsidRPr="006B3160" w:rsidTr="006B3160">
        <w:trPr>
          <w:trHeight w:val="321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№</w:t>
            </w:r>
          </w:p>
        </w:tc>
        <w:tc>
          <w:tcPr>
            <w:tcW w:w="5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Мероприятие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классы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Отметка о выполнении</w:t>
            </w:r>
          </w:p>
        </w:tc>
      </w:tr>
      <w:tr w:rsidR="000F5CBE" w:rsidRPr="006B3160" w:rsidTr="006B3160">
        <w:trPr>
          <w:trHeight w:val="1291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1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2377"/>
              </w:tabs>
              <w:autoSpaceDE w:val="0"/>
              <w:autoSpaceDN w:val="0"/>
              <w:ind w:left="108" w:right="65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Торжественная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посвященная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</w:rPr>
              <w:t>Дню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20" w:lineRule="exact"/>
              <w:ind w:left="108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«Здравствуй,</w:t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школа»</w:t>
            </w:r>
          </w:p>
        </w:tc>
        <w:tc>
          <w:tcPr>
            <w:tcW w:w="2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641" w:right="90" w:hanging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pacing w:val="-1"/>
                <w:sz w:val="28"/>
                <w:szCs w:val="22"/>
                <w:lang w:val="en-US"/>
              </w:rPr>
              <w:t>линейка,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w w:val="95"/>
                <w:sz w:val="28"/>
                <w:szCs w:val="22"/>
                <w:lang w:val="en-US"/>
              </w:rPr>
              <w:t>Знаний.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1-12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821"/>
                <w:tab w:val="left" w:pos="2240"/>
                <w:tab w:val="left" w:pos="2734"/>
              </w:tabs>
              <w:autoSpaceDE w:val="0"/>
              <w:autoSpaceDN w:val="0"/>
              <w:ind w:left="107" w:right="108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2251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5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8" w:right="104"/>
              <w:jc w:val="both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Мероприятия,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посвящённые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Дню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солидарности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в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борьбе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с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терроризмом: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ind w:left="108" w:right="104"/>
              <w:jc w:val="both"/>
              <w:rPr>
                <w:rFonts w:ascii="Calibri" w:eastAsia="Calibri" w:hAnsi="Calibri"/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Радио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линейка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«Помним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тебя,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Беслан»</w:t>
            </w:r>
          </w:p>
          <w:p w:rsidR="000F5CBE" w:rsidRPr="006B3160" w:rsidRDefault="000F5CBE" w:rsidP="006B3160">
            <w:pPr>
              <w:widowControl w:val="0"/>
              <w:tabs>
                <w:tab w:val="left" w:pos="1807"/>
                <w:tab w:val="left" w:pos="2671"/>
              </w:tabs>
              <w:autoSpaceDE w:val="0"/>
              <w:autoSpaceDN w:val="0"/>
              <w:spacing w:line="322" w:lineRule="exact"/>
              <w:ind w:left="108" w:right="107"/>
              <w:jc w:val="both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Встреча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с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1"/>
                <w:sz w:val="28"/>
                <w:szCs w:val="22"/>
              </w:rPr>
              <w:t>представителем</w:t>
            </w:r>
            <w:r w:rsidRPr="006B3160">
              <w:rPr>
                <w:rFonts w:ascii="Calibri" w:eastAsia="Calibri" w:hAnsi="Calibri"/>
                <w:spacing w:val="-68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прокуратуры</w:t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самарской</w:t>
            </w:r>
            <w:r w:rsidRPr="006B3160">
              <w:rPr>
                <w:rFonts w:ascii="Calibri" w:eastAsia="Calibri" w:hAnsi="Calibri"/>
                <w:spacing w:val="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области.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7" w:right="108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3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4</w:t>
            </w:r>
          </w:p>
        </w:tc>
        <w:tc>
          <w:tcPr>
            <w:tcW w:w="5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8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Выступление</w:t>
            </w:r>
            <w:r w:rsidRPr="006B3160">
              <w:rPr>
                <w:rFonts w:ascii="Calibri" w:eastAsia="Calibri" w:hAnsi="Calibri"/>
                <w:spacing w:val="38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агитбригады»</w:t>
            </w:r>
            <w:r w:rsidRPr="006B3160">
              <w:rPr>
                <w:rFonts w:ascii="Calibri" w:eastAsia="Calibri" w:hAnsi="Calibri"/>
                <w:spacing w:val="9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Мы</w:t>
            </w:r>
            <w:r w:rsidRPr="006B3160">
              <w:rPr>
                <w:rFonts w:ascii="Calibri" w:eastAsia="Calibri" w:hAnsi="Calibri"/>
                <w:spacing w:val="10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за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8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безопасное</w:t>
            </w:r>
            <w:r w:rsidRPr="006B3160">
              <w:rPr>
                <w:rFonts w:ascii="Calibri" w:eastAsia="Calibri" w:hAnsi="Calibri"/>
                <w:spacing w:val="-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движение»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10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2"/>
        </w:trPr>
        <w:tc>
          <w:tcPr>
            <w:tcW w:w="10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before="3"/>
              <w:jc w:val="center"/>
              <w:rPr>
                <w:b/>
                <w:sz w:val="27"/>
                <w:szCs w:val="22"/>
              </w:rPr>
            </w:pP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9" w:lineRule="exact"/>
              <w:ind w:left="110"/>
              <w:jc w:val="center"/>
              <w:rPr>
                <w:b/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Октябрь.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Девиз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-</w:t>
            </w:r>
            <w:r w:rsidRPr="006B3160">
              <w:rPr>
                <w:rFonts w:ascii="Calibri" w:eastAsia="Calibri" w:hAnsi="Calibri"/>
                <w:b/>
                <w:spacing w:val="-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«Здравствуй,</w:t>
            </w:r>
            <w:r w:rsidRPr="006B3160">
              <w:rPr>
                <w:rFonts w:ascii="Calibri" w:eastAsia="Calibri" w:hAnsi="Calibri"/>
                <w:b/>
                <w:spacing w:val="-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золотая</w:t>
            </w:r>
            <w:r w:rsidRPr="006B3160">
              <w:rPr>
                <w:rFonts w:ascii="Calibri" w:eastAsia="Calibri" w:hAnsi="Calibri"/>
                <w:b/>
                <w:spacing w:val="-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осень!»</w:t>
            </w:r>
          </w:p>
        </w:tc>
      </w:tr>
      <w:tr w:rsidR="000F5CBE" w:rsidRPr="006B3160" w:rsidTr="006B3160">
        <w:trPr>
          <w:trHeight w:val="643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1</w:t>
            </w:r>
          </w:p>
        </w:tc>
        <w:tc>
          <w:tcPr>
            <w:tcW w:w="5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8"/>
              <w:rPr>
                <w:sz w:val="28"/>
                <w:szCs w:val="22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Конкурс</w:t>
            </w:r>
            <w:r w:rsidRPr="006B3160">
              <w:rPr>
                <w:rFonts w:ascii="Calibri" w:eastAsia="Calibri" w:hAnsi="Calibri"/>
                <w:spacing w:val="-3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поделок</w:t>
            </w:r>
            <w:r w:rsidRPr="006B3160">
              <w:rPr>
                <w:rFonts w:ascii="Calibri" w:eastAsia="Calibri" w:hAnsi="Calibri"/>
                <w:spacing w:val="-4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Золотая</w:t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осень -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2022».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5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969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5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8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Концерт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«Мы</w:t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 xml:space="preserve">вас любим», посвященный дню учителя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tabs>
                <w:tab w:val="left" w:pos="821"/>
                <w:tab w:val="left" w:pos="2240"/>
                <w:tab w:val="left" w:pos="2734"/>
              </w:tabs>
              <w:autoSpaceDE w:val="0"/>
              <w:autoSpaceDN w:val="0"/>
              <w:ind w:left="107" w:right="108"/>
              <w:jc w:val="center"/>
              <w:rPr>
                <w:sz w:val="28"/>
                <w:szCs w:val="22"/>
                <w:lang w:val="en-US"/>
              </w:rPr>
            </w:pPr>
          </w:p>
          <w:p w:rsidR="000F5CBE" w:rsidRPr="006B3160" w:rsidRDefault="000F5CBE" w:rsidP="006B3160">
            <w:pPr>
              <w:widowControl w:val="0"/>
              <w:tabs>
                <w:tab w:val="left" w:pos="821"/>
                <w:tab w:val="left" w:pos="2240"/>
                <w:tab w:val="left" w:pos="2734"/>
              </w:tabs>
              <w:autoSpaceDE w:val="0"/>
              <w:autoSpaceDN w:val="0"/>
              <w:ind w:left="107" w:right="108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3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3</w:t>
            </w:r>
          </w:p>
        </w:tc>
        <w:tc>
          <w:tcPr>
            <w:tcW w:w="5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Конкурс</w:t>
            </w:r>
            <w:r w:rsidRPr="006B3160">
              <w:rPr>
                <w:rFonts w:ascii="Calibri" w:eastAsia="Calibri" w:hAnsi="Calibri"/>
                <w:spacing w:val="2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«Мисс</w:t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осень -</w:t>
            </w:r>
            <w:r w:rsidRPr="006B3160">
              <w:rPr>
                <w:rFonts w:ascii="Calibri" w:eastAsia="Calibri" w:hAnsi="Calibri"/>
                <w:spacing w:val="-4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2022»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12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07"/>
              <w:jc w:val="center"/>
              <w:rPr>
                <w:sz w:val="28"/>
                <w:szCs w:val="22"/>
                <w:lang w:val="en-US"/>
              </w:rPr>
            </w:pP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10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jc w:val="center"/>
              <w:rPr>
                <w:b/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Ноябрь.</w:t>
            </w:r>
            <w:r w:rsidRPr="006B3160">
              <w:rPr>
                <w:rFonts w:ascii="Calibri" w:eastAsia="Calibri" w:hAnsi="Calibri"/>
                <w:b/>
                <w:spacing w:val="-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Девиз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-</w:t>
            </w:r>
            <w:r w:rsidRPr="006B3160">
              <w:rPr>
                <w:rFonts w:ascii="Calibri" w:eastAsia="Calibri" w:hAnsi="Calibri"/>
                <w:b/>
                <w:spacing w:val="-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«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Веков</w:t>
            </w:r>
            <w:r w:rsidRPr="006B3160">
              <w:rPr>
                <w:rFonts w:ascii="Calibri" w:eastAsia="Calibri" w:hAnsi="Calibri"/>
                <w:b/>
                <w:spacing w:val="-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связующая</w:t>
            </w:r>
            <w:r w:rsidRPr="006B3160">
              <w:rPr>
                <w:rFonts w:ascii="Calibri" w:eastAsia="Calibri" w:hAnsi="Calibri"/>
                <w:b/>
                <w:spacing w:val="-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нить»</w:t>
            </w:r>
          </w:p>
        </w:tc>
      </w:tr>
      <w:tr w:rsidR="000F5CBE" w:rsidRPr="006B3160" w:rsidTr="006B3160">
        <w:trPr>
          <w:trHeight w:val="4186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1</w:t>
            </w:r>
          </w:p>
        </w:tc>
        <w:tc>
          <w:tcPr>
            <w:tcW w:w="6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9" w:lineRule="exact"/>
              <w:ind w:left="109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Неделя</w:t>
            </w:r>
            <w:r w:rsidRPr="006B3160">
              <w:rPr>
                <w:rFonts w:ascii="Calibri" w:eastAsia="Calibri" w:hAnsi="Calibri"/>
                <w:spacing w:val="-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толерантности</w:t>
            </w:r>
          </w:p>
          <w:p w:rsidR="000F5CBE" w:rsidRPr="006B3160" w:rsidRDefault="000F5CBE" w:rsidP="006B3160">
            <w:pPr>
              <w:widowControl w:val="0"/>
              <w:tabs>
                <w:tab w:val="left" w:pos="2235"/>
                <w:tab w:val="left" w:pos="3641"/>
              </w:tabs>
              <w:autoSpaceDE w:val="0"/>
              <w:autoSpaceDN w:val="0"/>
              <w:ind w:left="109" w:right="107"/>
              <w:rPr>
                <w:rFonts w:ascii="Calibri" w:eastAsia="Calibri" w:hAnsi="Calibri"/>
                <w:sz w:val="28"/>
                <w:szCs w:val="22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Просмотр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х.ф.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</w:rPr>
              <w:t>«Чудо».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hyperlink r:id="rId10" w:history="1">
              <w:r w:rsidRPr="006B3160">
                <w:rPr>
                  <w:rStyle w:val="a8"/>
                  <w:rFonts w:ascii="Calibri" w:eastAsia="Calibri" w:hAnsi="Calibri"/>
                  <w:color w:val="0462C1"/>
                  <w:sz w:val="28"/>
                  <w:szCs w:val="22"/>
                  <w:lang w:val="en-US"/>
                </w:rPr>
                <w:t>https://yandex.ru/video/preview/?filmId</w:t>
              </w:r>
            </w:hyperlink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191"/>
              <w:rPr>
                <w:rFonts w:ascii="Calibri" w:eastAsia="Calibri" w:hAnsi="Calibri"/>
                <w:sz w:val="28"/>
                <w:szCs w:val="22"/>
                <w:lang w:val="en-US"/>
              </w:rPr>
            </w:pPr>
            <w:hyperlink r:id="rId11" w:history="1">
              <w:r w:rsidRPr="006B3160">
                <w:rPr>
                  <w:rStyle w:val="a8"/>
                  <w:rFonts w:ascii="Calibri" w:eastAsia="Calibri" w:hAnsi="Calibri"/>
                  <w:color w:val="0462C1"/>
                  <w:w w:val="95"/>
                  <w:sz w:val="28"/>
                  <w:szCs w:val="22"/>
                  <w:lang w:val="en-US"/>
                </w:rPr>
                <w:t>=6449464672171745365&amp;reqid=16288</w:t>
              </w:r>
            </w:hyperlink>
            <w:r w:rsidRPr="006B3160">
              <w:rPr>
                <w:rFonts w:ascii="Calibri" w:eastAsia="Calibri" w:hAnsi="Calibri"/>
                <w:color w:val="0462C1"/>
                <w:spacing w:val="1"/>
                <w:w w:val="95"/>
                <w:sz w:val="28"/>
                <w:szCs w:val="22"/>
                <w:lang w:val="en-US"/>
              </w:rPr>
              <w:t xml:space="preserve"> </w:t>
            </w:r>
            <w:hyperlink r:id="rId12" w:history="1">
              <w:r w:rsidRPr="006B3160">
                <w:rPr>
                  <w:rStyle w:val="a8"/>
                  <w:rFonts w:ascii="Calibri" w:eastAsia="Calibri" w:hAnsi="Calibri"/>
                  <w:color w:val="0462C1"/>
                  <w:sz w:val="28"/>
                  <w:szCs w:val="22"/>
                  <w:lang w:val="en-US"/>
                </w:rPr>
                <w:t>35350218079-6058400799992133307-</w:t>
              </w:r>
            </w:hyperlink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before="3"/>
              <w:ind w:left="109"/>
              <w:rPr>
                <w:rFonts w:ascii="Calibri" w:eastAsia="Calibri" w:hAnsi="Calibri"/>
                <w:sz w:val="28"/>
                <w:szCs w:val="22"/>
                <w:lang w:val="en-US"/>
              </w:rPr>
            </w:pPr>
            <w:hyperlink r:id="rId13" w:history="1">
              <w:r w:rsidRPr="006B3160">
                <w:rPr>
                  <w:rStyle w:val="a8"/>
                  <w:rFonts w:ascii="Calibri" w:eastAsia="Calibri" w:hAnsi="Calibri"/>
                  <w:color w:val="0462C1"/>
                  <w:sz w:val="28"/>
                  <w:szCs w:val="22"/>
                  <w:lang w:val="en-US"/>
                </w:rPr>
                <w:t>sas2-0119-sas-l7-balancer-8080-BAL-</w:t>
              </w:r>
            </w:hyperlink>
            <w:r w:rsidRPr="006B3160">
              <w:rPr>
                <w:rFonts w:ascii="Calibri" w:eastAsia="Calibri" w:hAnsi="Calibri"/>
                <w:color w:val="0462C1"/>
                <w:spacing w:val="1"/>
                <w:sz w:val="28"/>
                <w:szCs w:val="22"/>
                <w:lang w:val="en-US"/>
              </w:rPr>
              <w:t xml:space="preserve"> </w:t>
            </w:r>
            <w:hyperlink r:id="rId14" w:history="1">
              <w:r w:rsidRPr="006B3160">
                <w:rPr>
                  <w:rStyle w:val="a8"/>
                  <w:rFonts w:ascii="Calibri" w:eastAsia="Calibri" w:hAnsi="Calibri"/>
                  <w:color w:val="0462C1"/>
                  <w:w w:val="95"/>
                  <w:sz w:val="28"/>
                  <w:szCs w:val="22"/>
                  <w:lang w:val="en-US"/>
                </w:rPr>
                <w:t>9409&amp;suggest_reqid=16633949713796</w:t>
              </w:r>
            </w:hyperlink>
            <w:r w:rsidRPr="006B3160">
              <w:rPr>
                <w:rFonts w:ascii="Calibri" w:eastAsia="Calibri" w:hAnsi="Calibri"/>
                <w:color w:val="0462C1"/>
                <w:spacing w:val="1"/>
                <w:w w:val="95"/>
                <w:sz w:val="28"/>
                <w:szCs w:val="22"/>
                <w:lang w:val="en-US"/>
              </w:rPr>
              <w:t xml:space="preserve"> </w:t>
            </w:r>
            <w:hyperlink r:id="rId15" w:history="1">
              <w:r w:rsidRPr="006B3160">
                <w:rPr>
                  <w:rStyle w:val="a8"/>
                  <w:rFonts w:ascii="Calibri" w:eastAsia="Calibri" w:hAnsi="Calibri"/>
                  <w:color w:val="0462C1"/>
                  <w:w w:val="95"/>
                  <w:sz w:val="28"/>
                  <w:szCs w:val="22"/>
                  <w:lang w:val="en-US"/>
                </w:rPr>
                <w:t>6122153582097237138&amp;text=художес</w:t>
              </w:r>
            </w:hyperlink>
            <w:r w:rsidRPr="006B3160">
              <w:rPr>
                <w:rFonts w:ascii="Calibri" w:eastAsia="Calibri" w:hAnsi="Calibri"/>
                <w:color w:val="0462C1"/>
                <w:spacing w:val="1"/>
                <w:w w:val="95"/>
                <w:sz w:val="28"/>
                <w:szCs w:val="22"/>
                <w:lang w:val="en-US"/>
              </w:rPr>
              <w:t xml:space="preserve"> </w:t>
            </w:r>
            <w:hyperlink r:id="rId16" w:history="1">
              <w:r w:rsidRPr="006B3160">
                <w:rPr>
                  <w:rStyle w:val="a8"/>
                  <w:rFonts w:ascii="Calibri" w:eastAsia="Calibri" w:hAnsi="Calibri"/>
                  <w:color w:val="0462C1"/>
                  <w:sz w:val="28"/>
                  <w:szCs w:val="22"/>
                  <w:lang w:val="en-US"/>
                </w:rPr>
                <w:t>твенные+фильмы+чюдо</w:t>
              </w:r>
            </w:hyperlink>
          </w:p>
          <w:p w:rsidR="000F5CBE" w:rsidRPr="006B3160" w:rsidRDefault="000F5CBE" w:rsidP="006B3160">
            <w:pPr>
              <w:widowControl w:val="0"/>
              <w:tabs>
                <w:tab w:val="left" w:pos="930"/>
                <w:tab w:val="left" w:pos="2388"/>
                <w:tab w:val="left" w:pos="4507"/>
              </w:tabs>
              <w:autoSpaceDE w:val="0"/>
              <w:autoSpaceDN w:val="0"/>
              <w:ind w:left="109" w:right="106"/>
              <w:rPr>
                <w:rFonts w:ascii="Calibri" w:eastAsia="Calibri" w:hAnsi="Calibri"/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Урок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рисования «Толерантность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5"/>
                <w:sz w:val="28"/>
                <w:szCs w:val="22"/>
              </w:rPr>
              <w:t xml:space="preserve">и 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мы»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22" w:lineRule="exact"/>
              <w:ind w:left="109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Игровая</w:t>
            </w:r>
            <w:r w:rsidRPr="006B3160">
              <w:rPr>
                <w:rFonts w:ascii="Calibri" w:eastAsia="Calibri" w:hAnsi="Calibri"/>
                <w:spacing w:val="49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программа</w:t>
            </w:r>
            <w:r w:rsidRPr="006B3160">
              <w:rPr>
                <w:rFonts w:ascii="Calibri" w:eastAsia="Calibri" w:hAnsi="Calibri"/>
                <w:spacing w:val="49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«Давайте</w:t>
            </w:r>
            <w:r w:rsidRPr="006B3160">
              <w:rPr>
                <w:rFonts w:ascii="Calibri" w:eastAsia="Calibri" w:hAnsi="Calibri"/>
                <w:spacing w:val="49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жить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 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дружно!»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821"/>
                <w:tab w:val="left" w:pos="2240"/>
                <w:tab w:val="left" w:pos="2734"/>
              </w:tabs>
              <w:autoSpaceDE w:val="0"/>
              <w:autoSpaceDN w:val="0"/>
              <w:ind w:left="107" w:right="108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1291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60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856"/>
                <w:tab w:val="left" w:pos="2767"/>
                <w:tab w:val="left" w:pos="3036"/>
              </w:tabs>
              <w:autoSpaceDE w:val="0"/>
              <w:autoSpaceDN w:val="0"/>
              <w:ind w:left="109" w:right="106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Мероприятия,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1"/>
                <w:sz w:val="28"/>
                <w:szCs w:val="22"/>
              </w:rPr>
              <w:t>посвященные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международному дню слепых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Встреча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с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1"/>
                <w:sz w:val="28"/>
                <w:szCs w:val="22"/>
              </w:rPr>
              <w:t>представителем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инклюзивного</w:t>
            </w:r>
            <w:r w:rsidRPr="006B3160">
              <w:rPr>
                <w:rFonts w:ascii="Calibri" w:eastAsia="Calibri" w:hAnsi="Calibri"/>
                <w:spacing w:val="-8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ресурсного</w:t>
            </w:r>
            <w:r w:rsidRPr="006B3160">
              <w:rPr>
                <w:rFonts w:ascii="Calibri" w:eastAsia="Calibri" w:hAnsi="Calibri"/>
                <w:spacing w:val="-8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центра.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10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79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3</w:t>
            </w:r>
          </w:p>
        </w:tc>
        <w:tc>
          <w:tcPr>
            <w:tcW w:w="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szCs w:val="22"/>
                <w:lang w:val="en-US" w:eastAsia="en-US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394"/>
                <w:tab w:val="left" w:pos="2563"/>
              </w:tabs>
              <w:autoSpaceDE w:val="0"/>
              <w:autoSpaceDN w:val="0"/>
              <w:spacing w:line="301" w:lineRule="exact"/>
              <w:ind w:left="22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Конкурс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  <w:t>стихов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  <w:t>и</w:t>
            </w:r>
          </w:p>
        </w:tc>
        <w:tc>
          <w:tcPr>
            <w:tcW w:w="2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73"/>
              <w:rPr>
                <w:sz w:val="28"/>
                <w:szCs w:val="22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Поэтических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73"/>
              <w:rPr>
                <w:sz w:val="28"/>
                <w:szCs w:val="22"/>
                <w:lang w:val="en-US"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10</w:t>
            </w:r>
          </w:p>
        </w:tc>
        <w:tc>
          <w:tcPr>
            <w:tcW w:w="2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821"/>
                <w:tab w:val="left" w:pos="2240"/>
                <w:tab w:val="left" w:pos="2734"/>
              </w:tabs>
              <w:autoSpaceDE w:val="0"/>
              <w:autoSpaceDN w:val="0"/>
              <w:spacing w:line="301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2"/>
        </w:trPr>
        <w:tc>
          <w:tcPr>
            <w:tcW w:w="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sz w:val="26"/>
                <w:szCs w:val="22"/>
                <w:lang w:val="en-US" w:eastAsia="en-US"/>
              </w:rPr>
            </w:pPr>
          </w:p>
        </w:tc>
        <w:tc>
          <w:tcPr>
            <w:tcW w:w="636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2009"/>
                <w:tab w:val="left" w:pos="4110"/>
              </w:tabs>
              <w:autoSpaceDE w:val="0"/>
              <w:autoSpaceDN w:val="0"/>
              <w:spacing w:line="309" w:lineRule="exact"/>
              <w:rPr>
                <w:sz w:val="28"/>
                <w:szCs w:val="22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композиций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  <w:t>посвященный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  <w:t>Дню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матери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sz w:val="26"/>
                <w:szCs w:val="22"/>
                <w:lang w:val="en-US" w:eastAsia="en-US"/>
              </w:rPr>
            </w:pPr>
          </w:p>
        </w:tc>
        <w:tc>
          <w:tcPr>
            <w:tcW w:w="20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7"/>
              <w:rPr>
                <w:sz w:val="28"/>
                <w:szCs w:val="22"/>
                <w:lang w:val="en-US" w:eastAsia="en-US"/>
              </w:rPr>
            </w:pPr>
          </w:p>
        </w:tc>
      </w:tr>
      <w:tr w:rsidR="000F5CBE" w:rsidRPr="006B3160" w:rsidTr="006B3160">
        <w:trPr>
          <w:trHeight w:val="969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4</w:t>
            </w:r>
          </w:p>
        </w:tc>
        <w:tc>
          <w:tcPr>
            <w:tcW w:w="6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106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Декада</w:t>
            </w:r>
            <w:r w:rsidRPr="006B3160">
              <w:rPr>
                <w:rFonts w:ascii="Calibri" w:eastAsia="Calibri" w:hAnsi="Calibri"/>
                <w:spacing w:val="5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предметов</w:t>
            </w:r>
            <w:r w:rsidRPr="006B3160">
              <w:rPr>
                <w:rFonts w:ascii="Calibri" w:eastAsia="Calibri" w:hAnsi="Calibri"/>
                <w:spacing w:val="5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политехнического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и гуманитарного цикла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–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10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10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b/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Декабрь.</w:t>
            </w:r>
            <w:r w:rsidRPr="006B3160">
              <w:rPr>
                <w:rFonts w:ascii="Calibri" w:eastAsia="Calibri" w:hAnsi="Calibri"/>
                <w:b/>
                <w:spacing w:val="69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Девиз</w:t>
            </w:r>
            <w:r w:rsidRPr="006B3160">
              <w:rPr>
                <w:rFonts w:ascii="Calibri" w:eastAsia="Calibri" w:hAnsi="Calibri"/>
                <w:b/>
                <w:spacing w:val="-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-</w:t>
            </w:r>
            <w:r w:rsidRPr="006B3160">
              <w:rPr>
                <w:rFonts w:ascii="Calibri" w:eastAsia="Calibri" w:hAnsi="Calibri"/>
                <w:b/>
                <w:spacing w:val="-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«Новый</w:t>
            </w:r>
            <w:r w:rsidRPr="006B3160">
              <w:rPr>
                <w:rFonts w:ascii="Calibri" w:eastAsia="Calibri" w:hAnsi="Calibri"/>
                <w:b/>
                <w:spacing w:val="-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год</w:t>
            </w:r>
            <w:r w:rsidRPr="006B3160">
              <w:rPr>
                <w:rFonts w:ascii="Calibri" w:eastAsia="Calibri" w:hAnsi="Calibri"/>
                <w:b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шагает по</w:t>
            </w:r>
            <w:r w:rsidRPr="006B3160">
              <w:rPr>
                <w:rFonts w:ascii="Calibri" w:eastAsia="Calibri" w:hAnsi="Calibri"/>
                <w:b/>
                <w:spacing w:val="-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планете»</w:t>
            </w:r>
          </w:p>
        </w:tc>
      </w:tr>
      <w:tr w:rsidR="000F5CBE" w:rsidRPr="006B3160" w:rsidTr="006B3160">
        <w:trPr>
          <w:trHeight w:val="642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before="10"/>
              <w:rPr>
                <w:b/>
                <w:sz w:val="26"/>
                <w:szCs w:val="22"/>
              </w:rPr>
            </w:pP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4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1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 xml:space="preserve">Новогодние утренники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6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969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581"/>
                <w:tab w:val="left" w:pos="3159"/>
              </w:tabs>
              <w:autoSpaceDE w:val="0"/>
              <w:autoSpaceDN w:val="0"/>
              <w:ind w:left="108" w:right="105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Конкурс «Лучший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</w:r>
            <w:r w:rsidRPr="006B3160">
              <w:rPr>
                <w:rFonts w:ascii="Calibri" w:eastAsia="Calibri" w:hAnsi="Calibri"/>
                <w:spacing w:val="-1"/>
                <w:sz w:val="28"/>
                <w:szCs w:val="22"/>
                <w:lang w:val="en-US"/>
              </w:rPr>
              <w:t>новогодний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кабинет»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7" w:right="249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965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3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Конкурс:</w:t>
            </w:r>
            <w:r w:rsidRPr="006B3160">
              <w:rPr>
                <w:rFonts w:ascii="Calibri" w:eastAsia="Calibri" w:hAnsi="Calibri"/>
                <w:spacing w:val="61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«Украсим</w:t>
            </w:r>
            <w:r w:rsidRPr="006B3160">
              <w:rPr>
                <w:rFonts w:ascii="Calibri" w:eastAsia="Calibri" w:hAnsi="Calibri"/>
                <w:spacing w:val="-1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школу»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10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b/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Январь.</w:t>
            </w:r>
            <w:r w:rsidRPr="006B3160">
              <w:rPr>
                <w:rFonts w:ascii="Calibri" w:eastAsia="Calibri" w:hAnsi="Calibri"/>
                <w:b/>
                <w:spacing w:val="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«Это</w:t>
            </w:r>
            <w:r w:rsidRPr="006B3160">
              <w:rPr>
                <w:rFonts w:ascii="Calibri" w:eastAsia="Calibri" w:hAnsi="Calibri"/>
                <w:b/>
                <w:spacing w:val="-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наша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с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тобою</w:t>
            </w:r>
            <w:r w:rsidRPr="006B3160">
              <w:rPr>
                <w:rFonts w:ascii="Calibri" w:eastAsia="Calibri" w:hAnsi="Calibri"/>
                <w:b/>
                <w:spacing w:val="-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Родина»</w:t>
            </w:r>
          </w:p>
        </w:tc>
      </w:tr>
      <w:tr w:rsidR="000F5CBE" w:rsidRPr="006B3160" w:rsidTr="006B3160">
        <w:trPr>
          <w:trHeight w:val="3221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1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839"/>
                <w:tab w:val="left" w:pos="3777"/>
              </w:tabs>
              <w:autoSpaceDE w:val="0"/>
              <w:autoSpaceDN w:val="0"/>
              <w:spacing w:line="309" w:lineRule="exact"/>
              <w:ind w:left="108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Проведение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волонтерских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акций:</w:t>
            </w:r>
          </w:p>
          <w:p w:rsidR="000F5CBE" w:rsidRPr="006B3160" w:rsidRDefault="000F5CBE" w:rsidP="006B3160">
            <w:pPr>
              <w:widowControl w:val="0"/>
              <w:tabs>
                <w:tab w:val="left" w:pos="2440"/>
                <w:tab w:val="left" w:pos="3529"/>
              </w:tabs>
              <w:autoSpaceDE w:val="0"/>
              <w:autoSpaceDN w:val="0"/>
              <w:spacing w:line="322" w:lineRule="exact"/>
              <w:ind w:left="108"/>
              <w:rPr>
                <w:rFonts w:ascii="Calibri" w:eastAsia="Calibri" w:hAnsi="Calibri"/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«Милосердие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без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границ»,</w:t>
            </w:r>
          </w:p>
          <w:p w:rsidR="000F5CBE" w:rsidRPr="006B3160" w:rsidRDefault="000F5CBE" w:rsidP="006B3160">
            <w:pPr>
              <w:widowControl w:val="0"/>
              <w:tabs>
                <w:tab w:val="left" w:pos="1614"/>
                <w:tab w:val="left" w:pos="3249"/>
              </w:tabs>
              <w:autoSpaceDE w:val="0"/>
              <w:autoSpaceDN w:val="0"/>
              <w:ind w:left="108" w:right="103"/>
              <w:rPr>
                <w:rFonts w:ascii="Calibri" w:eastAsia="Calibri" w:hAnsi="Calibri"/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«Поделись</w:t>
            </w:r>
            <w:r w:rsidRPr="006B3160">
              <w:rPr>
                <w:rFonts w:ascii="Calibri" w:eastAsia="Calibri" w:hAnsi="Calibri"/>
                <w:spacing w:val="4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своим</w:t>
            </w:r>
            <w:r w:rsidRPr="006B3160">
              <w:rPr>
                <w:rFonts w:ascii="Calibri" w:eastAsia="Calibri" w:hAnsi="Calibri"/>
                <w:spacing w:val="4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теплом»,</w:t>
            </w:r>
            <w:r w:rsidRPr="006B3160">
              <w:rPr>
                <w:rFonts w:ascii="Calibri" w:eastAsia="Calibri" w:hAnsi="Calibri"/>
                <w:spacing w:val="5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«Доброе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сердце»,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«Забота»,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1"/>
                <w:sz w:val="28"/>
                <w:szCs w:val="22"/>
              </w:rPr>
              <w:t>«Ветеран»,</w:t>
            </w:r>
          </w:p>
          <w:p w:rsidR="000F5CBE" w:rsidRPr="006B3160" w:rsidRDefault="000F5CBE" w:rsidP="006B3160">
            <w:pPr>
              <w:widowControl w:val="0"/>
              <w:tabs>
                <w:tab w:val="left" w:pos="1955"/>
                <w:tab w:val="left" w:pos="3918"/>
              </w:tabs>
              <w:autoSpaceDE w:val="0"/>
              <w:autoSpaceDN w:val="0"/>
              <w:spacing w:before="4"/>
              <w:ind w:left="108" w:right="107"/>
              <w:rPr>
                <w:rFonts w:ascii="Calibri" w:eastAsia="Calibri" w:hAnsi="Calibri"/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«Обелиск»,</w:t>
            </w:r>
            <w:r w:rsidRPr="006B3160">
              <w:rPr>
                <w:rFonts w:ascii="Calibri" w:eastAsia="Calibri" w:hAnsi="Calibri"/>
                <w:spacing w:val="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«Дорогой Добра».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Информационные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</w:rPr>
              <w:t>часы,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посвященные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Вооружённым</w:t>
            </w:r>
            <w:r w:rsidRPr="006B3160">
              <w:rPr>
                <w:rFonts w:ascii="Calibri" w:eastAsia="Calibri" w:hAnsi="Calibri"/>
                <w:spacing w:val="1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Силам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России: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21" w:lineRule="exact"/>
              <w:ind w:left="108"/>
              <w:rPr>
                <w:rFonts w:ascii="Calibri" w:eastAsia="Calibri" w:hAnsi="Calibri"/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«Символы</w:t>
            </w:r>
            <w:r w:rsidRPr="006B3160">
              <w:rPr>
                <w:rFonts w:ascii="Calibri" w:eastAsia="Calibri" w:hAnsi="Calibri"/>
                <w:spacing w:val="-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моего</w:t>
            </w:r>
            <w:r w:rsidRPr="006B3160">
              <w:rPr>
                <w:rFonts w:ascii="Calibri" w:eastAsia="Calibri" w:hAnsi="Calibri"/>
                <w:spacing w:val="-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Отечества»,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80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«Я-</w:t>
            </w:r>
            <w:r w:rsidRPr="006B3160">
              <w:rPr>
                <w:rFonts w:ascii="Calibri" w:eastAsia="Calibri" w:hAnsi="Calibri"/>
                <w:spacing w:val="-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гражданин</w:t>
            </w:r>
            <w:r w:rsidRPr="006B3160">
              <w:rPr>
                <w:rFonts w:ascii="Calibri" w:eastAsia="Calibri" w:hAnsi="Calibri"/>
                <w:spacing w:val="-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России»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12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7" w:right="108" w:firstLine="72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1608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2219"/>
                <w:tab w:val="left" w:pos="3592"/>
              </w:tabs>
              <w:autoSpaceDE w:val="0"/>
              <w:autoSpaceDN w:val="0"/>
              <w:ind w:left="108" w:right="104"/>
              <w:jc w:val="both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Международный день памяти жертв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Холокоста.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День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1"/>
                <w:sz w:val="28"/>
                <w:szCs w:val="22"/>
              </w:rPr>
              <w:t>полного</w:t>
            </w:r>
            <w:r w:rsidRPr="006B3160">
              <w:rPr>
                <w:rFonts w:ascii="Calibri" w:eastAsia="Calibri" w:hAnsi="Calibri"/>
                <w:spacing w:val="-68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освобождения</w:t>
            </w:r>
            <w:r w:rsidRPr="006B3160">
              <w:rPr>
                <w:rFonts w:ascii="Calibri" w:eastAsia="Calibri" w:hAnsi="Calibri"/>
                <w:spacing w:val="4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Ленинграда</w:t>
            </w:r>
            <w:r w:rsidRPr="006B3160">
              <w:rPr>
                <w:rFonts w:ascii="Calibri" w:eastAsia="Calibri" w:hAnsi="Calibri"/>
                <w:spacing w:val="4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от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22" w:lineRule="exact"/>
              <w:ind w:left="108" w:right="106"/>
              <w:jc w:val="both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фашистской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блокады</w:t>
            </w:r>
            <w:r w:rsidRPr="006B3160">
              <w:rPr>
                <w:rFonts w:ascii="Calibri" w:eastAsia="Calibri" w:hAnsi="Calibri"/>
                <w:spacing w:val="1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(27.01.1944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год)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12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7" w:right="249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4"/>
        </w:trPr>
        <w:tc>
          <w:tcPr>
            <w:tcW w:w="10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4" w:lineRule="exact"/>
              <w:ind w:left="110"/>
              <w:rPr>
                <w:b/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Февраль. Девиз</w:t>
            </w:r>
            <w:r w:rsidRPr="006B3160">
              <w:rPr>
                <w:rFonts w:ascii="Calibri" w:eastAsia="Calibri" w:hAnsi="Calibri"/>
                <w:b/>
                <w:spacing w:val="-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«Они</w:t>
            </w:r>
            <w:r w:rsidRPr="006B3160">
              <w:rPr>
                <w:rFonts w:ascii="Calibri" w:eastAsia="Calibri" w:hAnsi="Calibri"/>
                <w:b/>
                <w:spacing w:val="-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сражались</w:t>
            </w:r>
            <w:r w:rsidRPr="006B3160">
              <w:rPr>
                <w:rFonts w:ascii="Calibri" w:eastAsia="Calibri" w:hAnsi="Calibri"/>
                <w:b/>
                <w:spacing w:val="-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за</w:t>
            </w:r>
            <w:r w:rsidRPr="006B3160">
              <w:rPr>
                <w:rFonts w:ascii="Calibri" w:eastAsia="Calibri" w:hAnsi="Calibri"/>
                <w:b/>
                <w:spacing w:val="-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Родину»</w:t>
            </w:r>
          </w:p>
        </w:tc>
      </w:tr>
      <w:tr w:rsidR="000F5CBE" w:rsidRPr="006B3160" w:rsidTr="006B3160">
        <w:trPr>
          <w:trHeight w:val="964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1.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8" w:right="105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Конкурс</w:t>
            </w:r>
            <w:r w:rsidRPr="006B3160">
              <w:rPr>
                <w:rFonts w:ascii="Calibri" w:eastAsia="Calibri" w:hAnsi="Calibri"/>
                <w:spacing w:val="9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песен</w:t>
            </w:r>
            <w:r w:rsidRPr="006B3160">
              <w:rPr>
                <w:rFonts w:ascii="Calibri" w:eastAsia="Calibri" w:hAnsi="Calibri"/>
                <w:spacing w:val="1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о</w:t>
            </w:r>
            <w:r w:rsidRPr="006B3160">
              <w:rPr>
                <w:rFonts w:ascii="Calibri" w:eastAsia="Calibri" w:hAnsi="Calibri"/>
                <w:spacing w:val="1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войне</w:t>
            </w:r>
            <w:r w:rsidRPr="006B3160">
              <w:rPr>
                <w:rFonts w:ascii="Calibri" w:eastAsia="Calibri" w:hAnsi="Calibri"/>
                <w:spacing w:val="1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«Дорогами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той войны»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12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7" w:right="249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2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2.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9" w:lineRule="exact"/>
              <w:ind w:left="108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«Ай,</w:t>
            </w:r>
            <w:r w:rsidRPr="006B3160">
              <w:rPr>
                <w:rFonts w:ascii="Calibri" w:eastAsia="Calibri" w:hAnsi="Calibri"/>
                <w:spacing w:val="5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да</w:t>
            </w:r>
            <w:r w:rsidRPr="006B3160">
              <w:rPr>
                <w:rFonts w:ascii="Calibri" w:eastAsia="Calibri" w:hAnsi="Calibri"/>
                <w:spacing w:val="120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Масленица»</w:t>
            </w:r>
            <w:r w:rsidRPr="006B3160">
              <w:rPr>
                <w:rFonts w:ascii="Calibri" w:eastAsia="Calibri" w:hAnsi="Calibri"/>
                <w:spacing w:val="11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праздничные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8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гулянья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12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10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b/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Март.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Девиз</w:t>
            </w:r>
            <w:r w:rsidRPr="006B3160">
              <w:rPr>
                <w:rFonts w:ascii="Calibri" w:eastAsia="Calibri" w:hAnsi="Calibri"/>
                <w:b/>
                <w:spacing w:val="-3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-</w:t>
            </w:r>
            <w:r w:rsidRPr="006B3160">
              <w:rPr>
                <w:rFonts w:ascii="Calibri" w:eastAsia="Calibri" w:hAnsi="Calibri"/>
                <w:b/>
                <w:spacing w:val="-5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«Весенняя</w:t>
            </w:r>
            <w:r w:rsidRPr="006B3160">
              <w:rPr>
                <w:rFonts w:ascii="Calibri" w:eastAsia="Calibri" w:hAnsi="Calibri"/>
                <w:b/>
                <w:spacing w:val="-6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капель»</w:t>
            </w:r>
          </w:p>
        </w:tc>
      </w:tr>
      <w:tr w:rsidR="000F5CBE" w:rsidRPr="006B3160" w:rsidTr="006B3160">
        <w:trPr>
          <w:trHeight w:val="648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1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Праздник</w:t>
            </w:r>
            <w:r w:rsidRPr="006B3160">
              <w:rPr>
                <w:rFonts w:ascii="Calibri" w:eastAsia="Calibri" w:hAnsi="Calibri"/>
                <w:spacing w:val="-3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«Женский</w:t>
            </w:r>
            <w:r w:rsidRPr="006B3160">
              <w:rPr>
                <w:rFonts w:ascii="Calibri" w:eastAsia="Calibri" w:hAnsi="Calibri"/>
                <w:spacing w:val="-3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день</w:t>
            </w:r>
            <w:r w:rsidRPr="006B3160">
              <w:rPr>
                <w:rFonts w:ascii="Calibri" w:eastAsia="Calibri" w:hAnsi="Calibri"/>
                <w:spacing w:val="-4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8</w:t>
            </w:r>
            <w:r w:rsidRPr="006B3160">
              <w:rPr>
                <w:rFonts w:ascii="Calibri" w:eastAsia="Calibri" w:hAnsi="Calibri"/>
                <w:spacing w:val="-3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марта»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2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374"/>
                <w:tab w:val="left" w:pos="3043"/>
              </w:tabs>
              <w:autoSpaceDE w:val="0"/>
              <w:autoSpaceDN w:val="0"/>
              <w:spacing w:line="309" w:lineRule="exact"/>
              <w:ind w:left="108"/>
              <w:rPr>
                <w:sz w:val="28"/>
                <w:szCs w:val="22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Декада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  <w:t>предметов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  <w:t>прикладного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цикла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10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103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b/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Апрель.</w:t>
            </w:r>
            <w:r w:rsidRPr="006B3160">
              <w:rPr>
                <w:rFonts w:ascii="Calibri" w:eastAsia="Calibri" w:hAnsi="Calibri"/>
                <w:b/>
                <w:spacing w:val="-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Девиз:</w:t>
            </w:r>
            <w:r w:rsidRPr="006B3160">
              <w:rPr>
                <w:rFonts w:ascii="Calibri" w:eastAsia="Calibri" w:hAnsi="Calibri"/>
                <w:b/>
                <w:spacing w:val="-6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«Нам</w:t>
            </w:r>
            <w:r w:rsidRPr="006B3160">
              <w:rPr>
                <w:rFonts w:ascii="Calibri" w:eastAsia="Calibri" w:hAnsi="Calibri"/>
                <w:b/>
                <w:spacing w:val="-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покорятся</w:t>
            </w:r>
            <w:r w:rsidRPr="006B3160">
              <w:rPr>
                <w:rFonts w:ascii="Calibri" w:eastAsia="Calibri" w:hAnsi="Calibri"/>
                <w:b/>
                <w:spacing w:val="-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космические</w:t>
            </w:r>
            <w:r w:rsidRPr="006B3160">
              <w:rPr>
                <w:rFonts w:ascii="Calibri" w:eastAsia="Calibri" w:hAnsi="Calibri"/>
                <w:b/>
                <w:spacing w:val="-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</w:rPr>
              <w:t>дали»</w:t>
            </w:r>
          </w:p>
        </w:tc>
      </w:tr>
      <w:tr w:rsidR="000F5CBE" w:rsidRPr="006B3160" w:rsidTr="006B3160">
        <w:trPr>
          <w:trHeight w:val="321"/>
        </w:trPr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1.</w:t>
            </w:r>
          </w:p>
        </w:tc>
        <w:tc>
          <w:tcPr>
            <w:tcW w:w="6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427"/>
                <w:tab w:val="left" w:pos="3834"/>
              </w:tabs>
              <w:autoSpaceDE w:val="0"/>
              <w:autoSpaceDN w:val="0"/>
              <w:spacing w:line="301" w:lineRule="exact"/>
              <w:ind w:left="108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Конкурс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ab/>
              <w:t>презентаций «День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07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10</w:t>
            </w:r>
          </w:p>
        </w:tc>
        <w:tc>
          <w:tcPr>
            <w:tcW w:w="2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07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szCs w:val="22"/>
                <w:lang w:val="en-US" w:eastAsia="en-US"/>
              </w:rPr>
            </w:pPr>
          </w:p>
        </w:tc>
        <w:tc>
          <w:tcPr>
            <w:tcW w:w="6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космонавтики».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szCs w:val="22"/>
                <w:lang w:val="en-US" w:eastAsia="en-US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szCs w:val="22"/>
                <w:lang w:val="en-US" w:eastAsia="en-US"/>
              </w:rPr>
            </w:pPr>
          </w:p>
        </w:tc>
      </w:tr>
      <w:tr w:rsidR="000F5CBE" w:rsidRPr="006B3160" w:rsidTr="006B3160">
        <w:trPr>
          <w:trHeight w:val="1113"/>
        </w:trPr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6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2253"/>
              </w:tabs>
              <w:autoSpaceDE w:val="0"/>
              <w:autoSpaceDN w:val="0"/>
              <w:spacing w:line="310" w:lineRule="exact"/>
              <w:ind w:left="109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Международная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конференция:</w:t>
            </w:r>
            <w:r w:rsidRPr="006B3160">
              <w:rPr>
                <w:rFonts w:ascii="Calibri" w:eastAsia="Calibri" w:hAnsi="Calibri"/>
                <w:spacing w:val="52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«От</w:t>
            </w:r>
          </w:p>
          <w:p w:rsidR="000F5CBE" w:rsidRPr="006B3160" w:rsidRDefault="000F5CBE" w:rsidP="006B3160">
            <w:pPr>
              <w:widowControl w:val="0"/>
              <w:tabs>
                <w:tab w:val="left" w:pos="1704"/>
                <w:tab w:val="left" w:pos="2932"/>
                <w:tab w:val="left" w:pos="3359"/>
              </w:tabs>
              <w:autoSpaceDE w:val="0"/>
              <w:autoSpaceDN w:val="0"/>
              <w:spacing w:before="4" w:line="370" w:lineRule="atLeast"/>
              <w:ind w:left="109" w:right="103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школьного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проекта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к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</w:r>
            <w:r w:rsidRPr="006B3160">
              <w:rPr>
                <w:rFonts w:ascii="Calibri" w:eastAsia="Calibri" w:hAnsi="Calibri"/>
                <w:spacing w:val="-2"/>
                <w:sz w:val="28"/>
                <w:szCs w:val="22"/>
              </w:rPr>
              <w:t>вершинам</w:t>
            </w:r>
            <w:r w:rsidRPr="006B3160">
              <w:rPr>
                <w:rFonts w:ascii="Calibri" w:eastAsia="Calibri" w:hAnsi="Calibri"/>
                <w:spacing w:val="-6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знаний»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824"/>
                <w:tab w:val="left" w:pos="2243"/>
                <w:tab w:val="left" w:pos="2737"/>
              </w:tabs>
              <w:autoSpaceDE w:val="0"/>
              <w:autoSpaceDN w:val="0"/>
              <w:ind w:left="110" w:right="104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321"/>
        </w:trPr>
        <w:tc>
          <w:tcPr>
            <w:tcW w:w="103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b/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Май.</w:t>
            </w:r>
            <w:r w:rsidRPr="006B3160">
              <w:rPr>
                <w:rFonts w:ascii="Calibri" w:eastAsia="Calibri" w:hAnsi="Calibri"/>
                <w:b/>
                <w:spacing w:val="-1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Девиз</w:t>
            </w:r>
            <w:r w:rsidRPr="006B3160">
              <w:rPr>
                <w:rFonts w:ascii="Calibri" w:eastAsia="Calibri" w:hAnsi="Calibri"/>
                <w:b/>
                <w:spacing w:val="-4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–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«Память</w:t>
            </w:r>
            <w:r w:rsidRPr="006B3160">
              <w:rPr>
                <w:rFonts w:ascii="Calibri" w:eastAsia="Calibri" w:hAnsi="Calibri"/>
                <w:b/>
                <w:spacing w:val="-2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sz w:val="28"/>
                <w:szCs w:val="22"/>
                <w:lang w:val="en-US"/>
              </w:rPr>
              <w:t>поколений»</w:t>
            </w:r>
          </w:p>
        </w:tc>
      </w:tr>
      <w:tr w:rsidR="000F5CBE" w:rsidRPr="006B3160" w:rsidTr="006B3160">
        <w:trPr>
          <w:trHeight w:val="642"/>
        </w:trPr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1</w:t>
            </w:r>
          </w:p>
        </w:tc>
        <w:tc>
          <w:tcPr>
            <w:tcW w:w="6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587"/>
                <w:tab w:val="left" w:pos="3717"/>
              </w:tabs>
              <w:autoSpaceDE w:val="0"/>
              <w:autoSpaceDN w:val="0"/>
              <w:spacing w:line="309" w:lineRule="exact"/>
              <w:ind w:left="109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Митинг,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посвященный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ab/>
              <w:t>памяти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погибших</w:t>
            </w:r>
            <w:r w:rsidRPr="006B3160">
              <w:rPr>
                <w:rFonts w:ascii="Calibri" w:eastAsia="Calibri" w:hAnsi="Calibri"/>
                <w:spacing w:val="-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воинов</w:t>
            </w:r>
            <w:r w:rsidRPr="006B3160">
              <w:rPr>
                <w:rFonts w:ascii="Calibri" w:eastAsia="Calibri" w:hAnsi="Calibri"/>
                <w:spacing w:val="-4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к</w:t>
            </w:r>
            <w:r w:rsidRPr="006B3160">
              <w:rPr>
                <w:rFonts w:ascii="Calibri" w:eastAsia="Calibri" w:hAnsi="Calibri"/>
                <w:spacing w:val="-3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 xml:space="preserve">дню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Победы.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10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8"/>
        </w:trPr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2</w:t>
            </w:r>
          </w:p>
        </w:tc>
        <w:tc>
          <w:tcPr>
            <w:tcW w:w="6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sz w:val="28"/>
                <w:szCs w:val="22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Украсим</w:t>
            </w:r>
            <w:r w:rsidRPr="006B3160">
              <w:rPr>
                <w:rFonts w:ascii="Calibri" w:eastAsia="Calibri" w:hAnsi="Calibri"/>
                <w:spacing w:val="2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школьный</w:t>
            </w:r>
            <w:r w:rsidRPr="006B3160">
              <w:rPr>
                <w:rFonts w:ascii="Calibri" w:eastAsia="Calibri" w:hAnsi="Calibri"/>
                <w:spacing w:val="95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двор.</w:t>
            </w:r>
            <w:r w:rsidRPr="006B3160">
              <w:rPr>
                <w:rFonts w:ascii="Calibri" w:eastAsia="Calibri" w:hAnsi="Calibri"/>
                <w:spacing w:val="97"/>
                <w:sz w:val="28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</w:rPr>
              <w:t>Высадка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8" w:lineRule="exact"/>
              <w:ind w:left="109"/>
              <w:rPr>
                <w:sz w:val="28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</w:rPr>
              <w:t>цветов.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5– 10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964"/>
        </w:trPr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w w:val="99"/>
                <w:sz w:val="28"/>
                <w:szCs w:val="22"/>
                <w:lang w:val="en-US"/>
              </w:rPr>
              <w:t>3</w:t>
            </w:r>
          </w:p>
        </w:tc>
        <w:tc>
          <w:tcPr>
            <w:tcW w:w="6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Праздник</w:t>
            </w:r>
            <w:r w:rsidRPr="006B3160">
              <w:rPr>
                <w:rFonts w:ascii="Calibri" w:eastAsia="Calibri" w:hAnsi="Calibri"/>
                <w:spacing w:val="-5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«Последний</w:t>
            </w:r>
            <w:r w:rsidRPr="006B3160">
              <w:rPr>
                <w:rFonts w:ascii="Calibri" w:eastAsia="Calibri" w:hAnsi="Calibri"/>
                <w:spacing w:val="-5"/>
                <w:sz w:val="28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звонок».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1– 12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824"/>
                <w:tab w:val="left" w:pos="2243"/>
                <w:tab w:val="left" w:pos="2737"/>
              </w:tabs>
              <w:autoSpaceDE w:val="0"/>
              <w:autoSpaceDN w:val="0"/>
              <w:ind w:left="110" w:right="104"/>
              <w:jc w:val="center"/>
              <w:rPr>
                <w:sz w:val="28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sz w:val="28"/>
                <w:szCs w:val="22"/>
                <w:lang w:val="en-US"/>
              </w:rPr>
              <w:t>+</w:t>
            </w:r>
          </w:p>
        </w:tc>
      </w:tr>
    </w:tbl>
    <w:p w:rsidR="000F5CBE" w:rsidRDefault="000F5CBE" w:rsidP="000F5CBE">
      <w:pPr>
        <w:pStyle w:val="af3"/>
        <w:spacing w:before="89" w:line="322" w:lineRule="exact"/>
        <w:ind w:left="1146"/>
      </w:pPr>
      <w:r>
        <w:t>Все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уровне.</w:t>
      </w:r>
      <w:r>
        <w:rPr>
          <w:spacing w:val="-2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каждом</w:t>
      </w:r>
    </w:p>
    <w:p w:rsidR="000F5CBE" w:rsidRDefault="000F5CBE" w:rsidP="000F5CBE">
      <w:pPr>
        <w:pStyle w:val="af3"/>
        <w:ind w:right="427"/>
      </w:pPr>
      <w:r>
        <w:t>мероприятии отражается в школьной социальной сети ВК и на школьном сайте. Стоит</w:t>
      </w:r>
      <w:r>
        <w:rPr>
          <w:spacing w:val="-67"/>
        </w:rPr>
        <w:t xml:space="preserve"> </w:t>
      </w:r>
      <w:r>
        <w:t>пересмотреть</w:t>
      </w:r>
      <w:r>
        <w:rPr>
          <w:spacing w:val="-3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3"/>
        </w:rPr>
        <w:t xml:space="preserve"> </w:t>
      </w:r>
      <w:r>
        <w:t>т.к.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некоторым</w:t>
      </w:r>
    </w:p>
    <w:p w:rsidR="000F5CBE" w:rsidRDefault="000F5CBE" w:rsidP="000F5CBE">
      <w:pPr>
        <w:pStyle w:val="af3"/>
        <w:spacing w:before="2"/>
        <w:ind w:right="389"/>
      </w:pPr>
      <w:r>
        <w:t>мероприятиям теряется интерес. Необходимо провести тестирование среди</w:t>
      </w:r>
      <w:r>
        <w:rPr>
          <w:spacing w:val="1"/>
        </w:rPr>
        <w:t xml:space="preserve"> </w:t>
      </w:r>
      <w:r>
        <w:t>воспитанников, классных руководителей и родителей на рейтинг общешкольных дел и</w:t>
      </w:r>
      <w:r>
        <w:rPr>
          <w:spacing w:val="-67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общешкольных</w:t>
      </w:r>
      <w:r>
        <w:rPr>
          <w:spacing w:val="1"/>
        </w:rPr>
        <w:t xml:space="preserve"> </w:t>
      </w:r>
      <w:r>
        <w:t>мероприятий.</w:t>
      </w:r>
    </w:p>
    <w:p w:rsidR="000F5CBE" w:rsidRDefault="000F5CBE" w:rsidP="000F5CBE">
      <w:pPr>
        <w:rPr>
          <w:b/>
          <w:sz w:val="20"/>
          <w:szCs w:val="28"/>
        </w:rPr>
      </w:pPr>
    </w:p>
    <w:p w:rsidR="000F5CBE" w:rsidRDefault="000F5CBE" w:rsidP="000F5CBE">
      <w:pPr>
        <w:pStyle w:val="1"/>
        <w:spacing w:line="319" w:lineRule="exact"/>
        <w:ind w:left="2703"/>
      </w:pPr>
      <w:r>
        <w:rPr>
          <w:u w:val="thick"/>
        </w:rPr>
        <w:t>Модуль 2</w:t>
      </w:r>
      <w:r>
        <w:rPr>
          <w:spacing w:val="-10"/>
          <w:u w:val="thick"/>
        </w:rPr>
        <w:t xml:space="preserve"> </w:t>
      </w:r>
      <w:r>
        <w:rPr>
          <w:u w:val="thick"/>
        </w:rPr>
        <w:t>«Классное</w:t>
      </w:r>
      <w:r>
        <w:rPr>
          <w:spacing w:val="-10"/>
          <w:u w:val="thick"/>
        </w:rPr>
        <w:t xml:space="preserve"> </w:t>
      </w:r>
      <w:r>
        <w:rPr>
          <w:u w:val="thick"/>
        </w:rPr>
        <w:t>руководство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10"/>
          <w:u w:val="thick"/>
        </w:rPr>
        <w:t xml:space="preserve"> </w:t>
      </w:r>
      <w:r>
        <w:rPr>
          <w:u w:val="thick"/>
        </w:rPr>
        <w:t>наставничество»</w:t>
      </w:r>
    </w:p>
    <w:p w:rsidR="000F5CBE" w:rsidRDefault="000F5CBE" w:rsidP="000F5CBE">
      <w:pPr>
        <w:spacing w:line="315" w:lineRule="exact"/>
        <w:ind w:left="110"/>
        <w:rPr>
          <w:sz w:val="28"/>
        </w:rPr>
      </w:pPr>
      <w:r>
        <w:rPr>
          <w:sz w:val="28"/>
        </w:rPr>
        <w:t>Реализуется согласно</w:t>
      </w:r>
      <w:r>
        <w:rPr>
          <w:spacing w:val="2"/>
          <w:sz w:val="28"/>
        </w:rPr>
        <w:t xml:space="preserve"> </w:t>
      </w:r>
      <w:r>
        <w:rPr>
          <w:sz w:val="28"/>
        </w:rPr>
        <w:t>плану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руководителя</w:t>
      </w:r>
    </w:p>
    <w:p w:rsidR="000F5CBE" w:rsidRDefault="000F5CBE" w:rsidP="000F5CBE">
      <w:pPr>
        <w:pStyle w:val="af3"/>
        <w:ind w:right="748" w:firstLine="566"/>
      </w:pPr>
      <w:r>
        <w:t>и</w:t>
      </w:r>
      <w:r>
        <w:rPr>
          <w:spacing w:val="-4"/>
        </w:rPr>
        <w:t xml:space="preserve"> </w:t>
      </w:r>
      <w:r>
        <w:t>воспитателя. Осуществляя работу с классом, педагог (классный руководитель, воспитатель.)</w:t>
      </w:r>
      <w:r>
        <w:rPr>
          <w:spacing w:val="-67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 коллективом класса; индивидуальную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учащимися вверенного ему класса; работу с учителями, преподающими в данном классе; работу с</w:t>
      </w:r>
      <w:r>
        <w:rPr>
          <w:spacing w:val="-6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учащихся или</w:t>
      </w:r>
      <w:r>
        <w:rPr>
          <w:spacing w:val="-3"/>
        </w:rPr>
        <w:t xml:space="preserve"> </w:t>
      </w:r>
      <w:r>
        <w:t>их законными представителями</w:t>
      </w:r>
    </w:p>
    <w:p w:rsidR="000F5CBE" w:rsidRDefault="000F5CBE" w:rsidP="000F5CBE">
      <w:pPr>
        <w:pStyle w:val="af3"/>
        <w:spacing w:line="319" w:lineRule="exact"/>
        <w:ind w:left="569"/>
      </w:pPr>
      <w:r>
        <w:t>В</w:t>
      </w:r>
      <w:r>
        <w:rPr>
          <w:spacing w:val="-1"/>
        </w:rPr>
        <w:t xml:space="preserve"> </w:t>
      </w:r>
      <w:r>
        <w:t>школе 21</w:t>
      </w:r>
      <w:r>
        <w:rPr>
          <w:spacing w:val="-2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 -</w:t>
      </w:r>
      <w:r>
        <w:rPr>
          <w:spacing w:val="-1"/>
        </w:rPr>
        <w:t xml:space="preserve"> </w:t>
      </w:r>
      <w:r>
        <w:t>стажист,</w:t>
      </w:r>
    </w:p>
    <w:p w:rsidR="000F5CBE" w:rsidRDefault="000F5CBE" w:rsidP="000F5CBE">
      <w:pPr>
        <w:pStyle w:val="af3"/>
        <w:spacing w:before="31"/>
        <w:ind w:left="569"/>
      </w:pPr>
      <w:r>
        <w:t>3</w:t>
      </w:r>
      <w:r>
        <w:rPr>
          <w:spacing w:val="-1"/>
        </w:rPr>
        <w:t xml:space="preserve"> </w:t>
      </w:r>
      <w:r>
        <w:t>– начинающих молодых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(стаж</w:t>
      </w:r>
      <w:r>
        <w:rPr>
          <w:spacing w:val="-3"/>
        </w:rPr>
        <w:t xml:space="preserve"> </w:t>
      </w:r>
      <w:r>
        <w:t>работы –</w:t>
      </w:r>
      <w:r>
        <w:rPr>
          <w:spacing w:val="-1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года).</w:t>
      </w:r>
    </w:p>
    <w:p w:rsidR="000F5CBE" w:rsidRDefault="000F5CBE" w:rsidP="000F5CBE">
      <w:pPr>
        <w:pStyle w:val="af3"/>
        <w:ind w:left="0"/>
        <w:rPr>
          <w:sz w:val="20"/>
        </w:rPr>
      </w:pPr>
    </w:p>
    <w:p w:rsidR="000F5CBE" w:rsidRDefault="000F5CBE" w:rsidP="000F5CBE">
      <w:pPr>
        <w:pStyle w:val="af3"/>
        <w:ind w:left="0"/>
        <w:rPr>
          <w:sz w:val="20"/>
        </w:rPr>
      </w:pPr>
    </w:p>
    <w:p w:rsidR="000F5CBE" w:rsidRDefault="000F5CBE" w:rsidP="000F5CBE">
      <w:pPr>
        <w:pStyle w:val="af3"/>
        <w:spacing w:before="1"/>
        <w:ind w:left="0"/>
        <w:rPr>
          <w:sz w:val="20"/>
        </w:rPr>
      </w:pPr>
    </w:p>
    <w:tbl>
      <w:tblPr>
        <w:tblW w:w="10320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8"/>
        <w:gridCol w:w="6982"/>
      </w:tblGrid>
      <w:tr w:rsidR="000F5CBE" w:rsidRPr="006B3160" w:rsidTr="006B3160">
        <w:trPr>
          <w:trHeight w:val="919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4" w:lineRule="exact"/>
              <w:ind w:left="259" w:right="246"/>
              <w:jc w:val="center"/>
              <w:rPr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Показатели</w:t>
            </w:r>
            <w:r w:rsidRPr="006B3160">
              <w:rPr>
                <w:rFonts w:ascii="Calibri" w:eastAsia="Calibri" w:hAnsi="Calibri"/>
                <w:spacing w:val="-10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оценки</w:t>
            </w:r>
          </w:p>
          <w:p w:rsidR="000F5CBE" w:rsidRPr="006B3160" w:rsidRDefault="000F5CBE" w:rsidP="006B3160">
            <w:pPr>
              <w:pStyle w:val="TableParagraph"/>
              <w:spacing w:line="317" w:lineRule="exact"/>
              <w:ind w:left="259" w:right="251"/>
              <w:jc w:val="center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деятельности</w:t>
            </w:r>
            <w:r w:rsidRPr="006B3160">
              <w:rPr>
                <w:rFonts w:ascii="Calibri" w:eastAsia="Calibri" w:hAnsi="Calibri"/>
                <w:spacing w:val="-15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классных</w:t>
            </w:r>
          </w:p>
          <w:p w:rsidR="000F5CBE" w:rsidRPr="006B3160" w:rsidRDefault="000F5CBE" w:rsidP="006B3160">
            <w:pPr>
              <w:pStyle w:val="TableParagraph"/>
              <w:spacing w:line="308" w:lineRule="exact"/>
              <w:ind w:left="259" w:right="245"/>
              <w:jc w:val="center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руководителей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9" w:lineRule="exact"/>
              <w:ind w:left="2280" w:right="2267"/>
              <w:jc w:val="center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Содержание</w:t>
            </w:r>
            <w:r w:rsidRPr="006B3160">
              <w:rPr>
                <w:rFonts w:ascii="Calibri" w:eastAsia="Calibri" w:hAnsi="Calibri"/>
                <w:spacing w:val="-1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оценки</w:t>
            </w:r>
          </w:p>
        </w:tc>
      </w:tr>
      <w:tr w:rsidR="000F5CBE" w:rsidRPr="006B3160" w:rsidTr="006B3160">
        <w:trPr>
          <w:trHeight w:val="1379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4" w:right="689"/>
              <w:rPr>
                <w:sz w:val="28"/>
              </w:rPr>
            </w:pPr>
            <w:r w:rsidRPr="006B3160">
              <w:rPr>
                <w:rFonts w:ascii="Calibri" w:eastAsia="Calibri" w:hAnsi="Calibri"/>
                <w:spacing w:val="-2"/>
                <w:sz w:val="28"/>
              </w:rPr>
              <w:t>Нормативно-правовое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обеспечение</w:t>
            </w:r>
          </w:p>
          <w:p w:rsidR="000F5CBE" w:rsidRPr="006B3160" w:rsidRDefault="000F5CBE" w:rsidP="006B3160">
            <w:pPr>
              <w:pStyle w:val="TableParagraph"/>
              <w:spacing w:line="321" w:lineRule="exact"/>
              <w:ind w:left="4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воспитательного</w:t>
            </w:r>
            <w:r w:rsidRPr="006B3160">
              <w:rPr>
                <w:rFonts w:ascii="Calibri" w:eastAsia="Calibri" w:hAnsi="Calibri"/>
                <w:spacing w:val="-1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процесса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04" w:lineRule="auto"/>
              <w:ind w:left="5" w:right="-15"/>
              <w:jc w:val="both"/>
              <w:rPr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Полностью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регламентированы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все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стороны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воспитательного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процесса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классных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коллективах.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каждого</w:t>
            </w:r>
            <w:r w:rsidRPr="006B3160">
              <w:rPr>
                <w:rFonts w:ascii="Calibri" w:eastAsia="Calibri" w:hAnsi="Calibri"/>
                <w:spacing w:val="69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классного</w:t>
            </w:r>
            <w:r w:rsidRPr="006B3160">
              <w:rPr>
                <w:rFonts w:ascii="Calibri" w:eastAsia="Calibri" w:hAnsi="Calibri"/>
                <w:spacing w:val="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руководителя</w:t>
            </w:r>
            <w:r w:rsidRPr="006B3160">
              <w:rPr>
                <w:rFonts w:ascii="Calibri" w:eastAsia="Calibri" w:hAnsi="Calibri"/>
                <w:spacing w:val="65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имеются</w:t>
            </w:r>
            <w:r w:rsidRPr="006B3160">
              <w:rPr>
                <w:rFonts w:ascii="Calibri" w:eastAsia="Calibri" w:hAnsi="Calibri"/>
                <w:spacing w:val="69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локальные</w:t>
            </w:r>
          </w:p>
          <w:p w:rsidR="000F5CBE" w:rsidRPr="006B3160" w:rsidRDefault="000F5CBE" w:rsidP="006B3160">
            <w:pPr>
              <w:pStyle w:val="TableParagraph"/>
              <w:spacing w:line="276" w:lineRule="exact"/>
              <w:ind w:left="5" w:right="-15"/>
              <w:jc w:val="both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акты,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обеспечивающие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деятельность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классных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руководителей</w:t>
            </w:r>
          </w:p>
        </w:tc>
      </w:tr>
      <w:tr w:rsidR="000F5CBE" w:rsidRPr="006B3160" w:rsidTr="006B3160">
        <w:trPr>
          <w:trHeight w:val="1545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4" w:right="151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Планирование вос-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 xml:space="preserve">питательной </w:t>
            </w:r>
            <w:r w:rsidRPr="006B3160">
              <w:rPr>
                <w:rFonts w:ascii="Calibri" w:eastAsia="Calibri" w:hAnsi="Calibri"/>
                <w:sz w:val="28"/>
              </w:rPr>
              <w:t>деятельности</w:t>
            </w:r>
            <w:r w:rsidRPr="006B3160">
              <w:rPr>
                <w:rFonts w:ascii="Calibri" w:eastAsia="Calibri" w:hAnsi="Calibri"/>
                <w:spacing w:val="-68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классном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коллективе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5" w:right="-15"/>
              <w:jc w:val="both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</w:rPr>
              <w:t>Воспитательная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деятельность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каждом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классе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 xml:space="preserve">планируется на основе анализа воспитательной работы.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У</w:t>
            </w:r>
            <w:r w:rsidRPr="006B3160">
              <w:rPr>
                <w:rFonts w:ascii="Calibri" w:eastAsia="Calibri" w:hAnsi="Calibri"/>
                <w:spacing w:val="-67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каждого</w:t>
            </w:r>
            <w:r w:rsidRPr="006B3160">
              <w:rPr>
                <w:rFonts w:ascii="Calibri" w:eastAsia="Calibri" w:hAnsi="Calibri"/>
                <w:spacing w:val="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классного</w:t>
            </w:r>
            <w:r w:rsidRPr="006B3160">
              <w:rPr>
                <w:rFonts w:ascii="Calibri" w:eastAsia="Calibri" w:hAnsi="Calibri"/>
                <w:spacing w:val="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руководителя</w:t>
            </w:r>
            <w:r w:rsidRPr="006B3160">
              <w:rPr>
                <w:rFonts w:ascii="Calibri" w:eastAsia="Calibri" w:hAnsi="Calibri"/>
                <w:spacing w:val="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имеется</w:t>
            </w:r>
            <w:r w:rsidRPr="006B3160">
              <w:rPr>
                <w:rFonts w:ascii="Calibri" w:eastAsia="Calibri" w:hAnsi="Calibri"/>
                <w:spacing w:val="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план</w:t>
            </w:r>
            <w:r w:rsidRPr="006B3160">
              <w:rPr>
                <w:rFonts w:ascii="Calibri" w:eastAsia="Calibri" w:hAnsi="Calibri"/>
                <w:spacing w:val="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воспитательной</w:t>
            </w:r>
            <w:r w:rsidRPr="006B3160">
              <w:rPr>
                <w:rFonts w:ascii="Calibri" w:eastAsia="Calibri" w:hAnsi="Calibri"/>
                <w:spacing w:val="48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работы.</w:t>
            </w:r>
          </w:p>
        </w:tc>
      </w:tr>
      <w:tr w:rsidR="000F5CBE" w:rsidRPr="006B3160" w:rsidTr="006B3160">
        <w:trPr>
          <w:trHeight w:val="2193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4" w:right="358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Анализ воспитательной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>деятельности</w:t>
            </w:r>
            <w:r w:rsidRPr="006B3160">
              <w:rPr>
                <w:rFonts w:ascii="Calibri" w:eastAsia="Calibri" w:hAnsi="Calibri"/>
                <w:spacing w:val="-1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-1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классном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коллективе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5" w:right="-15"/>
              <w:jc w:val="both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Анализ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воспитательной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деятельности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классных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коллективах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состоит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описании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осуществленной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деятельности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ее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результатов.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Результаты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педагогического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анализа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используются</w:t>
            </w:r>
            <w:r w:rsidRPr="006B3160">
              <w:rPr>
                <w:rFonts w:ascii="Calibri" w:eastAsia="Calibri" w:hAnsi="Calibri"/>
                <w:spacing w:val="7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при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планировании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воспитательной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работы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на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следующий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период</w:t>
            </w:r>
          </w:p>
        </w:tc>
      </w:tr>
      <w:tr w:rsidR="000F5CBE" w:rsidRPr="006B3160" w:rsidTr="006B3160">
        <w:trPr>
          <w:trHeight w:val="2253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4" w:right="216"/>
              <w:rPr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Приобщение</w:t>
            </w:r>
            <w:r w:rsidRPr="006B3160">
              <w:rPr>
                <w:rFonts w:ascii="Calibri" w:eastAsia="Calibri" w:hAnsi="Calibri"/>
                <w:spacing w:val="28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</w:t>
            </w:r>
            <w:r w:rsidRPr="006B3160">
              <w:rPr>
                <w:rFonts w:ascii="Calibri" w:eastAsia="Calibri" w:hAnsi="Calibri"/>
                <w:spacing w:val="-16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здоровому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образу</w:t>
            </w:r>
            <w:r w:rsidRPr="006B3160">
              <w:rPr>
                <w:rFonts w:ascii="Calibri" w:eastAsia="Calibri" w:hAnsi="Calibri"/>
                <w:spacing w:val="-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жизни.</w:t>
            </w:r>
          </w:p>
          <w:p w:rsidR="000F5CBE" w:rsidRPr="006B3160" w:rsidRDefault="000F5CBE" w:rsidP="006B3160">
            <w:pPr>
              <w:pStyle w:val="TableParagraph"/>
              <w:spacing w:line="321" w:lineRule="exact"/>
              <w:ind w:left="4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Экологическое</w:t>
            </w:r>
            <w:r w:rsidRPr="006B3160">
              <w:rPr>
                <w:rFonts w:ascii="Calibri" w:eastAsia="Calibri" w:hAnsi="Calibri"/>
                <w:spacing w:val="-16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воспитание</w:t>
            </w:r>
          </w:p>
        </w:tc>
        <w:tc>
          <w:tcPr>
            <w:tcW w:w="6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5" w:right="1062"/>
              <w:rPr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Анализ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участия</w:t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детей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мероприятиях</w:t>
            </w:r>
            <w:r w:rsidRPr="006B3160">
              <w:rPr>
                <w:rFonts w:ascii="Calibri" w:eastAsia="Calibri" w:hAnsi="Calibri"/>
                <w:spacing w:val="-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месячника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безопасности;</w:t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месячника</w:t>
            </w:r>
            <w:r w:rsidRPr="006B3160">
              <w:rPr>
                <w:rFonts w:ascii="Calibri" w:eastAsia="Calibri" w:hAnsi="Calibri"/>
                <w:spacing w:val="38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гражданской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защиты;</w:t>
            </w:r>
          </w:p>
          <w:p w:rsidR="000F5CBE" w:rsidRPr="006B3160" w:rsidRDefault="000F5CBE" w:rsidP="006B3160">
            <w:pPr>
              <w:pStyle w:val="TableParagraph"/>
              <w:tabs>
                <w:tab w:val="left" w:pos="3588"/>
              </w:tabs>
              <w:ind w:left="5" w:right="707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спортивных</w:t>
            </w:r>
            <w:r w:rsidRPr="006B3160">
              <w:rPr>
                <w:rFonts w:ascii="Calibri" w:eastAsia="Calibri" w:hAnsi="Calibri"/>
                <w:spacing w:val="-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соревнованиях;</w:t>
            </w:r>
            <w:r w:rsidRPr="006B3160">
              <w:rPr>
                <w:rFonts w:ascii="Calibri" w:eastAsia="Calibri" w:hAnsi="Calibri"/>
                <w:spacing w:val="-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учебных</w:t>
            </w:r>
            <w:r w:rsidRPr="006B3160">
              <w:rPr>
                <w:rFonts w:ascii="Calibri" w:eastAsia="Calibri" w:hAnsi="Calibri"/>
                <w:spacing w:val="36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эвакуациях</w:t>
            </w:r>
            <w:r w:rsidRPr="006B3160">
              <w:rPr>
                <w:rFonts w:ascii="Calibri" w:eastAsia="Calibri" w:hAnsi="Calibri"/>
                <w:spacing w:val="-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на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случай</w:t>
            </w:r>
            <w:r w:rsidRPr="006B3160">
              <w:rPr>
                <w:rFonts w:ascii="Calibri" w:eastAsia="Calibri" w:hAnsi="Calibri"/>
                <w:sz w:val="28"/>
              </w:rPr>
              <w:tab/>
              <w:t>пожара</w:t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и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других</w:t>
            </w:r>
          </w:p>
          <w:p w:rsidR="000F5CBE" w:rsidRPr="006B3160" w:rsidRDefault="000F5CBE" w:rsidP="006B3160">
            <w:pPr>
              <w:pStyle w:val="TableParagraph"/>
              <w:spacing w:line="322" w:lineRule="exact"/>
              <w:ind w:left="5" w:right="142"/>
              <w:jc w:val="both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чрезвычайных ситуаций; в акциях «Правила дорожного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движения»;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тематических классных часах «Мой режим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дня»,</w:t>
            </w:r>
            <w:r w:rsidRPr="006B3160">
              <w:rPr>
                <w:rFonts w:ascii="Calibri" w:eastAsia="Calibri" w:hAnsi="Calibri"/>
                <w:spacing w:val="35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«Мы</w:t>
            </w:r>
            <w:r w:rsidRPr="006B3160">
              <w:rPr>
                <w:rFonts w:ascii="Calibri" w:eastAsia="Calibri" w:hAnsi="Calibri"/>
                <w:spacing w:val="40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против</w:t>
            </w:r>
            <w:r w:rsidRPr="006B3160">
              <w:rPr>
                <w:rFonts w:ascii="Calibri" w:eastAsia="Calibri" w:hAnsi="Calibri"/>
                <w:spacing w:val="39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наркотиков»</w:t>
            </w:r>
            <w:r w:rsidRPr="006B3160">
              <w:rPr>
                <w:rFonts w:ascii="Calibri" w:eastAsia="Calibri" w:hAnsi="Calibri"/>
                <w:spacing w:val="3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и</w:t>
            </w:r>
            <w:r w:rsidRPr="006B3160">
              <w:rPr>
                <w:rFonts w:ascii="Calibri" w:eastAsia="Calibri" w:hAnsi="Calibri"/>
                <w:spacing w:val="-9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др.</w:t>
            </w:r>
          </w:p>
        </w:tc>
      </w:tr>
    </w:tbl>
    <w:p w:rsidR="000F5CBE" w:rsidRDefault="000F5CBE" w:rsidP="000F5CBE">
      <w:pPr>
        <w:pStyle w:val="af3"/>
        <w:spacing w:before="7"/>
        <w:ind w:left="0"/>
        <w:rPr>
          <w:sz w:val="19"/>
        </w:rPr>
      </w:pPr>
    </w:p>
    <w:p w:rsidR="000F5CBE" w:rsidRDefault="000F5CBE" w:rsidP="000F5CBE">
      <w:pPr>
        <w:pStyle w:val="af3"/>
        <w:spacing w:before="89" w:after="9"/>
        <w:ind w:left="886" w:right="425"/>
        <w:jc w:val="center"/>
      </w:pPr>
      <w:r>
        <w:t>Формы</w:t>
      </w:r>
      <w:r>
        <w:rPr>
          <w:spacing w:val="50"/>
        </w:rPr>
        <w:t xml:space="preserve"> </w:t>
      </w:r>
      <w:r>
        <w:t>наставничества,</w:t>
      </w:r>
      <w:r>
        <w:rPr>
          <w:spacing w:val="-4"/>
        </w:rPr>
        <w:t xml:space="preserve"> </w:t>
      </w:r>
      <w:r>
        <w:t>реализуемые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</w:p>
    <w:tbl>
      <w:tblPr>
        <w:tblW w:w="10440" w:type="dxa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2553"/>
        <w:gridCol w:w="5387"/>
        <w:gridCol w:w="2084"/>
      </w:tblGrid>
      <w:tr w:rsidR="000F5CBE" w:rsidRPr="006B3160" w:rsidTr="006B3160">
        <w:trPr>
          <w:trHeight w:val="552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6" w:lineRule="exact"/>
              <w:ind w:left="7" w:right="9" w:firstLine="48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№</w:t>
            </w:r>
            <w:r w:rsidRPr="006B3160">
              <w:rPr>
                <w:rFonts w:ascii="Calibri" w:eastAsia="Calibri" w:hAnsi="Calibri"/>
                <w:spacing w:val="-67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pacing w:val="-3"/>
                <w:sz w:val="28"/>
                <w:lang w:val="en-US"/>
              </w:rPr>
              <w:t>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6" w:lineRule="exact"/>
              <w:ind w:left="7" w:right="697" w:firstLine="396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Модель</w:t>
            </w:r>
            <w:r w:rsidRPr="006B3160">
              <w:rPr>
                <w:rFonts w:ascii="Calibri" w:eastAsia="Calibri" w:hAnsi="Calibri"/>
                <w:spacing w:val="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pacing w:val="-2"/>
                <w:sz w:val="28"/>
                <w:lang w:val="en-US"/>
              </w:rPr>
              <w:t>наставничества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9" w:lineRule="exact"/>
              <w:ind w:left="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Содержание</w:t>
            </w:r>
            <w:r w:rsidRPr="006B3160">
              <w:rPr>
                <w:rFonts w:ascii="Calibri" w:eastAsia="Calibri" w:hAnsi="Calibri"/>
                <w:spacing w:val="-17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деятельности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9" w:lineRule="exact"/>
              <w:ind w:left="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Участники</w:t>
            </w:r>
          </w:p>
        </w:tc>
      </w:tr>
      <w:tr w:rsidR="000F5CBE" w:rsidRPr="006B3160" w:rsidTr="006B3160">
        <w:trPr>
          <w:trHeight w:val="5407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9" w:lineRule="exact"/>
              <w:ind w:left="138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5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pacing w:val="-1"/>
                <w:sz w:val="28"/>
                <w:lang w:val="en-US"/>
              </w:rPr>
              <w:t>«учитель</w:t>
            </w:r>
            <w:r w:rsidRPr="006B3160">
              <w:rPr>
                <w:rFonts w:ascii="Calibri" w:eastAsia="Calibri" w:hAnsi="Calibri"/>
                <w:spacing w:val="-16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pacing w:val="-1"/>
                <w:sz w:val="28"/>
                <w:lang w:val="en-US"/>
              </w:rPr>
              <w:t>–</w:t>
            </w:r>
            <w:r w:rsidRPr="006B3160">
              <w:rPr>
                <w:rFonts w:ascii="Calibri" w:eastAsia="Calibri" w:hAnsi="Calibri"/>
                <w:spacing w:val="-2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pacing w:val="-1"/>
                <w:sz w:val="28"/>
                <w:lang w:val="en-US"/>
              </w:rPr>
              <w:t>учитель»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7" w:right="-15"/>
              <w:jc w:val="both"/>
              <w:rPr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Работа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молодыми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специалистами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(консультации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по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оформлению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классной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документации</w:t>
            </w:r>
            <w:r w:rsidRPr="006B3160">
              <w:rPr>
                <w:rFonts w:ascii="Calibri" w:eastAsia="Calibri" w:hAnsi="Calibri"/>
                <w:spacing w:val="3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(электронного</w:t>
            </w:r>
            <w:r w:rsidRPr="006B3160">
              <w:rPr>
                <w:rFonts w:ascii="Calibri" w:eastAsia="Calibri" w:hAnsi="Calibri"/>
                <w:spacing w:val="30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журнала);</w:t>
            </w:r>
          </w:p>
          <w:p w:rsidR="000F5CBE" w:rsidRPr="006B3160" w:rsidRDefault="000F5CBE" w:rsidP="006B3160">
            <w:pPr>
              <w:pStyle w:val="TableParagraph"/>
              <w:ind w:left="7" w:right="-15"/>
              <w:jc w:val="both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«Организация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внеурочной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деятельности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соответствии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</w:t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требованиями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ФГОС»,</w:t>
            </w:r>
          </w:p>
          <w:p w:rsidR="000F5CBE" w:rsidRPr="006B3160" w:rsidRDefault="000F5CBE" w:rsidP="006B3160">
            <w:pPr>
              <w:pStyle w:val="TableParagraph"/>
              <w:spacing w:line="322" w:lineRule="exact"/>
              <w:ind w:left="7"/>
              <w:jc w:val="both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-посещение</w:t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уроков</w:t>
            </w:r>
            <w:r w:rsidRPr="006B3160">
              <w:rPr>
                <w:rFonts w:ascii="Calibri" w:eastAsia="Calibri" w:hAnsi="Calibri"/>
                <w:spacing w:val="-6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молодых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учителей,</w:t>
            </w:r>
          </w:p>
          <w:p w:rsidR="000F5CBE" w:rsidRPr="006B3160" w:rsidRDefault="000F5CBE" w:rsidP="006B3160">
            <w:pPr>
              <w:pStyle w:val="TableParagraph"/>
              <w:ind w:left="77"/>
              <w:jc w:val="both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-совещания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при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заместителе</w:t>
            </w:r>
          </w:p>
          <w:p w:rsidR="000F5CBE" w:rsidRPr="006B3160" w:rsidRDefault="000F5CBE" w:rsidP="006B3160">
            <w:pPr>
              <w:pStyle w:val="TableParagraph"/>
              <w:ind w:left="7" w:right="-15" w:firstLine="69"/>
              <w:jc w:val="both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Современный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урок: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структура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конструирование",</w:t>
            </w:r>
          </w:p>
          <w:p w:rsidR="000F5CBE" w:rsidRPr="006B3160" w:rsidRDefault="000F5CBE" w:rsidP="006B3160">
            <w:pPr>
              <w:pStyle w:val="TableParagraph"/>
              <w:spacing w:line="321" w:lineRule="exact"/>
              <w:ind w:left="7"/>
              <w:jc w:val="both"/>
              <w:rPr>
                <w:rFonts w:ascii="Calibri" w:eastAsia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«Современные</w:t>
            </w:r>
            <w:r w:rsidRPr="006B3160">
              <w:rPr>
                <w:rFonts w:ascii="Calibri" w:eastAsia="Calibri" w:hAnsi="Calibri"/>
                <w:spacing w:val="-12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технологии</w:t>
            </w:r>
            <w:r w:rsidRPr="006B3160">
              <w:rPr>
                <w:rFonts w:ascii="Calibri" w:eastAsia="Calibri" w:hAnsi="Calibri"/>
                <w:spacing w:val="-10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воспитания»;</w:t>
            </w:r>
          </w:p>
          <w:p w:rsidR="000F5CBE" w:rsidRPr="006B3160" w:rsidRDefault="000F5CBE" w:rsidP="006B3160">
            <w:pPr>
              <w:pStyle w:val="TableParagraph"/>
              <w:numPr>
                <w:ilvl w:val="0"/>
                <w:numId w:val="17"/>
              </w:numPr>
              <w:tabs>
                <w:tab w:val="left" w:pos="214"/>
              </w:tabs>
              <w:ind w:right="-15" w:firstLine="0"/>
              <w:jc w:val="both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посещение уроков - стажистов молодыми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учителями;</w:t>
            </w:r>
          </w:p>
          <w:p w:rsidR="000F5CBE" w:rsidRPr="006B3160" w:rsidRDefault="000F5CBE" w:rsidP="006B3160">
            <w:pPr>
              <w:pStyle w:val="TableParagraph"/>
              <w:numPr>
                <w:ilvl w:val="0"/>
                <w:numId w:val="17"/>
              </w:numPr>
              <w:tabs>
                <w:tab w:val="left" w:pos="169"/>
              </w:tabs>
              <w:spacing w:line="317" w:lineRule="exact"/>
              <w:ind w:left="168" w:hanging="162"/>
              <w:rPr>
                <w:rFonts w:ascii="Calibri" w:eastAsia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-обсуждение</w:t>
            </w:r>
            <w:r w:rsidRPr="006B3160">
              <w:rPr>
                <w:rFonts w:ascii="Calibri" w:eastAsia="Calibri" w:hAnsi="Calibri"/>
                <w:spacing w:val="-4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методической,</w:t>
            </w:r>
          </w:p>
          <w:p w:rsidR="000F5CBE" w:rsidRPr="006B3160" w:rsidRDefault="000F5CBE" w:rsidP="006B3160">
            <w:pPr>
              <w:pStyle w:val="TableParagraph"/>
              <w:spacing w:line="322" w:lineRule="exact"/>
              <w:ind w:left="7"/>
              <w:rPr>
                <w:rFonts w:ascii="Calibri" w:eastAsia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педагогической</w:t>
            </w:r>
            <w:r w:rsidRPr="006B3160">
              <w:rPr>
                <w:rFonts w:ascii="Calibri" w:eastAsia="Calibri" w:hAnsi="Calibri"/>
                <w:spacing w:val="-3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литературы,</w:t>
            </w:r>
            <w:r w:rsidRPr="006B3160">
              <w:rPr>
                <w:rFonts w:ascii="Calibri" w:eastAsia="Calibri" w:hAnsi="Calibri"/>
                <w:spacing w:val="-4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изученной</w:t>
            </w:r>
          </w:p>
          <w:p w:rsidR="000F5CBE" w:rsidRPr="006B3160" w:rsidRDefault="000F5CBE" w:rsidP="006B3160">
            <w:pPr>
              <w:pStyle w:val="TableParagraph"/>
              <w:ind w:left="7" w:right="106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молодыми учителями при работе над темой</w:t>
            </w:r>
            <w:r w:rsidRPr="006B3160">
              <w:rPr>
                <w:rFonts w:ascii="Calibri" w:eastAsia="Calibri" w:hAnsi="Calibri"/>
                <w:spacing w:val="-68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самообразования" и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др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7"/>
              <w:rPr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Наставники</w:t>
            </w:r>
            <w:r w:rsidRPr="006B3160">
              <w:rPr>
                <w:rFonts w:ascii="Calibri" w:eastAsia="Calibri" w:hAnsi="Calibri"/>
                <w:spacing w:val="-12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-</w:t>
            </w:r>
            <w:r w:rsidRPr="006B3160">
              <w:rPr>
                <w:rFonts w:ascii="Calibri" w:eastAsia="Calibri" w:hAnsi="Calibri"/>
                <w:spacing w:val="-18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3</w:t>
            </w:r>
            <w:r w:rsidRPr="006B3160">
              <w:rPr>
                <w:rFonts w:ascii="Calibri" w:eastAsia="Calibri" w:hAnsi="Calibri"/>
                <w:spacing w:val="-1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,</w:t>
            </w:r>
          </w:p>
          <w:p w:rsidR="000F5CBE" w:rsidRPr="006B3160" w:rsidRDefault="000F5CBE" w:rsidP="006B3160">
            <w:pPr>
              <w:pStyle w:val="TableParagraph"/>
              <w:spacing w:before="47"/>
              <w:ind w:left="7"/>
              <w:rPr>
                <w:rFonts w:ascii="Calibri" w:eastAsia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Молодые</w:t>
            </w:r>
          </w:p>
          <w:p w:rsidR="000F5CBE" w:rsidRPr="006B3160" w:rsidRDefault="000F5CBE" w:rsidP="006B3160">
            <w:pPr>
              <w:pStyle w:val="TableParagraph"/>
              <w:spacing w:before="48"/>
              <w:ind w:left="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специалисты</w:t>
            </w:r>
            <w:r w:rsidRPr="006B3160">
              <w:rPr>
                <w:rFonts w:ascii="Calibri" w:eastAsia="Calibri" w:hAnsi="Calibri"/>
                <w:spacing w:val="-16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-</w:t>
            </w:r>
            <w:r w:rsidRPr="006B3160">
              <w:rPr>
                <w:rFonts w:ascii="Calibri" w:eastAsia="Calibri" w:hAnsi="Calibri"/>
                <w:spacing w:val="-16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3</w:t>
            </w:r>
          </w:p>
        </w:tc>
      </w:tr>
      <w:tr w:rsidR="000F5CBE" w:rsidRPr="006B3160" w:rsidTr="006B3160">
        <w:trPr>
          <w:trHeight w:val="2124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9" w:lineRule="exact"/>
              <w:ind w:left="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8" w:lineRule="exact"/>
              <w:ind w:left="11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pacing w:val="-1"/>
                <w:sz w:val="28"/>
                <w:lang w:val="en-US"/>
              </w:rPr>
              <w:t>«учитель</w:t>
            </w:r>
            <w:r w:rsidRPr="006B3160">
              <w:rPr>
                <w:rFonts w:ascii="Calibri" w:eastAsia="Calibri" w:hAnsi="Calibri"/>
                <w:spacing w:val="-16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pacing w:val="-1"/>
                <w:sz w:val="28"/>
                <w:lang w:val="en-US"/>
              </w:rPr>
              <w:t>–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pacing w:val="-1"/>
                <w:sz w:val="28"/>
                <w:lang w:val="en-US"/>
              </w:rPr>
              <w:t>ученик»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2" w:lineRule="exact"/>
              <w:ind w:left="7"/>
              <w:rPr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Курс</w:t>
            </w:r>
            <w:r w:rsidRPr="006B3160">
              <w:rPr>
                <w:rFonts w:ascii="Calibri" w:eastAsia="Calibri" w:hAnsi="Calibri"/>
                <w:spacing w:val="-15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внеурочной</w:t>
            </w:r>
            <w:r w:rsidRPr="006B3160">
              <w:rPr>
                <w:rFonts w:ascii="Calibri" w:eastAsia="Calibri" w:hAnsi="Calibri"/>
                <w:spacing w:val="-1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деятельности:</w:t>
            </w:r>
          </w:p>
          <w:p w:rsidR="000F5CBE" w:rsidRPr="006B3160" w:rsidRDefault="000F5CBE" w:rsidP="006B3160">
            <w:pPr>
              <w:pStyle w:val="TableParagraph"/>
              <w:spacing w:line="314" w:lineRule="exact"/>
              <w:ind w:left="7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pacing w:val="-1"/>
                <w:sz w:val="28"/>
              </w:rPr>
              <w:t>-проектная</w:t>
            </w:r>
            <w:r w:rsidRPr="006B3160">
              <w:rPr>
                <w:rFonts w:ascii="Calibri" w:eastAsia="Calibri" w:hAnsi="Calibri"/>
                <w:spacing w:val="-15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pacing w:val="-1"/>
                <w:sz w:val="28"/>
              </w:rPr>
              <w:t>деятельность</w:t>
            </w:r>
            <w:r w:rsidRPr="006B3160">
              <w:rPr>
                <w:rFonts w:ascii="Calibri" w:eastAsia="Calibri" w:hAnsi="Calibri"/>
                <w:spacing w:val="-1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(1-12</w:t>
            </w:r>
            <w:r w:rsidRPr="006B3160">
              <w:rPr>
                <w:rFonts w:ascii="Calibri" w:eastAsia="Calibri" w:hAnsi="Calibri"/>
                <w:spacing w:val="-1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классы);</w:t>
            </w:r>
          </w:p>
          <w:p w:rsidR="000F5CBE" w:rsidRPr="006B3160" w:rsidRDefault="000F5CBE" w:rsidP="006B3160">
            <w:pPr>
              <w:pStyle w:val="TableParagraph"/>
              <w:tabs>
                <w:tab w:val="left" w:pos="1593"/>
              </w:tabs>
              <w:spacing w:line="322" w:lineRule="exact"/>
              <w:ind w:left="7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-работа</w:t>
            </w:r>
            <w:r w:rsidRPr="006B3160">
              <w:rPr>
                <w:rFonts w:ascii="Calibri" w:eastAsia="Calibri" w:hAnsi="Calibri"/>
                <w:sz w:val="28"/>
              </w:rPr>
              <w:tab/>
              <w:t>объединений</w:t>
            </w:r>
          </w:p>
          <w:p w:rsidR="000F5CBE" w:rsidRPr="006B3160" w:rsidRDefault="000F5CBE" w:rsidP="006B3160">
            <w:pPr>
              <w:pStyle w:val="TableParagraph"/>
              <w:tabs>
                <w:tab w:val="left" w:pos="3383"/>
                <w:tab w:val="left" w:pos="3921"/>
              </w:tabs>
              <w:ind w:left="1663" w:right="-15" w:hanging="70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дополнительного</w:t>
            </w:r>
            <w:r w:rsidRPr="006B3160">
              <w:rPr>
                <w:rFonts w:ascii="Calibri" w:eastAsia="Calibri" w:hAnsi="Calibri"/>
                <w:sz w:val="28"/>
              </w:rPr>
              <w:tab/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>образования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технической</w:t>
            </w:r>
            <w:r w:rsidRPr="006B3160">
              <w:rPr>
                <w:rFonts w:ascii="Calibri" w:eastAsia="Calibri" w:hAnsi="Calibri"/>
                <w:sz w:val="28"/>
              </w:rPr>
              <w:tab/>
              <w:t>направленности;</w:t>
            </w:r>
          </w:p>
          <w:p w:rsidR="000F5CBE" w:rsidRPr="006B3160" w:rsidRDefault="000F5CBE" w:rsidP="006B3160">
            <w:pPr>
              <w:pStyle w:val="TableParagraph"/>
              <w:spacing w:line="315" w:lineRule="exact"/>
              <w:ind w:left="7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художественной</w:t>
            </w:r>
            <w:r w:rsidRPr="006B3160">
              <w:rPr>
                <w:rFonts w:ascii="Calibri" w:eastAsia="Calibri" w:hAnsi="Calibri"/>
                <w:spacing w:val="-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направленности;</w:t>
            </w:r>
            <w:r w:rsidRPr="006B3160">
              <w:rPr>
                <w:rFonts w:ascii="Calibri" w:eastAsia="Calibri" w:hAnsi="Calibri"/>
                <w:sz w:val="24"/>
              </w:rPr>
              <w:t xml:space="preserve"> -</w:t>
            </w:r>
            <w:r w:rsidRPr="006B3160">
              <w:rPr>
                <w:rFonts w:ascii="Calibri" w:eastAsia="Calibri" w:hAnsi="Calibri"/>
                <w:spacing w:val="48"/>
                <w:sz w:val="24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проведение</w:t>
            </w:r>
            <w:r w:rsidRPr="006B3160">
              <w:rPr>
                <w:rFonts w:ascii="Calibri" w:eastAsia="Calibri" w:hAnsi="Calibri"/>
                <w:spacing w:val="-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коллективных</w:t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творческих</w:t>
            </w:r>
            <w:r w:rsidRPr="006B3160">
              <w:rPr>
                <w:rFonts w:ascii="Calibri" w:eastAsia="Calibri" w:hAnsi="Calibri"/>
                <w:spacing w:val="-2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дел</w:t>
            </w:r>
          </w:p>
          <w:p w:rsidR="000F5CBE" w:rsidRPr="006B3160" w:rsidRDefault="000F5CBE" w:rsidP="006B3160">
            <w:pPr>
              <w:pStyle w:val="TableParagraph"/>
              <w:spacing w:line="321" w:lineRule="exact"/>
              <w:ind w:left="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«День</w:t>
            </w:r>
            <w:r w:rsidRPr="006B3160">
              <w:rPr>
                <w:rFonts w:ascii="Calibri" w:eastAsia="Calibri" w:hAnsi="Calibri"/>
                <w:spacing w:val="-11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самоуправления»</w:t>
            </w:r>
            <w:r w:rsidRPr="006B3160">
              <w:rPr>
                <w:rFonts w:ascii="Calibri" w:eastAsia="Calibri" w:hAnsi="Calibri"/>
                <w:spacing w:val="-9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;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7" w:lineRule="exact"/>
              <w:ind w:left="7"/>
              <w:rPr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Классные</w:t>
            </w:r>
          </w:p>
          <w:p w:rsidR="000F5CBE" w:rsidRPr="006B3160" w:rsidRDefault="000F5CBE" w:rsidP="006B3160">
            <w:pPr>
              <w:pStyle w:val="TableParagraph"/>
              <w:ind w:left="7" w:right="319"/>
              <w:rPr>
                <w:rFonts w:ascii="Calibri" w:eastAsia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руководители,</w:t>
            </w:r>
            <w:r w:rsidRPr="006B3160">
              <w:rPr>
                <w:rFonts w:ascii="Calibri" w:eastAsia="Calibri" w:hAnsi="Calibri"/>
                <w:spacing w:val="-67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воспитатели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педагоги</w:t>
            </w:r>
            <w:r w:rsidRPr="006B3160">
              <w:rPr>
                <w:rFonts w:ascii="Calibri" w:eastAsia="Calibri" w:hAnsi="Calibri"/>
                <w:spacing w:val="-4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доп.</w:t>
            </w:r>
          </w:p>
          <w:p w:rsidR="000F5CBE" w:rsidRPr="006B3160" w:rsidRDefault="000F5CBE" w:rsidP="006B3160">
            <w:pPr>
              <w:pStyle w:val="TableParagraph"/>
              <w:tabs>
                <w:tab w:val="left" w:pos="1930"/>
              </w:tabs>
              <w:ind w:left="7" w:right="70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образования</w:t>
            </w:r>
            <w:r w:rsidRPr="006B3160">
              <w:rPr>
                <w:rFonts w:ascii="Calibri" w:eastAsia="Calibri" w:hAnsi="Calibri"/>
                <w:spacing w:val="68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-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ab/>
            </w:r>
            <w:r w:rsidRPr="006B3160">
              <w:rPr>
                <w:rFonts w:ascii="Calibri" w:eastAsia="Calibri" w:hAnsi="Calibri"/>
                <w:spacing w:val="-4"/>
                <w:sz w:val="28"/>
                <w:lang w:val="en-US"/>
              </w:rPr>
              <w:t>,</w:t>
            </w:r>
            <w:r w:rsidRPr="006B3160">
              <w:rPr>
                <w:rFonts w:ascii="Calibri" w:eastAsia="Calibri" w:hAnsi="Calibri"/>
                <w:spacing w:val="-67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обучающихся-</w:t>
            </w:r>
          </w:p>
        </w:tc>
      </w:tr>
      <w:tr w:rsidR="000F5CBE" w:rsidRPr="006B3160" w:rsidTr="006B3160">
        <w:trPr>
          <w:trHeight w:val="2124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76" w:lineRule="exact"/>
              <w:ind w:left="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-34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«ученик-</w:t>
            </w:r>
            <w:r w:rsidRPr="006B3160">
              <w:rPr>
                <w:rFonts w:ascii="Calibri" w:eastAsia="Calibri" w:hAnsi="Calibri"/>
                <w:spacing w:val="-16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ученик»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ind w:left="7" w:right="-15"/>
              <w:rPr>
                <w:rFonts w:ascii="Calibri" w:hAnsi="Calibri"/>
                <w:sz w:val="28"/>
              </w:rPr>
            </w:pPr>
            <w:r w:rsidRPr="006B3160">
              <w:rPr>
                <w:rFonts w:ascii="Calibri" w:eastAsia="Calibri" w:hAnsi="Calibri"/>
                <w:sz w:val="28"/>
              </w:rPr>
              <w:t>Работа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школьного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самоуправления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по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уровням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(классное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самоуправление,</w:t>
            </w:r>
            <w:r w:rsidRPr="006B3160">
              <w:rPr>
                <w:rFonts w:ascii="Calibri" w:eastAsia="Calibri" w:hAnsi="Calibri"/>
                <w:spacing w:val="1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общешкольное</w:t>
            </w:r>
            <w:r w:rsidRPr="006B3160">
              <w:rPr>
                <w:rFonts w:ascii="Calibri" w:eastAsia="Calibri" w:hAnsi="Calibri"/>
                <w:spacing w:val="-3"/>
                <w:sz w:val="28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</w:rPr>
              <w:t>самоуправление);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7"/>
              <w:rPr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Совет</w:t>
            </w:r>
          </w:p>
          <w:p w:rsidR="000F5CBE" w:rsidRPr="006B3160" w:rsidRDefault="000F5CBE" w:rsidP="006B3160">
            <w:pPr>
              <w:pStyle w:val="TableParagraph"/>
              <w:ind w:left="7" w:right="233"/>
              <w:rPr>
                <w:rFonts w:ascii="Calibri" w:eastAsia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обучающихся –</w:t>
            </w:r>
            <w:r w:rsidRPr="006B3160">
              <w:rPr>
                <w:rFonts w:ascii="Calibri" w:eastAsia="Calibri" w:hAnsi="Calibri"/>
                <w:spacing w:val="-68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классное</w:t>
            </w:r>
          </w:p>
          <w:p w:rsidR="000F5CBE" w:rsidRPr="006B3160" w:rsidRDefault="000F5CBE" w:rsidP="006B3160">
            <w:pPr>
              <w:pStyle w:val="TableParagraph"/>
              <w:spacing w:before="1" w:line="308" w:lineRule="exact"/>
              <w:ind w:left="7"/>
              <w:rPr>
                <w:rFonts w:ascii="Calibri" w:hAnsi="Calibri"/>
                <w:sz w:val="28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самоуправление.</w:t>
            </w:r>
          </w:p>
        </w:tc>
      </w:tr>
    </w:tbl>
    <w:p w:rsidR="000F5CBE" w:rsidRDefault="000F5CBE" w:rsidP="000F5CBE">
      <w:pPr>
        <w:pStyle w:val="1"/>
        <w:spacing w:before="89"/>
        <w:ind w:left="0"/>
        <w:jc w:val="both"/>
      </w:pPr>
      <w:r>
        <w:t>Модуль 3</w:t>
      </w:r>
      <w:r>
        <w:rPr>
          <w:spacing w:val="-4"/>
        </w:rPr>
        <w:t xml:space="preserve"> </w:t>
      </w:r>
      <w:r>
        <w:t>«Урочная деятельность»</w:t>
      </w:r>
    </w:p>
    <w:p w:rsidR="000F5CBE" w:rsidRDefault="000F5CBE" w:rsidP="000F5CBE">
      <w:pPr>
        <w:pStyle w:val="af3"/>
        <w:spacing w:before="43" w:line="276" w:lineRule="auto"/>
        <w:ind w:right="130" w:firstLine="720"/>
      </w:pPr>
      <w:r>
        <w:t>За 2022-2023 уч. год</w:t>
      </w:r>
      <w:r>
        <w:rPr>
          <w:spacing w:val="1"/>
        </w:rPr>
        <w:t xml:space="preserve"> </w:t>
      </w:r>
      <w:r>
        <w:t>заместителями директора по учебной работе были посещены</w:t>
      </w:r>
      <w:r>
        <w:rPr>
          <w:spacing w:val="-67"/>
        </w:rPr>
        <w:t xml:space="preserve"> </w:t>
      </w:r>
      <w:r>
        <w:t>уроки: в</w:t>
      </w:r>
      <w:r>
        <w:rPr>
          <w:spacing w:val="-5"/>
        </w:rPr>
        <w:t xml:space="preserve"> </w:t>
      </w:r>
      <w:r>
        <w:t>1-12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темам контроля:</w:t>
      </w:r>
    </w:p>
    <w:p w:rsidR="000F5CBE" w:rsidRDefault="000F5CBE" w:rsidP="006B3160">
      <w:pPr>
        <w:pStyle w:val="a7"/>
        <w:widowControl w:val="0"/>
        <w:numPr>
          <w:ilvl w:val="0"/>
          <w:numId w:val="18"/>
        </w:numPr>
        <w:tabs>
          <w:tab w:val="left" w:pos="1463"/>
        </w:tabs>
        <w:autoSpaceDE w:val="0"/>
        <w:autoSpaceDN w:val="0"/>
        <w:spacing w:line="276" w:lineRule="auto"/>
        <w:ind w:right="344" w:firstLine="720"/>
        <w:contextualSpacing w:val="0"/>
        <w:rPr>
          <w:sz w:val="28"/>
        </w:rPr>
      </w:pPr>
      <w:r>
        <w:rPr>
          <w:sz w:val="28"/>
        </w:rPr>
        <w:t>адаптация обучающихся 1 и 5 классов; преемственность обучения при переходе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 школы 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основную;</w:t>
      </w:r>
    </w:p>
    <w:p w:rsidR="000F5CBE" w:rsidRDefault="000F5CBE" w:rsidP="006B3160">
      <w:pPr>
        <w:pStyle w:val="a7"/>
        <w:widowControl w:val="0"/>
        <w:numPr>
          <w:ilvl w:val="0"/>
          <w:numId w:val="18"/>
        </w:numPr>
        <w:tabs>
          <w:tab w:val="left" w:pos="1463"/>
        </w:tabs>
        <w:autoSpaceDE w:val="0"/>
        <w:autoSpaceDN w:val="0"/>
        <w:ind w:left="1462"/>
        <w:contextualSpacing w:val="0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учителей-предметников;</w:t>
      </w:r>
    </w:p>
    <w:p w:rsidR="000F5CBE" w:rsidRDefault="000F5CBE" w:rsidP="006B3160">
      <w:pPr>
        <w:pStyle w:val="a7"/>
        <w:widowControl w:val="0"/>
        <w:numPr>
          <w:ilvl w:val="0"/>
          <w:numId w:val="18"/>
        </w:numPr>
        <w:tabs>
          <w:tab w:val="left" w:pos="1463"/>
        </w:tabs>
        <w:autoSpaceDE w:val="0"/>
        <w:autoSpaceDN w:val="0"/>
        <w:spacing w:before="43" w:line="276" w:lineRule="auto"/>
        <w:ind w:right="151" w:firstLine="720"/>
        <w:contextualSpacing w:val="0"/>
        <w:rPr>
          <w:sz w:val="28"/>
        </w:rPr>
      </w:pPr>
      <w:r>
        <w:rPr>
          <w:sz w:val="28"/>
        </w:rPr>
        <w:t>подготовка обучающихся к государственной итоговой аттестации по 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и т.д.</w:t>
      </w:r>
    </w:p>
    <w:p w:rsidR="000F5CBE" w:rsidRDefault="000F5CBE" w:rsidP="000F5CBE">
      <w:pPr>
        <w:pStyle w:val="af3"/>
        <w:spacing w:line="280" w:lineRule="exact"/>
        <w:jc w:val="both"/>
      </w:pPr>
      <w:r>
        <w:t>Результаты</w:t>
      </w:r>
      <w:r>
        <w:rPr>
          <w:spacing w:val="-17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наблюдений:</w:t>
      </w:r>
    </w:p>
    <w:p w:rsidR="000F5CBE" w:rsidRDefault="000F5CBE" w:rsidP="006B3160">
      <w:pPr>
        <w:pStyle w:val="a7"/>
        <w:widowControl w:val="0"/>
        <w:numPr>
          <w:ilvl w:val="0"/>
          <w:numId w:val="19"/>
        </w:numPr>
        <w:tabs>
          <w:tab w:val="left" w:pos="1139"/>
        </w:tabs>
        <w:autoSpaceDE w:val="0"/>
        <w:autoSpaceDN w:val="0"/>
        <w:spacing w:line="264" w:lineRule="auto"/>
        <w:ind w:right="114" w:firstLine="50"/>
        <w:contextualSpacing w:val="0"/>
        <w:jc w:val="both"/>
        <w:rPr>
          <w:sz w:val="28"/>
        </w:rPr>
      </w:pPr>
      <w:r>
        <w:rPr>
          <w:sz w:val="28"/>
        </w:rPr>
        <w:t>На уроках соблюдаются требования СП и СанПин в целях сохранения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рециркуляторы,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физкульминутки,</w:t>
      </w:r>
      <w:r>
        <w:rPr>
          <w:spacing w:val="1"/>
          <w:sz w:val="28"/>
        </w:rPr>
        <w:t xml:space="preserve"> </w:t>
      </w:r>
      <w:r>
        <w:rPr>
          <w:sz w:val="28"/>
        </w:rPr>
        <w:t>физминутки для глаз, в ходе уроков педагоги обращают внимание на осанку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рассадка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58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обучащихся.</w:t>
      </w:r>
    </w:p>
    <w:p w:rsidR="000F5CBE" w:rsidRDefault="000F5CBE" w:rsidP="000F5CBE">
      <w:pPr>
        <w:pStyle w:val="af3"/>
        <w:spacing w:line="321" w:lineRule="exact"/>
        <w:jc w:val="both"/>
      </w:pPr>
      <w:r>
        <w:t>Уроки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ФГОС:</w:t>
      </w:r>
    </w:p>
    <w:p w:rsidR="000F5CBE" w:rsidRDefault="000F5CBE" w:rsidP="006B3160">
      <w:pPr>
        <w:pStyle w:val="a7"/>
        <w:widowControl w:val="0"/>
        <w:numPr>
          <w:ilvl w:val="0"/>
          <w:numId w:val="20"/>
        </w:numPr>
        <w:tabs>
          <w:tab w:val="left" w:pos="1053"/>
        </w:tabs>
        <w:autoSpaceDE w:val="0"/>
        <w:autoSpaceDN w:val="0"/>
        <w:spacing w:line="264" w:lineRule="auto"/>
        <w:ind w:right="116" w:hanging="140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0F5CBE" w:rsidRDefault="000F5CBE" w:rsidP="006B3160">
      <w:pPr>
        <w:pStyle w:val="a7"/>
        <w:widowControl w:val="0"/>
        <w:numPr>
          <w:ilvl w:val="0"/>
          <w:numId w:val="20"/>
        </w:numPr>
        <w:tabs>
          <w:tab w:val="left" w:pos="1053"/>
        </w:tabs>
        <w:autoSpaceDE w:val="0"/>
        <w:autoSpaceDN w:val="0"/>
        <w:spacing w:line="264" w:lineRule="auto"/>
        <w:ind w:right="117" w:hanging="140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УУД: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анализируют,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классифицируют,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сравнивают,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 других, к сотрудничеству. Учащиеся ориентируются в системе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поступки;</w:t>
      </w:r>
    </w:p>
    <w:p w:rsidR="000F5CBE" w:rsidRDefault="000F5CBE" w:rsidP="006B3160">
      <w:pPr>
        <w:pStyle w:val="a7"/>
        <w:widowControl w:val="0"/>
        <w:numPr>
          <w:ilvl w:val="0"/>
          <w:numId w:val="20"/>
        </w:numPr>
        <w:tabs>
          <w:tab w:val="left" w:pos="1053"/>
        </w:tabs>
        <w:autoSpaceDE w:val="0"/>
        <w:autoSpaceDN w:val="0"/>
        <w:ind w:left="1052" w:hanging="616"/>
        <w:contextualSpacing w:val="0"/>
        <w:jc w:val="both"/>
        <w:rPr>
          <w:sz w:val="28"/>
        </w:rPr>
      </w:pPr>
      <w:r>
        <w:rPr>
          <w:spacing w:val="-1"/>
          <w:sz w:val="28"/>
        </w:rPr>
        <w:t>применение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современных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технологий:</w:t>
      </w:r>
      <w:r>
        <w:rPr>
          <w:spacing w:val="-14"/>
          <w:sz w:val="28"/>
        </w:rPr>
        <w:t xml:space="preserve"> </w:t>
      </w:r>
      <w:r>
        <w:rPr>
          <w:sz w:val="28"/>
        </w:rPr>
        <w:t>ИКТ,</w:t>
      </w:r>
      <w:r>
        <w:rPr>
          <w:spacing w:val="-17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проектной.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Педагоги на уроках используют нестандартные ситуации, грамотно сочетают</w:t>
      </w:r>
      <w:r>
        <w:t xml:space="preserve"> </w:t>
      </w:r>
      <w:r>
        <w:rPr>
          <w:sz w:val="28"/>
          <w:szCs w:val="28"/>
        </w:rPr>
        <w:t>различные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работы,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формируют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проблемные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ситуации,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организуют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платформе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«Якласс», «УЧИ.ру». Учителя всегда доводят объяснения до логического завершения,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предъявляют разумные требования, адекватно решают нестандартные ситуации урока.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Педагоги школы используют вариативные формы организации взаимодействия между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учениками:интеллектуальные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соревнования,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мозговой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штурм, викторины,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игры 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т.д.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Все педагоги школы следят за внешним видом, соблюдают правила этикета. Ученики в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большинстве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своём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посещают школу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 деловой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одежде,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группа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учащихся, посещающих школу в одежде, не соответствующей требованиям делового стиля. 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такими учащимися и их родителями ведётся разъяснительная работа. Проводятся рейды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членами Школьного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самоуправления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проверке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внешнего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вида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обучающихся.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Содержание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развивает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познавательную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активность,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ситуаций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школьников,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взаимосвязь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теории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практики.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Урок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требованиям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программы, содержание урока правильно освещено с научной точки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зрения. На уроках присутствует межпредметная связь, связь нового и ранее изученного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материала.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Учебная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учёту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интеллектуальный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фонд,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принципам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развивающего обучения. Педагоги используют исследовательские задания, в которых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доказать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утверждение,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найти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причины,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привести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аргументы,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сравнить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информацию, найти ошибки. Для получения новых знаний учителя используют методы: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сравнения,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наблюдения,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поиск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ведется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принципа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дифференцированного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обучения: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наличие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разного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сложностей.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Учителя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уроках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использую демонстрационные,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наглядные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материалы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мотивации,иллюстрации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выкладок,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поставленных задач.</w:t>
      </w:r>
    </w:p>
    <w:p w:rsidR="000F5CBE" w:rsidRDefault="000F5CBE" w:rsidP="006B3160">
      <w:pPr>
        <w:pStyle w:val="a7"/>
        <w:widowControl w:val="0"/>
        <w:numPr>
          <w:ilvl w:val="0"/>
          <w:numId w:val="19"/>
        </w:numPr>
        <w:tabs>
          <w:tab w:val="left" w:pos="1243"/>
        </w:tabs>
        <w:autoSpaceDE w:val="0"/>
        <w:autoSpaceDN w:val="0"/>
        <w:spacing w:before="19" w:line="264" w:lineRule="auto"/>
        <w:ind w:right="115" w:firstLine="50"/>
        <w:contextualSpacing w:val="0"/>
        <w:jc w:val="both"/>
        <w:rPr>
          <w:sz w:val="28"/>
        </w:rPr>
      </w:pP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малое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советах, на совещаниях РМО, не все печатаются в сети Интернет, 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2"/>
          <w:sz w:val="28"/>
        </w:rPr>
        <w:t xml:space="preserve"> </w:t>
      </w:r>
      <w:r>
        <w:rPr>
          <w:sz w:val="28"/>
        </w:rPr>
        <w:t>технологий</w:t>
      </w:r>
    </w:p>
    <w:p w:rsidR="000F5CBE" w:rsidRDefault="000F5CBE" w:rsidP="006B3160">
      <w:pPr>
        <w:pStyle w:val="a7"/>
        <w:widowControl w:val="0"/>
        <w:numPr>
          <w:ilvl w:val="0"/>
          <w:numId w:val="19"/>
        </w:numPr>
        <w:tabs>
          <w:tab w:val="left" w:pos="1243"/>
        </w:tabs>
        <w:autoSpaceDE w:val="0"/>
        <w:autoSpaceDN w:val="0"/>
        <w:spacing w:line="264" w:lineRule="auto"/>
        <w:ind w:right="115" w:firstLine="50"/>
        <w:contextualSpacing w:val="0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урока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100%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8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(интеллектуальных, нравственных,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эмоционально-волевых).</w:t>
      </w:r>
    </w:p>
    <w:p w:rsidR="000F5CBE" w:rsidRDefault="00A628BA" w:rsidP="000F5CBE">
      <w:pPr>
        <w:pStyle w:val="1"/>
        <w:spacing w:before="89"/>
        <w:rPr>
          <w:b w:val="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10160</wp:posOffset>
                </wp:positionV>
                <wp:extent cx="77470" cy="179705"/>
                <wp:effectExtent l="0" t="635" r="3175" b="635"/>
                <wp:wrapNone/>
                <wp:docPr id="5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179705"/>
                        </a:xfrm>
                        <a:prstGeom prst="rect">
                          <a:avLst/>
                        </a:prstGeom>
                        <a:solidFill>
                          <a:srgbClr val="F6F6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DD6A4" id="Прямоугольник 4" o:spid="_x0000_s1026" style="position:absolute;margin-left:55.9pt;margin-top:.8pt;width:6.1pt;height:14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7CPowIAAAsFAAAOAAAAZHJzL2Uyb0RvYy54bWysVF2O0zAQfkfiDpbfu0mqtGmiTVfsLkVI&#10;C6y0cAA3cRoLxza223RBSEi8InEEDsEL4mfPkN6IsdOWFl4QopUcj+fH38x849OzdcPRimrDpMhx&#10;dBJiREUhSyYWOX7xfDaYYGQsESXhUtAc31KDz6b37522KqNDWUteUo0giDBZq3JcW6uyIDBFTRti&#10;TqSiApSV1A2xIOpFUGrSQvSGB8MwHAet1KXSsqDGwOllr8RTH7+qaGGfVZWhFvEcAzbrV+3XuVuD&#10;6SnJFpqomhVbGOQfUDSECbh0H+qSWIKWmv0RqmGFlkZW9qSQTSCrihXU5wDZROFv2dzURFGfCxTH&#10;qH2ZzP8LWzxdXWvEyhyPIowEaaBH3afNu83H7nt3t3nffe7uum+bD92P7kv3FcWuYK0yGfjdqGvt&#10;UjbqShYvDRLyoiZiQR9oLduakhJgRs4+OHJwggFXNG+fyBKuI0srfe3WlW5cQKgKWvsW3e5bRNcW&#10;FXCYJHECfSxAEyVpEo78BSTb+Spt7CMqG+Q2OdZAAB+brK6MdVhItjPx2CVn5Yxx7gW9mF9wjVYE&#10;yDIbw9/zA1zMoRkXzlhI59ZH7E8AItzhdA6sb/6bNBrG4fkwHczGk2QQz+LRAEBPBmGUnqfjME7j&#10;y9lbBzCKs5qVJRVXTNAdEaP47xq9HYmeQp6KqM1xOhqOfO5H6M1hkqH/bUt4ZNYwC3PJWZPjyd6I&#10;ZK6tD0UJaZPMEsb7fXAM31cZarD7+qp4Eri+9/yZy/IWOKAlNAn6CS8IbGqpX2PUwjTm2LxaEk0x&#10;4o8F8CiN4tiNrxfiUTIEQR9q5ocaIgoIlWOLUb+9sP3IL5VmixpuinxhhHwA3KuYJ4bjZY9qy1iY&#10;OJ/B9nVwI30oe6tfb9j0JwAAAP//AwBQSwMEFAAGAAgAAAAhABBeXb/bAAAACAEAAA8AAABkcnMv&#10;ZG93bnJldi54bWxMj8FugzAQRO+V+g/WVuolagwIhYZgoqpVP6Akl94MbAHFXiNsCO3Xd3Nqbzua&#10;0eyb4rhaIxac/OBIQbyNQCA1rh2oU3A+vT89g/BBU6uNI1TwjR6O5f1dofPWXekDlyp0gkvI51pB&#10;H8KYS+mbHq32WzcisfflJqsDy6mT7aSvXG6NTKJoJ60eiD/0esTXHptLNVsFmwVNval/zNupSrMs&#10;lZh94qzU48P6cgARcA1/YbjhMzqUzFS7mVovDOs4ZvTAxw7EzU9S3lYrSPZ7kGUh/w8ofwEAAP//&#10;AwBQSwECLQAUAAYACAAAACEAtoM4kv4AAADhAQAAEwAAAAAAAAAAAAAAAAAAAAAAW0NvbnRlbnRf&#10;VHlwZXNdLnhtbFBLAQItABQABgAIAAAAIQA4/SH/1gAAAJQBAAALAAAAAAAAAAAAAAAAAC8BAABf&#10;cmVscy8ucmVsc1BLAQItABQABgAIAAAAIQD+07CPowIAAAsFAAAOAAAAAAAAAAAAAAAAAC4CAABk&#10;cnMvZTJvRG9jLnhtbFBLAQItABQABgAIAAAAIQAQXl2/2wAAAAgBAAAPAAAAAAAAAAAAAAAAAP0E&#10;AABkcnMvZG93bnJldi54bWxQSwUGAAAAAAQABADzAAAABQYAAAAA&#10;" fillcolor="#f6f6f0" stroked="f">
                <w10:wrap anchorx="page"/>
              </v:rect>
            </w:pict>
          </mc:Fallback>
        </mc:AlternateContent>
      </w:r>
      <w:r w:rsidR="000F5CBE">
        <w:rPr>
          <w:b w:val="0"/>
          <w:i/>
          <w:sz w:val="24"/>
        </w:rPr>
        <w:t>«Урок - важнейшая организационная форма процесса познания мира учащимися. От</w:t>
      </w:r>
      <w:r w:rsidR="000F5CBE">
        <w:rPr>
          <w:b w:val="0"/>
          <w:i/>
          <w:spacing w:val="1"/>
          <w:sz w:val="24"/>
        </w:rPr>
        <w:t xml:space="preserve"> </w:t>
      </w:r>
      <w:r w:rsidR="000F5CBE">
        <w:rPr>
          <w:b w:val="0"/>
          <w:i/>
          <w:sz w:val="24"/>
        </w:rPr>
        <w:t>того, как дети познают мир, какие убеждения формируются у них, зависит весь строй</w:t>
      </w:r>
      <w:r w:rsidR="000F5CBE">
        <w:rPr>
          <w:b w:val="0"/>
          <w:i/>
          <w:spacing w:val="-67"/>
          <w:sz w:val="24"/>
        </w:rPr>
        <w:t xml:space="preserve"> </w:t>
      </w:r>
      <w:r w:rsidR="000F5CBE">
        <w:rPr>
          <w:b w:val="0"/>
          <w:i/>
          <w:sz w:val="24"/>
        </w:rPr>
        <w:t>их духов ной жизни. Но познание мира не сводится только к усвоению знаний</w:t>
      </w:r>
      <w:r w:rsidR="000F5CBE">
        <w:rPr>
          <w:b w:val="0"/>
          <w:sz w:val="24"/>
        </w:rPr>
        <w:t>…»</w:t>
      </w:r>
      <w:r w:rsidR="000F5CBE">
        <w:rPr>
          <w:b w:val="0"/>
          <w:spacing w:val="1"/>
          <w:sz w:val="24"/>
        </w:rPr>
        <w:t xml:space="preserve"> </w:t>
      </w:r>
      <w:r w:rsidR="000F5CBE">
        <w:rPr>
          <w:b w:val="0"/>
          <w:sz w:val="24"/>
        </w:rPr>
        <w:t xml:space="preserve">(Сухомлинский) </w:t>
      </w:r>
    </w:p>
    <w:p w:rsidR="000F5CBE" w:rsidRDefault="000F5CBE" w:rsidP="000F5CBE">
      <w:pPr>
        <w:pStyle w:val="1"/>
        <w:spacing w:before="89"/>
        <w:ind w:left="3455"/>
      </w:pPr>
    </w:p>
    <w:p w:rsidR="000F5CBE" w:rsidRDefault="000F5CBE" w:rsidP="000F5CBE">
      <w:pPr>
        <w:pStyle w:val="1"/>
        <w:spacing w:before="89"/>
        <w:ind w:left="0"/>
      </w:pPr>
    </w:p>
    <w:p w:rsidR="000F5CBE" w:rsidRDefault="000F5CBE" w:rsidP="000F5CBE">
      <w:pPr>
        <w:pStyle w:val="1"/>
        <w:spacing w:before="89"/>
        <w:ind w:left="3455"/>
      </w:pPr>
      <w:r>
        <w:t>Модуль 4</w:t>
      </w:r>
      <w:r>
        <w:rPr>
          <w:spacing w:val="-5"/>
        </w:rPr>
        <w:t xml:space="preserve"> </w:t>
      </w:r>
      <w:r>
        <w:t>«Внеурочная деятельность»</w:t>
      </w:r>
    </w:p>
    <w:p w:rsidR="000F5CBE" w:rsidRDefault="000F5CBE" w:rsidP="000F5CBE">
      <w:pPr>
        <w:pStyle w:val="af3"/>
        <w:spacing w:before="9"/>
        <w:ind w:left="0"/>
        <w:rPr>
          <w:b/>
          <w:sz w:val="27"/>
        </w:rPr>
      </w:pPr>
    </w:p>
    <w:p w:rsidR="000F5CBE" w:rsidRDefault="000F5CBE" w:rsidP="000F5CBE">
      <w:pPr>
        <w:spacing w:line="322" w:lineRule="exact"/>
        <w:ind w:left="879"/>
        <w:rPr>
          <w:sz w:val="28"/>
        </w:rPr>
      </w:pPr>
      <w:r>
        <w:rPr>
          <w:b/>
          <w:sz w:val="28"/>
        </w:rPr>
        <w:t>Дополнительное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одна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составляющих</w:t>
      </w:r>
    </w:p>
    <w:p w:rsidR="000F5CBE" w:rsidRDefault="000F5CBE" w:rsidP="000F5CBE">
      <w:pPr>
        <w:pStyle w:val="af3"/>
        <w:ind w:right="130"/>
      </w:pPr>
      <w:r>
        <w:t>образовательного пространства в современном российском обществе. Оно социально</w:t>
      </w:r>
      <w:r>
        <w:rPr>
          <w:spacing w:val="1"/>
        </w:rPr>
        <w:t xml:space="preserve"> </w:t>
      </w:r>
      <w:r>
        <w:t>востребовано, требует постоянного внимания и поддержки со стороны государства как</w:t>
      </w:r>
      <w:r>
        <w:rPr>
          <w:spacing w:val="-67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органично сочетающая в себе воспитание, обучение и развитие личности</w:t>
      </w:r>
      <w:r>
        <w:rPr>
          <w:spacing w:val="1"/>
        </w:rPr>
        <w:t xml:space="preserve"> </w:t>
      </w:r>
      <w:r>
        <w:t>ребенка.</w:t>
      </w:r>
    </w:p>
    <w:p w:rsidR="000F5CBE" w:rsidRDefault="000F5CBE" w:rsidP="000F5CBE">
      <w:pPr>
        <w:spacing w:before="150" w:after="150"/>
        <w:jc w:val="center"/>
        <w:outlineLvl w:val="4"/>
        <w:rPr>
          <w:rFonts w:ascii="PT Sans Caption" w:hAnsi="PT Sans Caption"/>
          <w:color w:val="000000"/>
          <w:sz w:val="18"/>
          <w:szCs w:val="18"/>
        </w:rPr>
      </w:pPr>
      <w:r>
        <w:rPr>
          <w:rFonts w:ascii="PT Sans Caption" w:hAnsi="PT Sans Caption"/>
          <w:color w:val="000000"/>
          <w:sz w:val="18"/>
          <w:szCs w:val="18"/>
        </w:rPr>
        <w:t>Государственное бюджетное общеобразовательное учреждение Самарской области "Школа-интернат № 17 для обучающихся с ограниченными возможностями здоровья городского округа Самара"ДО</w:t>
      </w:r>
    </w:p>
    <w:p w:rsidR="000F5CBE" w:rsidRDefault="000F5CBE" w:rsidP="000F5CBE">
      <w:pPr>
        <w:spacing w:before="240" w:after="120"/>
        <w:jc w:val="center"/>
        <w:outlineLvl w:val="1"/>
        <w:rPr>
          <w:rFonts w:ascii="PT Sans Caption" w:hAnsi="PT Sans Caption"/>
          <w:color w:val="0066AA"/>
          <w:spacing w:val="-10"/>
          <w:sz w:val="45"/>
          <w:szCs w:val="45"/>
        </w:rPr>
      </w:pPr>
      <w:r>
        <w:rPr>
          <w:rFonts w:ascii="PT Sans Caption" w:hAnsi="PT Sans Caption"/>
          <w:color w:val="0066AA"/>
          <w:spacing w:val="-10"/>
          <w:sz w:val="45"/>
          <w:szCs w:val="45"/>
        </w:rPr>
        <w:t>Отчет по программам дополнительного образования</w:t>
      </w:r>
    </w:p>
    <w:p w:rsidR="000F5CBE" w:rsidRDefault="000F5CBE" w:rsidP="000F5CBE">
      <w:r>
        <w:rPr>
          <w:rFonts w:ascii="PT Sans Caption" w:hAnsi="PT Sans Caption"/>
          <w:color w:val="000000"/>
          <w:sz w:val="15"/>
          <w:szCs w:val="15"/>
        </w:rPr>
        <w:br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5"/>
        <w:gridCol w:w="3333"/>
        <w:gridCol w:w="4322"/>
        <w:gridCol w:w="2126"/>
      </w:tblGrid>
      <w:tr w:rsidR="000F5CBE" w:rsidRPr="000F5CBE" w:rsidTr="000F5CBE">
        <w:trPr>
          <w:trHeight w:val="624"/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jc w:val="center"/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  <w:t>№ п/п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jc w:val="center"/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  <w:t>Направленность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jc w:val="center"/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  <w:t>Краткое название программы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EAE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jc w:val="center"/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</w:pPr>
            <w:r>
              <w:rPr>
                <w:rFonts w:ascii="PT Sans Caption" w:hAnsi="PT Sans Caption"/>
                <w:b/>
                <w:bCs/>
                <w:color w:val="111111"/>
                <w:sz w:val="26"/>
                <w:szCs w:val="18"/>
                <w:lang w:val="en-US"/>
              </w:rPr>
              <w:t>Количество зачислений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Естественнонаучная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Юный эколог - исследователь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26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Социально-гуманитарная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Путь в профессию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14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3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Социально-гуманитарная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"Путь в профессию" 17лет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13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4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Техническая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Школьная типография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9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5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Техническая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«Радиожурналистика. Импульс»»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10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6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Техническая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«Робототехника»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31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7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Техническая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Радиожурналистика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10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8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Туристско-краеведческая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Школьный музей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9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9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Физкультурно-спортивная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«Быстрее, выше, сильнее»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20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10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Физкультурно-спортивная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Плавание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11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11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P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</w:rPr>
            </w:pPr>
            <w:r w:rsidRPr="000F5CBE">
              <w:rPr>
                <w:rFonts w:ascii="PT Sans Caption" w:hAnsi="PT Sans Caption"/>
                <w:color w:val="111111"/>
                <w:sz w:val="26"/>
                <w:szCs w:val="17"/>
              </w:rPr>
              <w:t>"ОЧ.УМЕЛЫЕ РУЧКИ" Мягкая игрушка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10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12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Театр моды «Мини-Макси»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10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13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"В мире детской поэзии"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13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14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"ВЯЗАНАЯ СКАЗКА"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18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15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"КАЛЕЙДОСКОП"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20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16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Мир аппликации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15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17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"ПЛАСТИЛИНОВЫЕ ФАНТАЗИИ"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13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18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Салфетная мозаика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18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19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"ХОРОВОЕ ПЕНИЕ"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33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20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«Мир театра»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23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21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"ВОКАЛЬНОЕ ИСКУССТВО"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1</w:t>
            </w:r>
          </w:p>
        </w:tc>
      </w:tr>
      <w:tr w:rsidR="000F5CBE" w:rsidRPr="000F5CBE" w:rsidTr="000F5CBE">
        <w:trPr>
          <w:jc w:val="center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22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Художественная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"ВОКАЛЬНЫЙ АНСАМБЛЬ"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0F5CBE" w:rsidRDefault="000F5CBE">
            <w:pPr>
              <w:autoSpaceDN w:val="0"/>
              <w:spacing w:after="255"/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</w:pPr>
            <w:r>
              <w:rPr>
                <w:rFonts w:ascii="PT Sans Caption" w:hAnsi="PT Sans Caption"/>
                <w:color w:val="111111"/>
                <w:sz w:val="26"/>
                <w:szCs w:val="17"/>
                <w:lang w:val="en-US"/>
              </w:rPr>
              <w:t>7</w:t>
            </w:r>
          </w:p>
        </w:tc>
      </w:tr>
    </w:tbl>
    <w:p w:rsidR="000F5CBE" w:rsidRDefault="000F5CBE" w:rsidP="000F5CBE">
      <w:pPr>
        <w:pStyle w:val="af3"/>
        <w:ind w:left="0"/>
      </w:pPr>
      <w:r>
        <w:t xml:space="preserve">     </w:t>
      </w:r>
    </w:p>
    <w:p w:rsidR="000F5CBE" w:rsidRDefault="000F5CBE" w:rsidP="000F5CBE">
      <w:pPr>
        <w:pStyle w:val="af3"/>
        <w:spacing w:before="67"/>
        <w:ind w:left="0"/>
      </w:pPr>
      <w:r>
        <w:t>В</w:t>
      </w:r>
      <w:r>
        <w:rPr>
          <w:spacing w:val="1"/>
        </w:rPr>
        <w:t xml:space="preserve"> </w:t>
      </w:r>
      <w:r>
        <w:t>системе дополнительного образования занято</w:t>
      </w:r>
      <w:r>
        <w:rPr>
          <w:spacing w:val="1"/>
        </w:rPr>
        <w:t xml:space="preserve"> 98% обучающихся школы-интерната. Р</w:t>
      </w:r>
      <w:r>
        <w:t>абота   ведется успешно.</w:t>
      </w:r>
      <w:r>
        <w:rPr>
          <w:color w:val="000000"/>
          <w:spacing w:val="-1"/>
        </w:rPr>
        <w:t xml:space="preserve"> Творческая деятельность воспитанников ГБОУ школе-интерната № 17 г.о. Самара заключается в занятости в мероприятиях школы, объединениях дополнительного образования, участии в фестивалях, конкурсах, соревнованиях различного уровня. В школе- интернате кружковой работой охвачено 98 % воспитанников, которые </w:t>
      </w:r>
      <w:r>
        <w:rPr>
          <w:color w:val="000000"/>
          <w:spacing w:val="1"/>
        </w:rPr>
        <w:t>традиционно становятся лауреатами и дипломантами конкурсов, фестивалей, спортивных соревнований различного уровня.</w:t>
      </w:r>
    </w:p>
    <w:p w:rsidR="000F5CBE" w:rsidRDefault="000F5CBE" w:rsidP="000F5CBE">
      <w:pPr>
        <w:pStyle w:val="af3"/>
        <w:ind w:left="0"/>
        <w:jc w:val="center"/>
      </w:pPr>
    </w:p>
    <w:p w:rsidR="000F5CBE" w:rsidRDefault="000F5CBE" w:rsidP="000F5CBE">
      <w:pPr>
        <w:pStyle w:val="af3"/>
        <w:spacing w:before="67"/>
        <w:ind w:left="283"/>
      </w:pPr>
    </w:p>
    <w:p w:rsidR="000F5CBE" w:rsidRDefault="000F5CBE" w:rsidP="000F5CBE">
      <w:pPr>
        <w:pStyle w:val="1"/>
        <w:spacing w:before="1" w:line="322" w:lineRule="exact"/>
        <w:ind w:left="617" w:right="564"/>
        <w:jc w:val="center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</w:p>
    <w:p w:rsidR="000F5CBE" w:rsidRDefault="000F5CBE" w:rsidP="000F5CBE">
      <w:pPr>
        <w:ind w:left="624" w:right="564"/>
        <w:jc w:val="center"/>
        <w:rPr>
          <w:b/>
          <w:sz w:val="28"/>
        </w:rPr>
      </w:pPr>
      <w:r>
        <w:rPr>
          <w:b/>
          <w:sz w:val="28"/>
        </w:rPr>
        <w:t>учащихся и наставнической деятельности педагогов ГБОУ школы-интерната № 17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-2023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</w:p>
    <w:p w:rsidR="000F5CBE" w:rsidRDefault="000F5CBE" w:rsidP="000F5CBE">
      <w:pPr>
        <w:pStyle w:val="af3"/>
        <w:ind w:left="0"/>
        <w:rPr>
          <w:b/>
        </w:rPr>
      </w:pPr>
    </w:p>
    <w:tbl>
      <w:tblPr>
        <w:tblW w:w="10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1"/>
        <w:gridCol w:w="1030"/>
        <w:gridCol w:w="1561"/>
        <w:gridCol w:w="1418"/>
        <w:gridCol w:w="2836"/>
        <w:gridCol w:w="1844"/>
      </w:tblGrid>
      <w:tr w:rsidR="000F5CBE" w:rsidRPr="006B3160" w:rsidTr="006B3160">
        <w:trPr>
          <w:cantSplit/>
          <w:trHeight w:val="368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0F5CBE" w:rsidRPr="006B3160" w:rsidRDefault="000F5CBE" w:rsidP="006B3160">
            <w:pPr>
              <w:pStyle w:val="22"/>
              <w:rPr>
                <w:sz w:val="24"/>
                <w:lang w:val="en-US"/>
              </w:rPr>
            </w:pPr>
            <w:r w:rsidRPr="006B3160">
              <w:rPr>
                <w:rFonts w:ascii="Calibri" w:eastAsia="Calibri" w:hAnsi="Calibri"/>
                <w:sz w:val="24"/>
                <w:lang w:val="en-US"/>
              </w:rPr>
              <w:t>Уровень</w:t>
            </w:r>
          </w:p>
          <w:p w:rsidR="000F5CBE" w:rsidRPr="006B3160" w:rsidRDefault="000F5CBE" w:rsidP="006B3160">
            <w:pPr>
              <w:pStyle w:val="22"/>
              <w:rPr>
                <w:rFonts w:ascii="Calibri" w:hAnsi="Calibri"/>
                <w:sz w:val="24"/>
                <w:lang w:val="en-US"/>
              </w:rPr>
            </w:pPr>
            <w:r w:rsidRPr="006B3160">
              <w:rPr>
                <w:rFonts w:ascii="Calibri" w:eastAsia="Calibri" w:hAnsi="Calibri"/>
                <w:sz w:val="24"/>
                <w:lang w:val="en-US"/>
              </w:rPr>
              <w:t>достижений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sz w:val="24"/>
                <w:lang w:val="en-US"/>
              </w:rPr>
            </w:pPr>
            <w:r w:rsidRPr="006B3160">
              <w:rPr>
                <w:rFonts w:ascii="Calibri" w:eastAsia="Calibri" w:hAnsi="Calibri"/>
                <w:sz w:val="24"/>
                <w:lang w:val="en-US"/>
              </w:rPr>
              <w:t>Вид</w:t>
            </w:r>
            <w:r w:rsidRPr="006B3160">
              <w:rPr>
                <w:rFonts w:ascii="Calibri" w:eastAsia="Calibri" w:hAnsi="Calibri"/>
                <w:spacing w:val="1"/>
                <w:sz w:val="2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  <w:lang w:val="en-US"/>
              </w:rPr>
              <w:t>наград</w:t>
            </w:r>
            <w:r w:rsidRPr="006B3160">
              <w:rPr>
                <w:rFonts w:ascii="Calibri" w:eastAsia="Calibri" w:hAnsi="Calibri"/>
                <w:spacing w:val="-67"/>
                <w:sz w:val="2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  <w:lang w:val="en-US"/>
              </w:rPr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sz w:val="24"/>
                <w:lang w:val="en-US"/>
              </w:rPr>
            </w:pPr>
            <w:r w:rsidRPr="006B3160">
              <w:rPr>
                <w:rFonts w:ascii="Calibri" w:eastAsia="Calibri" w:hAnsi="Calibri"/>
                <w:sz w:val="24"/>
                <w:lang w:val="en-US"/>
              </w:rPr>
              <w:t>Призеры,</w:t>
            </w:r>
            <w:r w:rsidRPr="006B3160">
              <w:rPr>
                <w:rFonts w:ascii="Calibri" w:eastAsia="Calibri" w:hAnsi="Calibri"/>
                <w:spacing w:val="-67"/>
                <w:sz w:val="2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  <w:lang w:val="en-US"/>
              </w:rPr>
              <w:t>занятое</w:t>
            </w:r>
            <w:r w:rsidRPr="006B3160">
              <w:rPr>
                <w:rFonts w:ascii="Calibri" w:eastAsia="Calibri" w:hAnsi="Calibri"/>
                <w:spacing w:val="1"/>
                <w:sz w:val="2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  <w:lang w:val="en-US"/>
              </w:rPr>
              <w:t>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sz w:val="24"/>
                <w:lang w:val="en-US"/>
              </w:rPr>
            </w:pPr>
            <w:r w:rsidRPr="006B3160">
              <w:rPr>
                <w:rFonts w:ascii="Calibri" w:eastAsia="Calibri" w:hAnsi="Calibri"/>
                <w:sz w:val="24"/>
                <w:lang w:val="en-US"/>
              </w:rPr>
              <w:t>Наставник</w:t>
            </w:r>
            <w:r w:rsidRPr="006B3160">
              <w:rPr>
                <w:rFonts w:ascii="Calibri" w:eastAsia="Calibri" w:hAnsi="Calibri"/>
                <w:spacing w:val="-67"/>
                <w:sz w:val="2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  <w:lang w:val="en-US"/>
              </w:rPr>
              <w:t>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sz w:val="24"/>
                <w:lang w:val="en-US"/>
              </w:rPr>
            </w:pPr>
            <w:r w:rsidRPr="006B3160">
              <w:rPr>
                <w:rFonts w:ascii="Calibri" w:eastAsia="Calibri" w:hAnsi="Calibri"/>
                <w:sz w:val="24"/>
                <w:lang w:val="en-US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0F5CBE" w:rsidRPr="006B3160" w:rsidRDefault="000F5CBE" w:rsidP="006B3160">
            <w:pPr>
              <w:pStyle w:val="22"/>
              <w:rPr>
                <w:sz w:val="24"/>
              </w:rPr>
            </w:pPr>
            <w:r w:rsidRPr="006B3160">
              <w:rPr>
                <w:rFonts w:ascii="Calibri" w:eastAsia="Calibri" w:hAnsi="Calibri"/>
                <w:sz w:val="24"/>
              </w:rPr>
              <w:t>Место</w:t>
            </w:r>
            <w:r w:rsidRPr="006B3160">
              <w:rPr>
                <w:rFonts w:ascii="Calibri" w:eastAsia="Calibri" w:hAnsi="Calibri"/>
                <w:spacing w:val="1"/>
                <w:sz w:val="24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</w:rPr>
              <w:t>проведения</w:t>
            </w:r>
            <w:r w:rsidRPr="006B3160">
              <w:rPr>
                <w:rFonts w:ascii="Calibri" w:eastAsia="Calibri" w:hAnsi="Calibri"/>
                <w:spacing w:val="1"/>
                <w:sz w:val="24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</w:rPr>
              <w:t>мероприяти</w:t>
            </w:r>
            <w:r w:rsidRPr="006B3160">
              <w:rPr>
                <w:rFonts w:ascii="Calibri" w:eastAsia="Calibri" w:hAnsi="Calibri"/>
                <w:spacing w:val="-67"/>
                <w:sz w:val="24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</w:rPr>
              <w:t>я</w:t>
            </w:r>
          </w:p>
          <w:p w:rsidR="000F5CBE" w:rsidRPr="006B3160" w:rsidRDefault="000F5CBE" w:rsidP="006B3160">
            <w:pPr>
              <w:pStyle w:val="22"/>
              <w:rPr>
                <w:rFonts w:ascii="Calibri" w:hAnsi="Calibri"/>
                <w:sz w:val="24"/>
              </w:rPr>
            </w:pPr>
            <w:r w:rsidRPr="006B3160">
              <w:rPr>
                <w:rFonts w:ascii="Calibri" w:eastAsia="Calibri" w:hAnsi="Calibri"/>
                <w:sz w:val="24"/>
              </w:rPr>
              <w:t xml:space="preserve"> Дата</w:t>
            </w:r>
            <w:r w:rsidRPr="006B3160">
              <w:rPr>
                <w:rFonts w:ascii="Calibri" w:eastAsia="Calibri" w:hAnsi="Calibri"/>
                <w:spacing w:val="1"/>
                <w:sz w:val="24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</w:rPr>
              <w:t>проведения</w:t>
            </w:r>
            <w:r w:rsidRPr="006B3160">
              <w:rPr>
                <w:rFonts w:ascii="Calibri" w:eastAsia="Calibri" w:hAnsi="Calibri"/>
                <w:spacing w:val="1"/>
                <w:sz w:val="24"/>
              </w:rPr>
              <w:t xml:space="preserve"> </w:t>
            </w:r>
            <w:r w:rsidRPr="006B3160">
              <w:rPr>
                <w:rFonts w:ascii="Calibri" w:eastAsia="Calibri" w:hAnsi="Calibri"/>
                <w:sz w:val="24"/>
              </w:rPr>
              <w:t>мероприятия</w:t>
            </w:r>
          </w:p>
        </w:tc>
      </w:tr>
      <w:tr w:rsidR="000F5CBE" w:rsidRPr="006B3160" w:rsidTr="006B3160">
        <w:trPr>
          <w:trHeight w:val="344"/>
        </w:trPr>
        <w:tc>
          <w:tcPr>
            <w:tcW w:w="10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jc w:val="center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Спортивная</w:t>
            </w:r>
            <w:r w:rsidRPr="006B3160">
              <w:rPr>
                <w:rFonts w:ascii="Calibri" w:eastAsia="Calibri" w:hAnsi="Calibri"/>
                <w:spacing w:val="-8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направленность</w:t>
            </w:r>
          </w:p>
        </w:tc>
      </w:tr>
      <w:tr w:rsidR="000F5CBE" w:rsidRPr="006B3160" w:rsidTr="006B3160">
        <w:trPr>
          <w:trHeight w:val="104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Всероссийский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Команда школы- 3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Пемова</w:t>
            </w:r>
            <w:r w:rsidRPr="006B3160">
              <w:rPr>
                <w:rFonts w:ascii="Calibri" w:eastAsia="Calibri" w:hAnsi="Calibri"/>
                <w:spacing w:val="-67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lang w:val="en-US"/>
              </w:rPr>
              <w:t>Т.А.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Всероссийские</w:t>
            </w:r>
            <w:r w:rsidRPr="006B3160">
              <w:rPr>
                <w:rFonts w:ascii="Calibri" w:eastAsia="Calibri" w:hAnsi="Calibri"/>
                <w:spacing w:val="-69"/>
              </w:rPr>
              <w:t xml:space="preserve"> </w:t>
            </w:r>
            <w:r w:rsidRPr="006B3160">
              <w:rPr>
                <w:rFonts w:ascii="Calibri" w:eastAsia="Calibri" w:hAnsi="Calibri"/>
              </w:rPr>
              <w:t>соревнования</w:t>
            </w:r>
            <w:r w:rsidRPr="006B3160">
              <w:rPr>
                <w:rFonts w:ascii="Calibri" w:eastAsia="Calibri" w:hAnsi="Calibri"/>
                <w:spacing w:val="1"/>
              </w:rPr>
              <w:t xml:space="preserve"> </w:t>
            </w:r>
            <w:r w:rsidRPr="006B3160">
              <w:rPr>
                <w:rFonts w:ascii="Calibri" w:eastAsia="Calibri" w:hAnsi="Calibri"/>
              </w:rPr>
              <w:t>спорта</w:t>
            </w:r>
            <w:r w:rsidRPr="006B3160">
              <w:rPr>
                <w:rFonts w:ascii="Calibri" w:eastAsia="Calibri" w:hAnsi="Calibri"/>
                <w:spacing w:val="-1"/>
              </w:rPr>
              <w:t xml:space="preserve"> </w:t>
            </w:r>
            <w:r w:rsidRPr="006B3160">
              <w:rPr>
                <w:rFonts w:ascii="Calibri" w:eastAsia="Calibri" w:hAnsi="Calibri"/>
              </w:rPr>
              <w:t>лиц с ПОДА</w:t>
            </w:r>
            <w:r w:rsidRPr="006B3160">
              <w:rPr>
                <w:rFonts w:ascii="Calibri" w:eastAsia="Calibri" w:hAnsi="Calibri"/>
                <w:spacing w:val="-3"/>
              </w:rPr>
              <w:t xml:space="preserve"> </w:t>
            </w:r>
            <w:r w:rsidRPr="006B3160">
              <w:rPr>
                <w:rFonts w:ascii="Calibri" w:eastAsia="Calibri" w:hAnsi="Calibri"/>
              </w:rPr>
              <w:t>«Аленький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цветочек»</w:t>
            </w:r>
            <w:r w:rsidRPr="006B3160">
              <w:rPr>
                <w:rFonts w:ascii="Calibri" w:eastAsia="Calibri" w:hAnsi="Calibri"/>
                <w:spacing w:val="-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lang w:val="en-US"/>
              </w:rPr>
              <w:t>-2021.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Ярославль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2023г.</w:t>
            </w:r>
          </w:p>
        </w:tc>
      </w:tr>
      <w:tr w:rsidR="000F5CBE" w:rsidRPr="006B3160" w:rsidTr="006B3160">
        <w:trPr>
          <w:trHeight w:val="171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Городской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Жоробаев А. -1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Пемова Т.А.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</w:rPr>
              <w:t xml:space="preserve">Городской фестиваль художественного, спортивного и технического творчества детей с ограниченными возможностями здоровья и инвалидностью </w:t>
            </w:r>
            <w:r w:rsidRPr="006B3160">
              <w:rPr>
                <w:rFonts w:ascii="Calibri" w:eastAsia="Calibri" w:hAnsi="Calibri"/>
                <w:lang w:val="en-US"/>
              </w:rPr>
              <w:t xml:space="preserve">«Зимняя сказка»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22 февраля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2023 г. 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</w:p>
        </w:tc>
      </w:tr>
      <w:tr w:rsidR="000F5CBE" w:rsidRPr="006B3160" w:rsidTr="006B3160">
        <w:trPr>
          <w:trHeight w:val="124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Грамота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Шекеев Н. – 4 место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Рязанова Т.В.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Первенство самарской области по спорту лиц с интеллектуальными нарушениями Баскетбол 3*3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Самара 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2022 г.</w:t>
            </w:r>
          </w:p>
        </w:tc>
      </w:tr>
      <w:tr w:rsidR="000F5CBE" w:rsidRPr="006B3160" w:rsidTr="006B3160">
        <w:trPr>
          <w:trHeight w:val="171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Грамота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Соколов В. – 1 место.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Команда школы – 1 место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Областные финальные соревновапния по настольному теннису областной спартакиады среди обучающихся с ограниченными возможностями здоровья школ-интернатов Самарской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2022 г. </w:t>
            </w:r>
          </w:p>
        </w:tc>
      </w:tr>
      <w:tr w:rsidR="000F5CBE" w:rsidRPr="006B3160" w:rsidTr="006B3160">
        <w:trPr>
          <w:trHeight w:val="171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Команда школы- 1 место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Такарлыкова Р. -1 место,Жоробаев А. – 2 место, Котова А. – 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Борщук Ю.И.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Областные финальные соревнования по дартсу областной спартакиады среди обучающихся с ограниченными возможностями здоровья школ-интернатов Самарской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01.02.2023 г. </w:t>
            </w:r>
          </w:p>
        </w:tc>
      </w:tr>
      <w:tr w:rsidR="000F5CBE" w:rsidRPr="006B3160" w:rsidTr="006B3160">
        <w:trPr>
          <w:trHeight w:val="171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Грамота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Прохорова М.- 1 место.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Команда школы- 2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Борщук Ю.И.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Областные соревновапния по плаванию областной спартакиады среди обучающихся с ограниченными возможностями здоровья школ-интернатов Самарской области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22.03.2023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0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jc w:val="center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>Художественно</w:t>
            </w:r>
            <w:r w:rsidRPr="006B3160">
              <w:rPr>
                <w:rFonts w:ascii="Calibri" w:eastAsia="Calibri" w:hAnsi="Calibri"/>
                <w:spacing w:val="-3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–</w:t>
            </w:r>
            <w:r w:rsidRPr="006B3160">
              <w:rPr>
                <w:rFonts w:ascii="Calibri" w:eastAsia="Calibri" w:hAnsi="Calibri"/>
                <w:spacing w:val="-6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эстетическая</w:t>
            </w:r>
            <w:r w:rsidRPr="006B3160">
              <w:rPr>
                <w:rFonts w:ascii="Calibri" w:eastAsia="Calibri" w:hAnsi="Calibri"/>
                <w:spacing w:val="-5"/>
                <w:sz w:val="2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sz w:val="28"/>
                <w:lang w:val="en-US"/>
              </w:rPr>
              <w:t>направленность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Диплом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Сорокин А. -3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Пономарев П.А., Бушмелева Е.А., Бялькина Т.В.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Областной конкурс детско-юношеского творчества «Истории великие страницы»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2022 г.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Окружной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Киреева М. -1 место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Рукина А.А.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</w:rPr>
              <w:t xml:space="preserve">Конкурс чтецов среди обучающихся государственных образовательных организаций г.о. </w:t>
            </w:r>
            <w:r w:rsidRPr="006B3160">
              <w:rPr>
                <w:rFonts w:ascii="Calibri" w:eastAsia="Calibri" w:hAnsi="Calibri"/>
              </w:rPr>
              <w:br/>
            </w:r>
            <w:r w:rsidRPr="006B3160">
              <w:rPr>
                <w:rFonts w:ascii="Calibri" w:eastAsia="Calibri" w:hAnsi="Calibri"/>
                <w:lang w:val="en-US"/>
              </w:rPr>
              <w:t>Самара «Самарский край в стихах собственного сочинения»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31 октября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2022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Окружной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Евпрынцев Д. -1 место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Мирсаидова Н.К.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</w:rPr>
              <w:t xml:space="preserve">Конкурс чтецов среди обучающихся государственных образовательных организаций г.о. </w:t>
            </w:r>
            <w:r w:rsidRPr="006B3160">
              <w:rPr>
                <w:rFonts w:ascii="Calibri" w:eastAsia="Calibri" w:hAnsi="Calibri"/>
              </w:rPr>
              <w:br/>
            </w:r>
            <w:r w:rsidRPr="006B3160">
              <w:rPr>
                <w:rFonts w:ascii="Calibri" w:eastAsia="Calibri" w:hAnsi="Calibri"/>
                <w:lang w:val="en-US"/>
              </w:rPr>
              <w:t xml:space="preserve">Самара «Самарский край в стихах и прозе»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31 февраля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2022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Областной (окружной этап)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Диплом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Ибрянова А. – 1 место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Евстропова Т.К.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</w:rPr>
              <w:t xml:space="preserve">Областной конкурс детско-юношеского творчества «Истории великие страницы», посвященного 125 –летию </w:t>
            </w:r>
            <w:r w:rsidRPr="006B3160">
              <w:rPr>
                <w:rFonts w:ascii="Calibri" w:eastAsia="Calibri" w:hAnsi="Calibri"/>
                <w:lang w:val="en-US"/>
              </w:rPr>
              <w:t xml:space="preserve">В. Катаева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Самара 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2022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Диплом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Атякин М.. Киреева М. – 2 место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Гриценко С.В., Пунток О.А.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Областной конкурс детского творчества, посвященного запасной столице СССР г. Куйбышеву и темам Парада Памяти 2022 г.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07 ноября2022 г.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Логинчук В. – 1 место, Пилясов М. -1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Гладких И.В.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Проект в рамках открытой онлайн-школы «</w:t>
            </w:r>
            <w:r w:rsidRPr="006B3160">
              <w:rPr>
                <w:rFonts w:ascii="Calibri" w:eastAsia="Calibri" w:hAnsi="Calibri"/>
                <w:lang w:val="en-US"/>
              </w:rPr>
              <w:t>PRO</w:t>
            </w:r>
            <w:r w:rsidRPr="006B3160">
              <w:rPr>
                <w:rFonts w:ascii="Calibri" w:eastAsia="Calibri" w:hAnsi="Calibri"/>
              </w:rPr>
              <w:t xml:space="preserve">- медиатор» по темам: «Традиции примирения», «восстановительная культура», «Семейная медитация для всех»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 xml:space="preserve">Самара 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</w:rPr>
            </w:pPr>
            <w:r w:rsidRPr="006B3160">
              <w:rPr>
                <w:rFonts w:ascii="Calibri" w:eastAsia="Calibri" w:hAnsi="Calibri"/>
              </w:rPr>
              <w:t>9-19 октября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</w:rPr>
            </w:pPr>
            <w:r w:rsidRPr="006B3160">
              <w:rPr>
                <w:rFonts w:ascii="Calibri" w:eastAsia="Calibri" w:hAnsi="Calibri"/>
              </w:rPr>
              <w:t>11-21 ноября,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9-19 декабря 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2022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Макарова Д.-1. 2, 3 место. Конаев К. -1. 3 место,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Яковлев И. -3, 3 место, Сорокин А. -3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Гладких И.В.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</w:rPr>
              <w:t>Проект в рамках открытой онлайн-школы «</w:t>
            </w:r>
            <w:r w:rsidRPr="006B3160">
              <w:rPr>
                <w:rFonts w:ascii="Calibri" w:eastAsia="Calibri" w:hAnsi="Calibri"/>
                <w:lang w:val="en-US"/>
              </w:rPr>
              <w:t>PRO</w:t>
            </w:r>
            <w:r w:rsidRPr="006B3160">
              <w:rPr>
                <w:rFonts w:ascii="Calibri" w:eastAsia="Calibri" w:hAnsi="Calibri"/>
              </w:rPr>
              <w:t xml:space="preserve">- медиатор» по темам «АЗБУКИВЕДИ», «Медиаторы спешат на помощь» . </w:t>
            </w:r>
            <w:r w:rsidRPr="006B3160">
              <w:rPr>
                <w:rFonts w:ascii="Calibri" w:eastAsia="Calibri" w:hAnsi="Calibri"/>
                <w:lang w:val="en-US"/>
              </w:rPr>
              <w:t xml:space="preserve">«Фольклор на службе мира»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</w:rPr>
            </w:pPr>
            <w:r w:rsidRPr="006B3160">
              <w:rPr>
                <w:rFonts w:ascii="Calibri" w:eastAsia="Calibri" w:hAnsi="Calibri"/>
              </w:rPr>
              <w:t>10-17 февраля,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</w:rPr>
            </w:pPr>
            <w:r w:rsidRPr="006B3160">
              <w:rPr>
                <w:rFonts w:ascii="Calibri" w:eastAsia="Calibri" w:hAnsi="Calibri"/>
              </w:rPr>
              <w:t>10-17 марта,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10-17 апреля 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2023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Окружной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Сертификат участника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Театральный кружок «Мир театра»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Бялькина Т.В., Бушмелева Е.А., Пономарев П.А.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Фестиваль театральных коллективов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15.02.2023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Областной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Грамота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Писанюк К., Шигапова М. -3 место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Ульченко М.В.. Пушкарская Е.В.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 xml:space="preserve"> Конкурс «Птицы – наши друзья»  номинация « Не скворечник. А дворец!» среди государственных общеобразовательных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Самара 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eastAsia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03. марта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2023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Всероссийский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Диплом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Команда школы-3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Гриценко С.В.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57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111 открытый фестиваль искусств «На крыльях творчества» для незрячих воспитанников образовательных учреждений»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Москва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2022 г. </w:t>
            </w:r>
          </w:p>
        </w:tc>
      </w:tr>
      <w:tr w:rsidR="000F5CBE" w:rsidRPr="006B3160" w:rsidTr="006B3160">
        <w:trPr>
          <w:trHeight w:val="618"/>
        </w:trPr>
        <w:tc>
          <w:tcPr>
            <w:tcW w:w="10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jc w:val="center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sz w:val="28"/>
                <w:lang w:val="en-US"/>
              </w:rPr>
              <w:t xml:space="preserve">Учебная направленность 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Межрегиональный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Команда школы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Зуева К.В.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  <w:lang w:val="en-US"/>
              </w:rPr>
              <w:t>XI</w:t>
            </w:r>
            <w:r w:rsidRPr="006B3160">
              <w:rPr>
                <w:rFonts w:ascii="Calibri" w:eastAsia="Calibri" w:hAnsi="Calibri"/>
              </w:rPr>
              <w:t xml:space="preserve"> межрегиональный молодёжный инклюзивный фестиваль "Мы талантливы" в направлении "Организация тематических площадок"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 2022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Региональный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Керге М. 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Колесникова Т.А.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Всероссийский молодежный водный конкурс (региональный этап)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 2022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Всероссийский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Дегтярев Д. – диплом победителя, Адамович В. – диплом победителя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Шарапова И.А.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Всероссийская онлайн-олимпиада по математике для 1-9 классов на платформе Учи.ру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 2022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Всероссийский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Рахмони С. – 2 место, Кирьянов К. – 2 место, Гусева П. – 1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Мочальникова И.В., Савельева С.А.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Общероссийский конкурс «Разговоры о важном»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 2022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Региональный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 xml:space="preserve">Диплом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Команда «Радиоактивные люди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Конаев К., Судаков В., Логинчук В. -2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Пунток О.А.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Областной медиафестиваль «Культура в цифре» номинация «Социальные сети»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Кванториум – 63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Самара, 2023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Региональный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Команда «Импульс» Коба В., Каширский К., Затеев А. – 1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Пономарев П.А.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Региональный хакатон «</w:t>
            </w:r>
            <w:r w:rsidRPr="006B3160">
              <w:rPr>
                <w:rFonts w:ascii="Calibri" w:eastAsia="Calibri" w:hAnsi="Calibri"/>
                <w:lang w:val="en-US"/>
              </w:rPr>
              <w:t>IT</w:t>
            </w:r>
            <w:r w:rsidRPr="006B3160">
              <w:rPr>
                <w:rFonts w:ascii="Calibri" w:eastAsia="Calibri" w:hAnsi="Calibri"/>
              </w:rPr>
              <w:t>-Хакатон 1.1» Трек «Робототехника»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  2023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Международный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Атякин М., Киреева М., Коба В. – 2 место, Макарова Д. – 2 место, Керге М., Райденкова В. – 2 место, Рубанюк О. – 3 место, Евпрынцев Д., Кормушин К. – 2 место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Гриценко С.В., Кавкаева Л.А., Колесникова Т.А., Мирсаидова Н.К.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  <w:lang w:val="en-US"/>
              </w:rPr>
              <w:t>XII</w:t>
            </w:r>
            <w:r w:rsidRPr="006B3160">
              <w:rPr>
                <w:rFonts w:ascii="Calibri" w:eastAsia="Calibri" w:hAnsi="Calibri"/>
              </w:rPr>
              <w:t xml:space="preserve"> Международная научно-практическая конференция школьников с ограниченными возможностями здоровья «От школьного проекта – к вершинам знаний»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 2023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Национальный (региональный этап)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  <w:spacing w:before="0"/>
              <w:ind w:left="0"/>
            </w:pPr>
            <w:r w:rsidRPr="006B3160">
              <w:rPr>
                <w:rFonts w:ascii="Calibri" w:eastAsia="Calibri" w:hAnsi="Calibri"/>
              </w:rPr>
              <w:t>Яковлев И. – 1 место, Затеев А. – 2 место (робототехника), Мельникова К. – 2 место (Обработка текста)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Мельникова К. – 2 место (ресторанный сервис), Качанова Д. – 3 место (ресторанный сервис), Тексин М. – 3 место (массаж)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Пономарев П.А., Гриценко С.В., Зуева К.В., Лущаева С.А.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Национальный чемпионат по профессиональному мастерству «Абилимпикс»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Самара 2023</w:t>
            </w:r>
          </w:p>
        </w:tc>
      </w:tr>
      <w:tr w:rsidR="000F5CBE" w:rsidRPr="006B3160" w:rsidTr="006B3160">
        <w:trPr>
          <w:trHeight w:val="61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pStyle w:val="22"/>
              <w:rPr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Всероссийский</w:t>
            </w:r>
          </w:p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Диплом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Обучающиеся 1-4 классов (1-2 места)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Мочальникова И.В.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0F5CBE" w:rsidRDefault="000F5CBE" w:rsidP="006B3160">
            <w:pPr>
              <w:pStyle w:val="22"/>
            </w:pPr>
            <w:r w:rsidRPr="006B3160">
              <w:rPr>
                <w:rFonts w:ascii="Calibri" w:eastAsia="Calibri" w:hAnsi="Calibri"/>
              </w:rPr>
              <w:t>Всероссийская онлайн-олимпиада на платформе</w:t>
            </w:r>
          </w:p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</w:rPr>
            </w:pPr>
            <w:r w:rsidRPr="006B3160">
              <w:rPr>
                <w:rFonts w:ascii="Calibri" w:eastAsia="Calibri" w:hAnsi="Calibri"/>
              </w:rPr>
              <w:t>Учи.ру по окружающему миру и экологии для 1–9 классов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22"/>
              <w:spacing w:before="0"/>
              <w:ind w:left="0"/>
              <w:rPr>
                <w:rFonts w:ascii="Calibri" w:hAnsi="Calibri"/>
                <w:lang w:val="en-US"/>
              </w:rPr>
            </w:pPr>
            <w:r w:rsidRPr="006B3160">
              <w:rPr>
                <w:rFonts w:ascii="Calibri" w:eastAsia="Calibri" w:hAnsi="Calibri"/>
                <w:lang w:val="en-US"/>
              </w:rPr>
              <w:t>Февраль 2023</w:t>
            </w:r>
          </w:p>
        </w:tc>
      </w:tr>
    </w:tbl>
    <w:p w:rsidR="000F5CBE" w:rsidRDefault="000F5CBE" w:rsidP="000F5CBE">
      <w:pPr>
        <w:pStyle w:val="af3"/>
        <w:spacing w:line="276" w:lineRule="auto"/>
        <w:ind w:left="0" w:right="219"/>
        <w:jc w:val="both"/>
      </w:pPr>
    </w:p>
    <w:p w:rsidR="000F5CBE" w:rsidRDefault="000F5CBE" w:rsidP="000F5CBE">
      <w:pPr>
        <w:pStyle w:val="1"/>
        <w:spacing w:before="1"/>
        <w:ind w:left="621" w:right="564"/>
        <w:jc w:val="center"/>
      </w:pPr>
      <w:r>
        <w:rPr>
          <w:u w:val="thick"/>
        </w:rPr>
        <w:t>Модуль</w:t>
      </w:r>
      <w:r>
        <w:rPr>
          <w:spacing w:val="-6"/>
          <w:u w:val="thick"/>
        </w:rPr>
        <w:t xml:space="preserve"> 5 </w:t>
      </w:r>
      <w:r>
        <w:rPr>
          <w:u w:val="thick"/>
        </w:rPr>
        <w:t>«Самоуправление»</w:t>
      </w:r>
    </w:p>
    <w:p w:rsidR="000F5CBE" w:rsidRDefault="000F5CBE" w:rsidP="000F5CBE">
      <w:pPr>
        <w:pStyle w:val="af3"/>
        <w:spacing w:before="36"/>
        <w:ind w:left="283" w:right="223"/>
        <w:jc w:val="both"/>
      </w:pPr>
      <w:r>
        <w:t>Совет обучающихся школы-интерната № 17 г.о. Самара работает с 2013 г. (редактированное</w:t>
      </w:r>
      <w:r>
        <w:rPr>
          <w:spacing w:val="1"/>
        </w:rPr>
        <w:t xml:space="preserve"> </w:t>
      </w:r>
      <w:r>
        <w:t>Положение от 11.04.2016 г., приказ №02-17-25.).</w:t>
      </w:r>
      <w:r>
        <w:rPr>
          <w:spacing w:val="1"/>
        </w:rPr>
        <w:t xml:space="preserve"> </w:t>
      </w:r>
      <w:r>
        <w:t>В совет обучающихся входят представители</w:t>
      </w:r>
      <w:r>
        <w:rPr>
          <w:spacing w:val="-67"/>
        </w:rPr>
        <w:t xml:space="preserve"> </w:t>
      </w:r>
      <w:r>
        <w:t>7-12 классов школы – интерната, занимающиеся организацией общешкольных дел и старосты</w:t>
      </w:r>
      <w:r>
        <w:rPr>
          <w:spacing w:val="-67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посредниками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классами.</w:t>
      </w:r>
    </w:p>
    <w:p w:rsidR="000F5CBE" w:rsidRDefault="000F5CBE" w:rsidP="000F5CBE">
      <w:pPr>
        <w:pStyle w:val="af3"/>
        <w:spacing w:after="57" w:line="320" w:lineRule="exact"/>
        <w:ind w:left="273"/>
        <w:jc w:val="both"/>
      </w:pPr>
      <w:r>
        <w:t>Дела</w:t>
      </w:r>
      <w:r>
        <w:rPr>
          <w:spacing w:val="-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обучающихся: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8"/>
        <w:gridCol w:w="1957"/>
        <w:gridCol w:w="2355"/>
        <w:gridCol w:w="2355"/>
      </w:tblGrid>
      <w:tr w:rsidR="000F5CBE" w:rsidRPr="006B3160" w:rsidTr="006B3160">
        <w:trPr>
          <w:trHeight w:val="1029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tabs>
                <w:tab w:val="left" w:pos="1893"/>
              </w:tabs>
              <w:spacing w:line="254" w:lineRule="auto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Организация</w:t>
            </w:r>
            <w:r w:rsidRPr="006B3160">
              <w:rPr>
                <w:rFonts w:ascii="Calibri" w:eastAsia="Calibri" w:hAnsi="Calibri"/>
                <w:i/>
                <w:lang w:val="en-US"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>дежурства</w:t>
            </w:r>
            <w:r w:rsidRPr="006B3160">
              <w:rPr>
                <w:rFonts w:ascii="Calibri" w:eastAsia="Calibri" w:hAnsi="Calibri"/>
                <w:i/>
                <w:spacing w:val="-67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по школе.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7-12 классы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Сентябрь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tabs>
                <w:tab w:val="left" w:pos="2105"/>
              </w:tabs>
              <w:spacing w:line="254" w:lineRule="auto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Отметка</w:t>
            </w:r>
            <w:r w:rsidRPr="006B3160">
              <w:rPr>
                <w:rFonts w:ascii="Calibri" w:eastAsia="Calibri" w:hAnsi="Calibri"/>
                <w:i/>
                <w:lang w:val="en-US"/>
              </w:rPr>
              <w:tab/>
            </w:r>
            <w:r w:rsidRPr="006B3160">
              <w:rPr>
                <w:rFonts w:ascii="Calibri" w:eastAsia="Calibri" w:hAnsi="Calibri"/>
                <w:i/>
                <w:spacing w:val="-4"/>
                <w:lang w:val="en-US"/>
              </w:rPr>
              <w:t>о</w:t>
            </w:r>
            <w:r w:rsidRPr="006B3160">
              <w:rPr>
                <w:rFonts w:ascii="Calibri" w:eastAsia="Calibri" w:hAnsi="Calibri"/>
                <w:i/>
                <w:spacing w:val="-67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выполнении/</w:t>
            </w:r>
          </w:p>
          <w:p w:rsidR="000F5CBE" w:rsidRPr="006B3160" w:rsidRDefault="000F5CBE" w:rsidP="006B3160">
            <w:pPr>
              <w:pStyle w:val="TableParagraph"/>
              <w:spacing w:line="31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примечания.</w:t>
            </w:r>
          </w:p>
        </w:tc>
      </w:tr>
      <w:tr w:rsidR="000F5CBE" w:rsidRPr="006B3160" w:rsidTr="006B3160">
        <w:trPr>
          <w:trHeight w:val="2073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Неделя</w:t>
            </w:r>
            <w:r w:rsidRPr="006B3160">
              <w:rPr>
                <w:rFonts w:ascii="Calibri" w:eastAsia="Calibri" w:hAnsi="Calibri"/>
                <w:i/>
                <w:spacing w:val="-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«Мы</w:t>
            </w:r>
            <w:r w:rsidRPr="006B3160">
              <w:rPr>
                <w:rFonts w:ascii="Calibri" w:eastAsia="Calibri" w:hAnsi="Calibri"/>
                <w:i/>
                <w:spacing w:val="-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патриоты!»</w:t>
            </w:r>
          </w:p>
          <w:p w:rsidR="000F5CBE" w:rsidRPr="006B3160" w:rsidRDefault="000F5CBE" w:rsidP="006B3160">
            <w:pPr>
              <w:pStyle w:val="TableParagraph"/>
              <w:ind w:left="0"/>
              <w:rPr>
                <w:rFonts w:ascii="Calibri" w:eastAsia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:</w:t>
            </w:r>
          </w:p>
          <w:p w:rsidR="000F5CBE" w:rsidRPr="006B3160" w:rsidRDefault="000F5CBE" w:rsidP="006B3160">
            <w:pPr>
              <w:pStyle w:val="TableParagraph"/>
              <w:numPr>
                <w:ilvl w:val="0"/>
                <w:numId w:val="21"/>
              </w:numPr>
              <w:tabs>
                <w:tab w:val="left" w:pos="271"/>
              </w:tabs>
              <w:spacing w:line="254" w:lineRule="auto"/>
              <w:ind w:left="0" w:firstLine="0"/>
              <w:rPr>
                <w:rFonts w:ascii="Calibri" w:eastAsia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«Герб, гимн, флаг</w:t>
            </w:r>
            <w:r w:rsidRPr="006B3160">
              <w:rPr>
                <w:rFonts w:ascii="Calibri" w:eastAsia="Calibri" w:hAnsi="Calibri"/>
                <w:i/>
                <w:spacing w:val="-67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России»;</w:t>
            </w:r>
          </w:p>
          <w:p w:rsidR="000F5CBE" w:rsidRPr="006B3160" w:rsidRDefault="000F5CBE" w:rsidP="006B3160">
            <w:pPr>
              <w:pStyle w:val="TableParagraph"/>
              <w:numPr>
                <w:ilvl w:val="0"/>
                <w:numId w:val="21"/>
              </w:numPr>
              <w:tabs>
                <w:tab w:val="left" w:pos="271"/>
              </w:tabs>
              <w:spacing w:line="254" w:lineRule="auto"/>
              <w:ind w:left="0" w:firstLine="0"/>
              <w:rPr>
                <w:rFonts w:ascii="Calibri" w:eastAsia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«Маленькая страна!»</w:t>
            </w:r>
            <w:r w:rsidRPr="006B3160">
              <w:rPr>
                <w:rFonts w:ascii="Calibri" w:eastAsia="Calibri" w:hAnsi="Calibri"/>
                <w:i/>
                <w:spacing w:val="-6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(символика</w:t>
            </w:r>
            <w:r w:rsidRPr="006B3160">
              <w:rPr>
                <w:rFonts w:ascii="Calibri" w:eastAsia="Calibri" w:hAnsi="Calibri"/>
                <w:i/>
                <w:spacing w:val="-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школы);</w:t>
            </w:r>
          </w:p>
          <w:p w:rsidR="000F5CBE" w:rsidRPr="006B3160" w:rsidRDefault="000F5CBE" w:rsidP="006B3160">
            <w:pPr>
              <w:pStyle w:val="TableParagraph"/>
              <w:numPr>
                <w:ilvl w:val="0"/>
                <w:numId w:val="21"/>
              </w:numPr>
              <w:tabs>
                <w:tab w:val="left" w:pos="471"/>
              </w:tabs>
              <w:spacing w:line="319" w:lineRule="exact"/>
              <w:ind w:left="0" w:hanging="364"/>
              <w:rPr>
                <w:rFonts w:ascii="Calibri" w:eastAsia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Музейная</w:t>
            </w:r>
            <w:r w:rsidRPr="006B3160">
              <w:rPr>
                <w:rFonts w:ascii="Calibri" w:eastAsia="Calibri" w:hAnsi="Calibri"/>
                <w:i/>
                <w:spacing w:val="58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экспозиция</w:t>
            </w:r>
          </w:p>
          <w:p w:rsidR="000F5CBE" w:rsidRPr="006B3160" w:rsidRDefault="000F5CBE" w:rsidP="006B3160">
            <w:pPr>
              <w:pStyle w:val="TableParagraph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«История</w:t>
            </w:r>
            <w:r w:rsidRPr="006B3160">
              <w:rPr>
                <w:rFonts w:ascii="Calibri" w:eastAsia="Calibri" w:hAnsi="Calibri"/>
                <w:i/>
                <w:spacing w:val="-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школы».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Октябрь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pStyle w:val="TableParagraph"/>
              <w:tabs>
                <w:tab w:val="left" w:pos="1070"/>
              </w:tabs>
              <w:spacing w:line="254" w:lineRule="auto"/>
              <w:ind w:left="0"/>
              <w:jc w:val="both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  <w:r w:rsidRPr="006B3160">
              <w:rPr>
                <w:rFonts w:ascii="Calibri" w:eastAsia="Calibri" w:hAnsi="Calibri"/>
                <w:i/>
                <w:lang w:val="en-US"/>
              </w:rPr>
              <w:tab/>
            </w:r>
          </w:p>
          <w:p w:rsidR="000F5CBE" w:rsidRPr="006B3160" w:rsidRDefault="000F5CBE" w:rsidP="006B3160">
            <w:pPr>
              <w:pStyle w:val="TableParagraph"/>
              <w:tabs>
                <w:tab w:val="left" w:pos="1955"/>
              </w:tabs>
              <w:spacing w:line="254" w:lineRule="auto"/>
              <w:ind w:left="0"/>
              <w:rPr>
                <w:rFonts w:ascii="Calibri" w:hAnsi="Calibri"/>
                <w:i/>
                <w:lang w:val="en-US"/>
              </w:rPr>
            </w:pPr>
          </w:p>
        </w:tc>
      </w:tr>
      <w:tr w:rsidR="000F5CBE" w:rsidRPr="006B3160" w:rsidTr="006B3160">
        <w:trPr>
          <w:trHeight w:val="1124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54" w:lineRule="auto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Оценка внешнего вида</w:t>
            </w:r>
            <w:r w:rsidRPr="006B3160">
              <w:rPr>
                <w:rFonts w:ascii="Calibri" w:eastAsia="Calibri" w:hAnsi="Calibri"/>
                <w:i/>
                <w:spacing w:val="-67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обучающихся.</w:t>
            </w:r>
          </w:p>
          <w:p w:rsidR="000F5CBE" w:rsidRPr="006B3160" w:rsidRDefault="000F5CBE" w:rsidP="006B3160">
            <w:pPr>
              <w:pStyle w:val="TableParagraph"/>
              <w:tabs>
                <w:tab w:val="left" w:pos="1635"/>
              </w:tabs>
              <w:spacing w:line="320" w:lineRule="exact"/>
              <w:ind w:left="0"/>
              <w:rPr>
                <w:rFonts w:ascii="Calibri" w:eastAsia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Оценка</w:t>
            </w:r>
            <w:r w:rsidRPr="006B3160">
              <w:rPr>
                <w:rFonts w:ascii="Calibri" w:eastAsia="Calibri" w:hAnsi="Calibri"/>
                <w:i/>
                <w:lang w:val="en-US"/>
              </w:rPr>
              <w:tab/>
              <w:t>организации</w:t>
            </w:r>
          </w:p>
          <w:p w:rsidR="000F5CBE" w:rsidRPr="006B3160" w:rsidRDefault="000F5CBE" w:rsidP="006B3160">
            <w:pPr>
              <w:pStyle w:val="TableParagraph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дежурства</w:t>
            </w:r>
            <w:r w:rsidRPr="006B3160">
              <w:rPr>
                <w:rFonts w:ascii="Calibri" w:eastAsia="Calibri" w:hAnsi="Calibri"/>
                <w:i/>
                <w:spacing w:val="-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по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школе.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Ноябрь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  <w:tr w:rsidR="000F5CBE" w:rsidRPr="006B3160" w:rsidTr="006B3160">
        <w:trPr>
          <w:trHeight w:val="671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54" w:lineRule="auto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Организация</w:t>
            </w:r>
          </w:p>
          <w:p w:rsidR="000F5CBE" w:rsidRPr="006B3160" w:rsidRDefault="000F5CBE" w:rsidP="006B3160">
            <w:pPr>
              <w:pStyle w:val="TableParagraph"/>
              <w:spacing w:line="320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праздника</w:t>
            </w:r>
            <w:r w:rsidRPr="006B3160">
              <w:rPr>
                <w:rFonts w:ascii="Calibri" w:eastAsia="Calibri" w:hAnsi="Calibri"/>
                <w:i/>
                <w:spacing w:val="-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«Новый</w:t>
            </w:r>
            <w:r w:rsidRPr="006B3160">
              <w:rPr>
                <w:rFonts w:ascii="Calibri" w:eastAsia="Calibri" w:hAnsi="Calibri"/>
                <w:i/>
                <w:spacing w:val="-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год».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7-12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Декабрь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pStyle w:val="TableParagraph"/>
              <w:tabs>
                <w:tab w:val="left" w:pos="1539"/>
              </w:tabs>
              <w:spacing w:line="315" w:lineRule="exact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  <w:r w:rsidRPr="006B3160">
              <w:rPr>
                <w:rFonts w:ascii="Calibri" w:eastAsia="Calibri" w:hAnsi="Calibri"/>
                <w:i/>
                <w:lang w:val="en-US"/>
              </w:rPr>
              <w:tab/>
            </w:r>
          </w:p>
          <w:p w:rsidR="000F5CBE" w:rsidRPr="006B3160" w:rsidRDefault="000F5CBE" w:rsidP="006B3160">
            <w:pPr>
              <w:pStyle w:val="TableParagraph"/>
              <w:ind w:left="0"/>
              <w:rPr>
                <w:rFonts w:ascii="Calibri" w:hAnsi="Calibri"/>
                <w:i/>
                <w:lang w:val="en-US"/>
              </w:rPr>
            </w:pPr>
          </w:p>
        </w:tc>
      </w:tr>
      <w:tr w:rsidR="000F5CBE" w:rsidRPr="006B3160" w:rsidTr="006B3160">
        <w:trPr>
          <w:trHeight w:val="583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Рейд</w:t>
            </w:r>
            <w:r w:rsidRPr="006B3160">
              <w:rPr>
                <w:rFonts w:ascii="Calibri" w:eastAsia="Calibri" w:hAnsi="Calibri"/>
                <w:i/>
                <w:spacing w:val="25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«Знают</w:t>
            </w:r>
            <w:r w:rsidRPr="006B3160">
              <w:rPr>
                <w:rFonts w:ascii="Calibri" w:eastAsia="Calibri" w:hAnsi="Calibri"/>
                <w:i/>
                <w:spacing w:val="2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ли</w:t>
            </w:r>
            <w:r w:rsidRPr="006B3160">
              <w:rPr>
                <w:rFonts w:ascii="Calibri" w:eastAsia="Calibri" w:hAnsi="Calibri"/>
                <w:i/>
                <w:spacing w:val="26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ученики</w:t>
            </w:r>
          </w:p>
          <w:p w:rsidR="000F5CBE" w:rsidRPr="006B3160" w:rsidRDefault="000F5CBE" w:rsidP="006B3160">
            <w:pPr>
              <w:pStyle w:val="TableParagraph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правила</w:t>
            </w:r>
            <w:r w:rsidRPr="006B3160">
              <w:rPr>
                <w:rFonts w:ascii="Calibri" w:eastAsia="Calibri" w:hAnsi="Calibri"/>
                <w:i/>
                <w:spacing w:val="-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школы»».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Январь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  <w:tr w:rsidR="000F5CBE" w:rsidRPr="006B3160" w:rsidTr="006B3160">
        <w:trPr>
          <w:trHeight w:val="1029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Рейд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и</w:t>
            </w:r>
            <w:r w:rsidRPr="006B3160">
              <w:rPr>
                <w:rFonts w:ascii="Calibri" w:eastAsia="Calibri" w:hAnsi="Calibri"/>
                <w:i/>
                <w:spacing w:val="-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отчет</w:t>
            </w:r>
            <w:r w:rsidRPr="006B3160">
              <w:rPr>
                <w:rFonts w:ascii="Calibri" w:eastAsia="Calibri" w:hAnsi="Calibri"/>
                <w:i/>
                <w:spacing w:val="-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по проверке</w:t>
            </w:r>
          </w:p>
          <w:p w:rsidR="000F5CBE" w:rsidRPr="006B3160" w:rsidRDefault="000F5CBE" w:rsidP="006B3160">
            <w:pPr>
              <w:pStyle w:val="TableParagraph"/>
              <w:tabs>
                <w:tab w:val="left" w:pos="1930"/>
              </w:tabs>
              <w:spacing w:line="340" w:lineRule="atLeas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санитарного</w:t>
            </w:r>
            <w:r w:rsidRPr="006B3160">
              <w:rPr>
                <w:rFonts w:ascii="Calibri" w:eastAsia="Calibri" w:hAnsi="Calibri"/>
                <w:i/>
                <w:lang w:val="en-US"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>состояния</w:t>
            </w:r>
            <w:r w:rsidRPr="006B3160">
              <w:rPr>
                <w:rFonts w:ascii="Calibri" w:eastAsia="Calibri" w:hAnsi="Calibri"/>
                <w:i/>
                <w:spacing w:val="-67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спальных</w:t>
            </w:r>
            <w:r w:rsidRPr="006B3160">
              <w:rPr>
                <w:rFonts w:ascii="Calibri" w:eastAsia="Calibri" w:hAnsi="Calibri"/>
                <w:i/>
                <w:spacing w:val="-4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помещений.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pStyle w:val="TableParagraph"/>
              <w:ind w:left="0"/>
              <w:rPr>
                <w:rFonts w:ascii="Calibri" w:hAnsi="Calibri"/>
                <w:i/>
                <w:lang w:val="en-US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Февраль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  <w:tr w:rsidR="000F5CBE" w:rsidRPr="006B3160" w:rsidTr="006B3160">
        <w:trPr>
          <w:trHeight w:val="1029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tabs>
                <w:tab w:val="left" w:pos="2116"/>
              </w:tabs>
              <w:spacing w:line="254" w:lineRule="auto"/>
              <w:ind w:left="0" w:firstLine="69"/>
              <w:jc w:val="both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День</w:t>
            </w:r>
            <w:r w:rsidRPr="006B3160">
              <w:rPr>
                <w:rFonts w:ascii="Calibri" w:eastAsia="Calibri" w:hAnsi="Calibri"/>
                <w:i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</w:rPr>
              <w:t>дублера,</w:t>
            </w:r>
            <w:r w:rsidRPr="006B3160">
              <w:rPr>
                <w:rFonts w:ascii="Calibri" w:eastAsia="Calibri" w:hAnsi="Calibri"/>
                <w:i/>
                <w:spacing w:val="-68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посвященный празднику</w:t>
            </w:r>
            <w:r w:rsidRPr="006B3160">
              <w:rPr>
                <w:rFonts w:ascii="Calibri" w:eastAsia="Calibri" w:hAnsi="Calibri"/>
                <w:i/>
                <w:spacing w:val="-67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8 Марта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Март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54" w:lineRule="auto"/>
              <w:ind w:left="0"/>
              <w:jc w:val="both"/>
              <w:rPr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+ Один из самых</w:t>
            </w:r>
            <w:r w:rsidRPr="006B3160">
              <w:rPr>
                <w:rFonts w:ascii="Calibri" w:eastAsia="Calibri" w:hAnsi="Calibri"/>
                <w:i/>
                <w:spacing w:val="1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любимых</w:t>
            </w:r>
            <w:r w:rsidRPr="006B3160">
              <w:rPr>
                <w:rFonts w:ascii="Calibri" w:eastAsia="Calibri" w:hAnsi="Calibri"/>
                <w:i/>
                <w:spacing w:val="1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видов</w:t>
            </w:r>
            <w:r w:rsidRPr="006B3160">
              <w:rPr>
                <w:rFonts w:ascii="Calibri" w:eastAsia="Calibri" w:hAnsi="Calibri"/>
                <w:i/>
                <w:spacing w:val="-67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деятельности</w:t>
            </w:r>
            <w:r w:rsidRPr="006B3160">
              <w:rPr>
                <w:rFonts w:ascii="Calibri" w:eastAsia="Calibri" w:hAnsi="Calibri"/>
                <w:i/>
                <w:spacing w:val="47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для</w:t>
            </w:r>
          </w:p>
          <w:p w:rsidR="000F5CBE" w:rsidRPr="006B3160" w:rsidRDefault="000F5CBE" w:rsidP="006B3160">
            <w:pPr>
              <w:pStyle w:val="TableParagraph"/>
              <w:spacing w:line="31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воспитанников</w:t>
            </w:r>
          </w:p>
        </w:tc>
      </w:tr>
      <w:tr w:rsidR="000F5CBE" w:rsidRPr="006B3160" w:rsidTr="006B3160">
        <w:trPr>
          <w:trHeight w:val="1029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tabs>
                <w:tab w:val="left" w:pos="2050"/>
                <w:tab w:val="left" w:pos="2725"/>
              </w:tabs>
              <w:spacing w:line="254" w:lineRule="auto"/>
              <w:ind w:left="0"/>
              <w:jc w:val="both"/>
              <w:rPr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Проведение</w:t>
            </w:r>
            <w:r w:rsidRPr="006B3160">
              <w:rPr>
                <w:rFonts w:ascii="Calibri" w:eastAsia="Calibri" w:hAnsi="Calibri"/>
                <w:i/>
                <w:spacing w:val="1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досуговых</w:t>
            </w:r>
            <w:r w:rsidRPr="006B3160">
              <w:rPr>
                <w:rFonts w:ascii="Calibri" w:eastAsia="Calibri" w:hAnsi="Calibri"/>
                <w:i/>
                <w:spacing w:val="-67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мероприятий</w:t>
            </w:r>
            <w:r w:rsidRPr="006B3160">
              <w:rPr>
                <w:rFonts w:ascii="Calibri" w:eastAsia="Calibri" w:hAnsi="Calibri"/>
                <w:i/>
              </w:rPr>
              <w:tab/>
            </w:r>
            <w:r w:rsidRPr="006B3160">
              <w:rPr>
                <w:rFonts w:ascii="Calibri" w:eastAsia="Calibri" w:hAnsi="Calibri"/>
                <w:i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</w:rPr>
              <w:t>для</w:t>
            </w:r>
            <w:r w:rsidRPr="006B3160">
              <w:rPr>
                <w:rFonts w:ascii="Calibri" w:eastAsia="Calibri" w:hAnsi="Calibri"/>
                <w:i/>
                <w:spacing w:val="-68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учеников</w:t>
            </w:r>
            <w:r w:rsidRPr="006B3160">
              <w:rPr>
                <w:rFonts w:ascii="Calibri" w:eastAsia="Calibri" w:hAnsi="Calibri"/>
                <w:i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</w:rPr>
              <w:t>младших</w:t>
            </w:r>
          </w:p>
          <w:p w:rsidR="000F5CBE" w:rsidRPr="006B3160" w:rsidRDefault="000F5CBE" w:rsidP="006B3160">
            <w:pPr>
              <w:pStyle w:val="TableParagraph"/>
              <w:spacing w:line="318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классов.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2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2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Апрель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2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  <w:tr w:rsidR="000F5CBE" w:rsidRPr="006B3160" w:rsidTr="006B3160">
        <w:trPr>
          <w:trHeight w:val="457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«Последний</w:t>
            </w:r>
            <w:r w:rsidRPr="006B3160">
              <w:rPr>
                <w:rFonts w:ascii="Calibri" w:eastAsia="Calibri" w:hAnsi="Calibri"/>
                <w:i/>
                <w:spacing w:val="-5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звонок».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Май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  <w:tr w:rsidR="000F5CBE" w:rsidRPr="006B3160" w:rsidTr="006B3160">
        <w:trPr>
          <w:trHeight w:val="557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tabs>
                <w:tab w:val="left" w:pos="2111"/>
              </w:tabs>
              <w:spacing w:line="309" w:lineRule="exact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Решение</w:t>
            </w:r>
            <w:r w:rsidRPr="006B3160">
              <w:rPr>
                <w:rFonts w:ascii="Calibri" w:eastAsia="Calibri" w:hAnsi="Calibri"/>
                <w:i/>
                <w:lang w:val="en-US"/>
              </w:rPr>
              <w:tab/>
              <w:t>текущих</w:t>
            </w:r>
          </w:p>
          <w:p w:rsidR="000F5CBE" w:rsidRPr="006B3160" w:rsidRDefault="000F5CBE" w:rsidP="006B3160">
            <w:pPr>
              <w:pStyle w:val="TableParagraph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вопросов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течение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года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  <w:tr w:rsidR="000F5CBE" w:rsidRPr="006B3160" w:rsidTr="006B3160">
        <w:trPr>
          <w:trHeight w:val="587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Контроль</w:t>
            </w:r>
            <w:r w:rsidRPr="006B3160">
              <w:rPr>
                <w:rFonts w:ascii="Calibri" w:eastAsia="Calibri" w:hAnsi="Calibri"/>
                <w:i/>
                <w:spacing w:val="3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дежурства</w:t>
            </w:r>
            <w:r w:rsidRPr="006B3160">
              <w:rPr>
                <w:rFonts w:ascii="Calibri" w:eastAsia="Calibri" w:hAnsi="Calibri"/>
                <w:i/>
                <w:spacing w:val="10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по</w:t>
            </w:r>
          </w:p>
          <w:p w:rsidR="000F5CBE" w:rsidRPr="006B3160" w:rsidRDefault="000F5CBE" w:rsidP="006B3160">
            <w:pPr>
              <w:pStyle w:val="TableParagraph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школе.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7-12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течение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года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  <w:tr w:rsidR="000F5CBE" w:rsidRPr="006B3160" w:rsidTr="006B3160">
        <w:trPr>
          <w:trHeight w:val="416"/>
          <w:jc w:val="center"/>
        </w:trPr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tabs>
                <w:tab w:val="left" w:pos="1282"/>
                <w:tab w:val="left" w:pos="1716"/>
              </w:tabs>
              <w:spacing w:line="254" w:lineRule="auto"/>
              <w:ind w:left="0"/>
              <w:rPr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Беседы</w:t>
            </w:r>
            <w:r w:rsidRPr="006B3160">
              <w:rPr>
                <w:rFonts w:ascii="Calibri" w:eastAsia="Calibri" w:hAnsi="Calibri"/>
                <w:i/>
              </w:rPr>
              <w:tab/>
              <w:t>с</w:t>
            </w:r>
            <w:r w:rsidRPr="006B3160">
              <w:rPr>
                <w:rFonts w:ascii="Calibri" w:eastAsia="Calibri" w:hAnsi="Calibri"/>
                <w:i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</w:rPr>
              <w:t>учащимися,</w:t>
            </w:r>
            <w:r w:rsidRPr="006B3160">
              <w:rPr>
                <w:rFonts w:ascii="Calibri" w:eastAsia="Calibri" w:hAnsi="Calibri"/>
                <w:i/>
                <w:spacing w:val="-67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нарушающими</w:t>
            </w:r>
            <w:r w:rsidRPr="006B3160">
              <w:rPr>
                <w:rFonts w:ascii="Calibri" w:eastAsia="Calibri" w:hAnsi="Calibri"/>
                <w:i/>
                <w:spacing w:val="1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дисциплину</w:t>
            </w:r>
            <w:r w:rsidRPr="006B3160">
              <w:rPr>
                <w:rFonts w:ascii="Calibri" w:eastAsia="Calibri" w:hAnsi="Calibri"/>
                <w:i/>
                <w:spacing w:val="32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и</w:t>
            </w:r>
            <w:r w:rsidRPr="006B3160">
              <w:rPr>
                <w:rFonts w:ascii="Calibri" w:eastAsia="Calibri" w:hAnsi="Calibri"/>
                <w:i/>
                <w:spacing w:val="36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порядок</w:t>
            </w:r>
            <w:r w:rsidRPr="006B3160">
              <w:rPr>
                <w:rFonts w:ascii="Calibri" w:eastAsia="Calibri" w:hAnsi="Calibri"/>
                <w:i/>
                <w:spacing w:val="36"/>
              </w:rPr>
              <w:t xml:space="preserve"> </w:t>
            </w:r>
            <w:r w:rsidRPr="006B3160">
              <w:rPr>
                <w:rFonts w:ascii="Calibri" w:eastAsia="Calibri" w:hAnsi="Calibri"/>
                <w:i/>
              </w:rPr>
              <w:t>в</w:t>
            </w:r>
          </w:p>
          <w:p w:rsidR="000F5CBE" w:rsidRPr="006B3160" w:rsidRDefault="000F5CBE" w:rsidP="006B3160">
            <w:pPr>
              <w:pStyle w:val="TableParagraph"/>
              <w:spacing w:line="318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школе.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течение</w:t>
            </w:r>
            <w:r w:rsidRPr="006B3160">
              <w:rPr>
                <w:rFonts w:ascii="Calibri" w:eastAsia="Calibri" w:hAnsi="Calibri"/>
                <w:i/>
                <w:spacing w:val="-1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lang w:val="en-US"/>
              </w:rPr>
              <w:t>года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09" w:lineRule="exact"/>
              <w:ind w:left="0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+</w:t>
            </w:r>
          </w:p>
        </w:tc>
      </w:tr>
    </w:tbl>
    <w:p w:rsidR="000F5CBE" w:rsidRDefault="000F5CBE" w:rsidP="000F5CBE">
      <w:pPr>
        <w:pStyle w:val="af3"/>
        <w:ind w:left="0"/>
        <w:rPr>
          <w:sz w:val="20"/>
        </w:rPr>
      </w:pPr>
    </w:p>
    <w:p w:rsidR="000F5CBE" w:rsidRDefault="000F5CBE" w:rsidP="000F5CBE">
      <w:pPr>
        <w:tabs>
          <w:tab w:val="left" w:pos="5910"/>
        </w:tabs>
        <w:ind w:left="110" w:right="103"/>
        <w:rPr>
          <w:b/>
          <w:sz w:val="28"/>
        </w:rPr>
      </w:pPr>
      <w:r>
        <w:rPr>
          <w:b/>
          <w:sz w:val="28"/>
        </w:rPr>
        <w:t>Модуль 6 «Школьный театр»</w:t>
      </w:r>
    </w:p>
    <w:p w:rsidR="000F5CBE" w:rsidRDefault="000F5CBE" w:rsidP="000F5CBE">
      <w:pPr>
        <w:jc w:val="both"/>
        <w:rPr>
          <w:color w:val="000000"/>
          <w:sz w:val="28"/>
          <w:szCs w:val="28"/>
        </w:rPr>
      </w:pPr>
      <w:r>
        <w:rPr>
          <w:color w:val="444444"/>
          <w:sz w:val="28"/>
          <w:szCs w:val="28"/>
        </w:rPr>
        <w:t>Театральная деятельность в школе многогранна, она позволяет достичь высоких предметных, метапредметных и личностных результатов, находит свое отражение в различных формах и направлениях образования.</w:t>
      </w:r>
    </w:p>
    <w:p w:rsidR="000F5CBE" w:rsidRDefault="000F5CBE" w:rsidP="000F5CBE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444444"/>
          <w:sz w:val="28"/>
          <w:szCs w:val="28"/>
        </w:rPr>
        <w:t xml:space="preserve">На основе театрализованной деятельности можно реализовать практически все задачи воспитания, развития и обучения детей. 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color w:val="181818"/>
          <w:sz w:val="28"/>
          <w:szCs w:val="28"/>
        </w:rPr>
        <w:t xml:space="preserve"> Организация деятельности творческих детских коллективов, посредством добровольного участия в театрально-постановочной деятельности 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bCs/>
          <w:color w:val="000000"/>
          <w:sz w:val="28"/>
          <w:szCs w:val="28"/>
        </w:rPr>
        <w:t xml:space="preserve">в конкурсах и фестивалях театрально-художественной направленности разного уровня. 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Задачи театральной деятельности: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 условия для развития творческой активности, участвующих в театральной деятельности.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Совершенствовать артистические навыки в плане переживания и воплощения образа, а также их исполнительские умения.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простейшие образно-выразительные умения.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Обучать элементам художественно-образных выразительных средств (интонация, мимика, пантомимика).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Активизировать словарь детей, совершенствовать звуковую культуру речи, интонационный строй, диалогическую речь.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опыт социальных навыков поведения, создавать условия для развития творческой активности.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с различными видами театра (кукольный, музыкальный, детский, театр зверей и др.).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 у детей интерес к театральной игровой деятельности.</w:t>
      </w:r>
    </w:p>
    <w:p w:rsidR="000F5CBE" w:rsidRDefault="000F5CBE" w:rsidP="006B3160">
      <w:pPr>
        <w:numPr>
          <w:ilvl w:val="0"/>
          <w:numId w:val="22"/>
        </w:numPr>
        <w:shd w:val="clear" w:color="auto" w:fill="FFFFFF"/>
        <w:autoSpaceDN w:val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к культурно-массовых мероприятия</w:t>
      </w:r>
    </w:p>
    <w:p w:rsidR="000F5CBE" w:rsidRDefault="000F5CBE" w:rsidP="000F5CBE">
      <w:pPr>
        <w:shd w:val="clear" w:color="auto" w:fill="FFFFFF"/>
        <w:rPr>
          <w:rStyle w:val="c2"/>
        </w:rPr>
      </w:pPr>
      <w:r>
        <w:rPr>
          <w:rStyle w:val="c2"/>
          <w:b/>
          <w:sz w:val="28"/>
          <w:szCs w:val="28"/>
        </w:rPr>
        <w:t xml:space="preserve"> Основные формы работы:</w:t>
      </w:r>
      <w:r>
        <w:rPr>
          <w:rStyle w:val="c2"/>
          <w:sz w:val="28"/>
          <w:szCs w:val="28"/>
        </w:rPr>
        <w:t xml:space="preserve"> </w:t>
      </w:r>
    </w:p>
    <w:p w:rsidR="000F5CBE" w:rsidRDefault="000F5CBE" w:rsidP="000F5CBE">
      <w:pPr>
        <w:pStyle w:val="a3"/>
        <w:spacing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 внеурочная и внешкольная театральная деятельность.</w:t>
      </w:r>
    </w:p>
    <w:p w:rsidR="000F5CBE" w:rsidRDefault="000F5CBE" w:rsidP="000F5CBE">
      <w:pPr>
        <w:pStyle w:val="c3"/>
        <w:spacing w:before="0" w:beforeAutospacing="0" w:after="0" w:afterAutospacing="0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 Составляющие театральной деятельности:</w:t>
      </w:r>
    </w:p>
    <w:p w:rsidR="000F5CBE" w:rsidRDefault="000F5CBE" w:rsidP="000F5CBE">
      <w:pPr>
        <w:pStyle w:val="a3"/>
        <w:shd w:val="clear" w:color="auto" w:fill="FFFFFF"/>
        <w:spacing w:after="0" w:afterAutospacing="0"/>
      </w:pPr>
      <w:r>
        <w:rPr>
          <w:rStyle w:val="c2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 xml:space="preserve">основной составляющей единицей театральной деятельности школы-интерната является театральное объединение «Мир театра», действующее  согласно </w:t>
      </w:r>
      <w:r>
        <w:rPr>
          <w:sz w:val="28"/>
          <w:szCs w:val="28"/>
        </w:rPr>
        <w:t>дополнительной общеобразовательной общеразвивающей программе.</w:t>
      </w:r>
    </w:p>
    <w:p w:rsidR="000F5CBE" w:rsidRDefault="000F5CBE" w:rsidP="000F5CBE">
      <w:pPr>
        <w:pStyle w:val="a3"/>
        <w:shd w:val="clear" w:color="auto" w:fill="FFFFFF"/>
        <w:spacing w:after="0" w:afterAutospacing="0"/>
        <w:rPr>
          <w:rStyle w:val="c2"/>
        </w:rPr>
      </w:pPr>
      <w:r>
        <w:rPr>
          <w:rStyle w:val="c2"/>
          <w:sz w:val="28"/>
          <w:szCs w:val="28"/>
        </w:rPr>
        <w:t xml:space="preserve">- составляющими театральной деятельности школы-интерната также является деятельность отдельных классных коллективов школы-интерната, осуществляющих данную деятельность согласно планов воспитательной работы. </w:t>
      </w:r>
    </w:p>
    <w:p w:rsidR="000F5CBE" w:rsidRDefault="000F5CBE" w:rsidP="000F5CBE">
      <w:pPr>
        <w:pStyle w:val="a3"/>
        <w:shd w:val="clear" w:color="auto" w:fill="FFFFFF"/>
        <w:spacing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- деятельность всех школьных объединений художественной направленности: «Хореография», «Вокальное искусство», «Мягкая игрушка» и т.д. </w:t>
      </w:r>
    </w:p>
    <w:p w:rsidR="000F5CBE" w:rsidRDefault="000F5CBE" w:rsidP="000F5CBE">
      <w:pPr>
        <w:tabs>
          <w:tab w:val="left" w:pos="5910"/>
        </w:tabs>
        <w:ind w:left="110" w:right="103"/>
        <w:rPr>
          <w:szCs w:val="22"/>
        </w:rPr>
      </w:pPr>
      <w:r>
        <w:rPr>
          <w:sz w:val="28"/>
        </w:rPr>
        <w:t xml:space="preserve">В 2022-2023 уч. году был заключен договор о сотрудничестве с АНО Самарский драматический театр «Арка» в рамках которого прошли мастер-классы с режиссером театра Калининой А.Ю. по актерскому мастерству. </w:t>
      </w:r>
    </w:p>
    <w:p w:rsidR="000F5CBE" w:rsidRDefault="000F5CBE" w:rsidP="000F5CBE">
      <w:pPr>
        <w:tabs>
          <w:tab w:val="left" w:pos="5910"/>
        </w:tabs>
        <w:ind w:left="110" w:right="103"/>
        <w:rPr>
          <w:sz w:val="28"/>
        </w:rPr>
      </w:pPr>
      <w:r>
        <w:rPr>
          <w:sz w:val="28"/>
        </w:rPr>
        <w:t xml:space="preserve">Театральное объединение «Мир театра» принял участие в окружном фестивале театрального искусства. </w:t>
      </w:r>
    </w:p>
    <w:p w:rsidR="000F5CBE" w:rsidRDefault="000F5CBE" w:rsidP="000F5CBE">
      <w:pPr>
        <w:tabs>
          <w:tab w:val="left" w:pos="5910"/>
        </w:tabs>
        <w:ind w:left="110" w:right="103"/>
        <w:rPr>
          <w:b/>
          <w:sz w:val="28"/>
        </w:rPr>
      </w:pPr>
    </w:p>
    <w:p w:rsidR="000F5CBE" w:rsidRDefault="000F5CBE" w:rsidP="000F5CBE">
      <w:pPr>
        <w:tabs>
          <w:tab w:val="left" w:pos="5910"/>
        </w:tabs>
        <w:ind w:left="110" w:right="103"/>
        <w:rPr>
          <w:b/>
          <w:sz w:val="28"/>
        </w:rPr>
      </w:pP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Модуль 7</w:t>
      </w:r>
      <w:r>
        <w:rPr>
          <w:b/>
          <w:spacing w:val="102"/>
          <w:sz w:val="28"/>
        </w:rPr>
        <w:t xml:space="preserve"> </w:t>
      </w:r>
      <w:r>
        <w:rPr>
          <w:b/>
          <w:sz w:val="28"/>
        </w:rPr>
        <w:t>«Школьный</w:t>
      </w:r>
      <w:r>
        <w:rPr>
          <w:b/>
          <w:spacing w:val="102"/>
          <w:sz w:val="28"/>
        </w:rPr>
        <w:t xml:space="preserve"> </w:t>
      </w:r>
      <w:r>
        <w:rPr>
          <w:b/>
          <w:sz w:val="28"/>
        </w:rPr>
        <w:t>спортивный</w:t>
      </w:r>
      <w:r>
        <w:rPr>
          <w:b/>
          <w:spacing w:val="111"/>
          <w:sz w:val="28"/>
        </w:rPr>
        <w:t xml:space="preserve"> </w:t>
      </w:r>
      <w:r>
        <w:rPr>
          <w:b/>
          <w:sz w:val="28"/>
        </w:rPr>
        <w:t>клуб»</w:t>
      </w:r>
      <w:r>
        <w:rPr>
          <w:b/>
          <w:sz w:val="28"/>
        </w:rPr>
        <w:tab/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  Школьный спортивный клуб (ШСК) — общественная организация учителей, родителей и учащихся, способствующая развитию физической культуры, спорта и туризма в школе. Школьный спортивный клуб создан с целью организации и проведения спортивно-массовой работы в образовательном учреждении во внеурочное время. Клуб призван способствовать укреплению здоровья детей и подростков  с ОВЗ, повышению их работоспособности, формированию у них высоких  нравственных качеств.</w:t>
      </w:r>
    </w:p>
    <w:p w:rsidR="000F5CBE" w:rsidRDefault="000F5CBE" w:rsidP="000F5CBE">
      <w:pPr>
        <w:shd w:val="clear" w:color="auto" w:fill="FFFFFF"/>
        <w:ind w:left="5" w:right="-142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Условием открытия </w:t>
      </w:r>
      <w:r>
        <w:rPr>
          <w:color w:val="000000"/>
          <w:spacing w:val="3"/>
          <w:sz w:val="28"/>
          <w:szCs w:val="28"/>
          <w:u w:val="single"/>
        </w:rPr>
        <w:t xml:space="preserve">спортивного </w:t>
      </w:r>
      <w:r>
        <w:rPr>
          <w:color w:val="000000"/>
          <w:spacing w:val="-3"/>
          <w:sz w:val="28"/>
          <w:szCs w:val="28"/>
          <w:u w:val="single"/>
        </w:rPr>
        <w:t xml:space="preserve">клуба </w:t>
      </w:r>
      <w:r>
        <w:rPr>
          <w:sz w:val="28"/>
          <w:szCs w:val="28"/>
          <w:u w:val="single"/>
        </w:rPr>
        <w:t>служат следующие критерии:</w:t>
      </w:r>
    </w:p>
    <w:p w:rsidR="000F5CBE" w:rsidRDefault="000F5CBE" w:rsidP="000F5CBE">
      <w:pPr>
        <w:shd w:val="clear" w:color="auto" w:fill="FFFFFF"/>
        <w:ind w:right="-142"/>
        <w:jc w:val="both"/>
        <w:rPr>
          <w:sz w:val="28"/>
          <w:szCs w:val="28"/>
        </w:rPr>
      </w:pPr>
      <w:r>
        <w:rPr>
          <w:rFonts w:eastAsia="Wingdings"/>
          <w:sz w:val="28"/>
          <w:szCs w:val="28"/>
        </w:rPr>
        <w:t xml:space="preserve">- </w:t>
      </w:r>
      <w:r>
        <w:rPr>
          <w:sz w:val="28"/>
          <w:szCs w:val="28"/>
        </w:rPr>
        <w:t xml:space="preserve">наличие материально-спортивной базы </w:t>
      </w:r>
      <w:r>
        <w:rPr>
          <w:i/>
          <w:sz w:val="28"/>
          <w:szCs w:val="28"/>
        </w:rPr>
        <w:t>(спортивный и тренажерный залы,           спортивные площадки и т.д.);</w:t>
      </w:r>
    </w:p>
    <w:p w:rsidR="000F5CBE" w:rsidRDefault="000F5CBE" w:rsidP="000F5CBE">
      <w:pPr>
        <w:shd w:val="clear" w:color="auto" w:fill="FFFFFF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Wingdings"/>
          <w:sz w:val="28"/>
          <w:szCs w:val="28"/>
        </w:rPr>
        <w:t xml:space="preserve"> </w:t>
      </w:r>
      <w:r>
        <w:rPr>
          <w:sz w:val="28"/>
          <w:szCs w:val="28"/>
        </w:rPr>
        <w:t>оснащение спортивным инвентарем и оборудованием;</w:t>
      </w:r>
    </w:p>
    <w:p w:rsidR="000F5CBE" w:rsidRDefault="000F5CBE" w:rsidP="000F5CBE">
      <w:pPr>
        <w:shd w:val="clear" w:color="auto" w:fill="FFFFFF"/>
        <w:ind w:right="-142"/>
        <w:jc w:val="both"/>
        <w:rPr>
          <w:sz w:val="28"/>
          <w:szCs w:val="28"/>
        </w:rPr>
      </w:pPr>
      <w:r>
        <w:rPr>
          <w:rFonts w:eastAsia="Wingdings"/>
          <w:sz w:val="28"/>
          <w:szCs w:val="28"/>
        </w:rPr>
        <w:t xml:space="preserve">- </w:t>
      </w:r>
      <w:r>
        <w:rPr>
          <w:sz w:val="28"/>
          <w:szCs w:val="28"/>
        </w:rPr>
        <w:t>наличие в школе более 3-х спортивных секций по видам спорта;</w:t>
      </w:r>
    </w:p>
    <w:p w:rsidR="000F5CBE" w:rsidRDefault="000F5CBE" w:rsidP="000F5CBE">
      <w:pPr>
        <w:shd w:val="clear" w:color="auto" w:fill="FFFFFF"/>
        <w:ind w:right="-142"/>
        <w:jc w:val="both"/>
        <w:rPr>
          <w:sz w:val="28"/>
          <w:szCs w:val="28"/>
        </w:rPr>
      </w:pPr>
      <w:r>
        <w:rPr>
          <w:rFonts w:eastAsia="Wingdings"/>
          <w:sz w:val="28"/>
          <w:szCs w:val="28"/>
        </w:rPr>
        <w:t xml:space="preserve">- </w:t>
      </w:r>
      <w:r>
        <w:rPr>
          <w:sz w:val="28"/>
          <w:szCs w:val="28"/>
        </w:rPr>
        <w:t>активное участие в спортивно-массовых мероприятиях и соревнованиях;</w:t>
      </w:r>
    </w:p>
    <w:p w:rsidR="000F5CBE" w:rsidRDefault="000F5CBE" w:rsidP="000F5CBE">
      <w:pPr>
        <w:shd w:val="clear" w:color="auto" w:fill="FFFFFF"/>
        <w:ind w:right="-142"/>
        <w:jc w:val="both"/>
        <w:rPr>
          <w:sz w:val="28"/>
          <w:szCs w:val="28"/>
        </w:rPr>
      </w:pPr>
      <w:r>
        <w:rPr>
          <w:rFonts w:eastAsia="Wingdings"/>
          <w:sz w:val="28"/>
          <w:szCs w:val="28"/>
        </w:rPr>
        <w:t xml:space="preserve">-  </w:t>
      </w:r>
      <w:r>
        <w:rPr>
          <w:sz w:val="28"/>
          <w:szCs w:val="28"/>
        </w:rPr>
        <w:t>наличие квалифицированных кадров.</w:t>
      </w:r>
    </w:p>
    <w:p w:rsidR="000F5CBE" w:rsidRDefault="000F5CBE" w:rsidP="000F5CBE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Цели спортивного клуба: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- воспитание у детей и подростков  с ОВЗ устойчивого интереса к систематическим занятиям физической культуры, к здоровому образу жизни;</w:t>
      </w:r>
      <w:r>
        <w:rPr>
          <w:sz w:val="28"/>
          <w:szCs w:val="28"/>
        </w:rPr>
        <w:br/>
        <w:t>-укрепление и сохранение здоровья при помощи регулярных занятий, спортивных  кружках и секциях, участия в оздоровительных мероприятиях;</w:t>
      </w:r>
      <w:r>
        <w:rPr>
          <w:sz w:val="28"/>
          <w:szCs w:val="28"/>
        </w:rPr>
        <w:br/>
        <w:t>-организация здорового досуга детей;</w:t>
      </w:r>
      <w:r>
        <w:rPr>
          <w:sz w:val="28"/>
          <w:szCs w:val="28"/>
        </w:rPr>
        <w:br/>
        <w:t>- проведения  городской и региональной спартакиады на базе ОО для детей с ОВЗ.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Деятельность спортивного клуба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строится исходя из интересов учащихся и включает в себя различные направления спортивной и физкультурно-оздоровительной работы; </w:t>
      </w:r>
      <w:r>
        <w:rPr>
          <w:sz w:val="28"/>
          <w:szCs w:val="28"/>
        </w:rPr>
        <w:br/>
        <w:t xml:space="preserve">- школьный спортивный клуб имеет своё название, форму и  использует  эмблему и флаг школы; </w:t>
      </w:r>
      <w:r>
        <w:rPr>
          <w:sz w:val="28"/>
          <w:szCs w:val="28"/>
        </w:rPr>
        <w:br/>
        <w:t>-  состав клуба назначается приказом директора образовательного учреждения;</w:t>
      </w:r>
      <w:r>
        <w:rPr>
          <w:sz w:val="28"/>
          <w:szCs w:val="28"/>
        </w:rPr>
        <w:br/>
        <w:t>- в своей деятельности школьный спортивный клуб руководствуется настоящим Уставом.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Задачи спортивного клуба: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- создавать условия для привлечения школьников с ОВЗ  в систематические занятия физической культурой, спортом и туризмом;</w:t>
      </w:r>
      <w:r>
        <w:rPr>
          <w:sz w:val="28"/>
          <w:szCs w:val="28"/>
        </w:rPr>
        <w:br/>
        <w:t>-закрепить и совершенствовать умения и навыки учащихся полученные на уроках физической культуры и на этой основе содействовать формированию жизненно необходимых физических качеств;</w:t>
      </w:r>
      <w:r>
        <w:rPr>
          <w:sz w:val="28"/>
          <w:szCs w:val="28"/>
        </w:rPr>
        <w:br/>
        <w:t xml:space="preserve">-воспитывать у школьников общественную активность и трудолюбие, самодеятельность и организаторские способности; 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>укрепление здоровья и физического совершенствования обучающихся школы на основе систематически организованных обязательных внеклассных спортивно-оздоровительных занятий всех детей;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- профилактика таких асоциальных проявлений в детской и подростковой среде, как наркомания, курение, алкоголизм, выработка потребности в здоровом образе жизни;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-участие в спортивных соревнованиях различного уровня среди образовательных организаций.</w:t>
      </w:r>
    </w:p>
    <w:p w:rsidR="000F5CBE" w:rsidRDefault="000F5CBE" w:rsidP="000F5CBE">
      <w:pPr>
        <w:pStyle w:val="c3"/>
        <w:spacing w:before="0" w:beforeAutospacing="0" w:after="0" w:afterAutospacing="0"/>
        <w:rPr>
          <w:rStyle w:val="c2"/>
        </w:rPr>
      </w:pPr>
      <w:r>
        <w:rPr>
          <w:rStyle w:val="c2"/>
          <w:b/>
          <w:sz w:val="28"/>
          <w:szCs w:val="28"/>
        </w:rPr>
        <w:t xml:space="preserve"> Основные формы работы клуба:</w:t>
      </w:r>
      <w:r>
        <w:rPr>
          <w:rStyle w:val="c2"/>
          <w:sz w:val="28"/>
          <w:szCs w:val="28"/>
        </w:rPr>
        <w:t xml:space="preserve"> </w:t>
      </w:r>
    </w:p>
    <w:p w:rsidR="000F5CBE" w:rsidRDefault="000F5CBE" w:rsidP="000F5CBE">
      <w:pPr>
        <w:pStyle w:val="a3"/>
        <w:spacing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 внеурочная и внешкольная спортивная деятельность.</w:t>
      </w:r>
    </w:p>
    <w:p w:rsidR="000F5CBE" w:rsidRDefault="000F5CBE" w:rsidP="000F5CBE">
      <w:pPr>
        <w:pStyle w:val="a3"/>
        <w:spacing w:after="0" w:afterAutospacing="0"/>
      </w:pPr>
      <w:r>
        <w:rPr>
          <w:b/>
          <w:bCs/>
          <w:sz w:val="28"/>
          <w:szCs w:val="28"/>
        </w:rPr>
        <w:t xml:space="preserve"> Функции клуба</w:t>
      </w:r>
    </w:p>
    <w:p w:rsidR="000F5CBE" w:rsidRDefault="000F5CBE" w:rsidP="000F5CBE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Функциями школьного спортивного клуба является:</w:t>
      </w:r>
      <w:r>
        <w:rPr>
          <w:sz w:val="28"/>
          <w:szCs w:val="28"/>
        </w:rPr>
        <w:br/>
        <w:t>-организация постоянно действующих спортивных секций и группы общей физической подготовки для учащихся;</w:t>
      </w:r>
      <w:r>
        <w:rPr>
          <w:sz w:val="28"/>
          <w:szCs w:val="28"/>
        </w:rPr>
        <w:br/>
        <w:t>- проведение внутриклассных и внутришкольных соревнований, товарищеских спортивных встреч с другими школами;</w:t>
      </w:r>
      <w:r>
        <w:rPr>
          <w:sz w:val="28"/>
          <w:szCs w:val="28"/>
        </w:rPr>
        <w:br/>
        <w:t>-организация участия в соревнованиях, проводимыми органами управления образования различного уровня;</w:t>
      </w:r>
      <w:r>
        <w:rPr>
          <w:sz w:val="28"/>
          <w:szCs w:val="28"/>
        </w:rPr>
        <w:br/>
        <w:t>- проведение и участие в  физкультурных праздниках  школы, района, города;</w:t>
      </w:r>
      <w:r>
        <w:rPr>
          <w:sz w:val="28"/>
          <w:szCs w:val="28"/>
        </w:rPr>
        <w:br/>
        <w:t>- проведение широкой пропаганды физической культуры и спорта в школе;</w:t>
      </w:r>
      <w:r>
        <w:rPr>
          <w:sz w:val="28"/>
          <w:szCs w:val="28"/>
        </w:rPr>
        <w:br/>
        <w:t>-расширение и укрепление материально-спортивной базы школы (оборудование школьных спортивных сооружений и уход за ними, ремонт и изготовление простейшего спортивного инвентаря);</w:t>
      </w:r>
      <w:r>
        <w:rPr>
          <w:sz w:val="28"/>
          <w:szCs w:val="28"/>
        </w:rPr>
        <w:br/>
        <w:t>-формирование сборных команд образовательного учреждения для участия в соревнованиях более высокого ранга (всероссийские и международные)</w:t>
      </w:r>
    </w:p>
    <w:p w:rsidR="000F5CBE" w:rsidRDefault="000F5CBE" w:rsidP="000F5CBE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Мероприятия. 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</w:rPr>
        <w:t>В 2022-2023 учебном году воспитанники школы-интерната успешно приняли участие в спортивных состязаниях различного уровня (см. 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конкурсах учащихся и наставнической деятельности педагогов </w:t>
      </w:r>
      <w:r>
        <w:rPr>
          <w:sz w:val="28"/>
          <w:szCs w:val="28"/>
        </w:rPr>
        <w:t>ГБОУ школы-интерната № 17</w:t>
      </w:r>
      <w:r>
        <w:rPr>
          <w:spacing w:val="-67"/>
          <w:sz w:val="28"/>
          <w:szCs w:val="28"/>
        </w:rPr>
        <w:t xml:space="preserve">       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2022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-2023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уч.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г. и Календарь экскурсионной, спортивной, учебной, культурологической, профилактической 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 xml:space="preserve"> деятельности воспитанников ГБОУ школы-интерната № 17(2022-2023 уч. год)) </w:t>
      </w:r>
    </w:p>
    <w:p w:rsidR="000F5CBE" w:rsidRDefault="000F5CBE" w:rsidP="000F5CBE">
      <w:pPr>
        <w:tabs>
          <w:tab w:val="left" w:pos="5910"/>
        </w:tabs>
        <w:ind w:right="103"/>
        <w:rPr>
          <w:b/>
          <w:sz w:val="28"/>
          <w:szCs w:val="22"/>
          <w:lang w:eastAsia="en-US"/>
        </w:rPr>
      </w:pPr>
    </w:p>
    <w:p w:rsidR="000F5CBE" w:rsidRDefault="000F5CBE" w:rsidP="000F5CBE">
      <w:pPr>
        <w:ind w:left="110" w:right="86"/>
        <w:rPr>
          <w:b/>
          <w:sz w:val="28"/>
        </w:rPr>
      </w:pPr>
      <w:r>
        <w:rPr>
          <w:b/>
          <w:sz w:val="28"/>
        </w:rPr>
        <w:t xml:space="preserve">Модуль 8 «Добровольческая деятельность» </w:t>
      </w:r>
    </w:p>
    <w:p w:rsidR="000F5CBE" w:rsidRDefault="000F5CBE" w:rsidP="000F5CBE">
      <w:pPr>
        <w:ind w:left="110" w:right="86"/>
        <w:rPr>
          <w:b/>
          <w:sz w:val="28"/>
        </w:rPr>
      </w:pPr>
      <w:r>
        <w:rPr>
          <w:b/>
          <w:bCs/>
          <w:sz w:val="28"/>
          <w:szCs w:val="28"/>
        </w:rPr>
        <w:t xml:space="preserve">Цель : </w:t>
      </w:r>
      <w:r>
        <w:rPr>
          <w:sz w:val="28"/>
          <w:szCs w:val="28"/>
        </w:rPr>
        <w:t>развитие добровольчества (волонтерства), развитие талантов и способностей у детей и молодежи путем поддержки общественных инициатив и проектов.</w:t>
      </w:r>
    </w:p>
    <w:p w:rsidR="000F5CBE" w:rsidRDefault="000F5CBE" w:rsidP="000F5C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- воспитание у учащихся активной гражданской позиции, формирование лидерских и нравственно-этических качеств, чувства патриотизма и др.;</w:t>
      </w:r>
      <w:r>
        <w:rPr>
          <w:sz w:val="28"/>
          <w:szCs w:val="28"/>
        </w:rPr>
        <w:br/>
        <w:t>-создание условий для поддержки общественных инициатив и проектов в сфере волонтерства;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-создание и внедрение системы социальной поддержки учащихся , систематически участвующих в волонтерских проектах;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- вовлечение учащихся в проекты, связанные с оказанием социально-психологической и социально-педагогической поддержки различным группам населения.</w:t>
      </w:r>
    </w:p>
    <w:p w:rsidR="000F5CBE" w:rsidRDefault="000F5CBE" w:rsidP="000F5CBE">
      <w:pPr>
        <w:shd w:val="clear" w:color="auto" w:fill="FFFFFF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Принципы деятельности волонтерского движения: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-добровольность (никто не может быть принужден действовать в качестве волонтера);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-безвозмездность (труд волонтера не оплачивается, однако могут быть компенсированы расходы волонтера, связанные с его деятельностью: командировочные расходы, затраты на транспорт и другие);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-добросовестность (волонтер, взявший на себя обязательство выполнить ту или иную работу, должен довести ее до конца);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-законность (деятельность волонтера не должна противоречить законодательству Российской Федерации и РТ).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Организация деятельности волонтерского движения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color w:val="00000A"/>
          <w:sz w:val="28"/>
          <w:szCs w:val="28"/>
        </w:rPr>
        <w:t>Участниками волонтерского движения могут стать учащиеся, педагогические работники и родители учащихся школы.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b/>
          <w:color w:val="00000A"/>
          <w:sz w:val="28"/>
          <w:szCs w:val="28"/>
        </w:rPr>
        <w:t>-</w:t>
      </w:r>
      <w:r>
        <w:rPr>
          <w:color w:val="00000A"/>
          <w:sz w:val="28"/>
          <w:szCs w:val="28"/>
        </w:rPr>
        <w:t>Волонтерские мероприятия - мероприятия, не предусмотренные учебным планом. Привлечение учащихся без их согласия и согласия их родителей (законных представителей) к труду, не предусмотренному образовательной программой, запрещается.</w:t>
      </w:r>
    </w:p>
    <w:p w:rsidR="000F5CBE" w:rsidRDefault="000F5CBE" w:rsidP="000F5CBE">
      <w:pPr>
        <w:shd w:val="clear" w:color="auto" w:fill="FFFFFF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Содержание волонтерской деятельности.</w:t>
      </w:r>
    </w:p>
    <w:p w:rsidR="000F5CBE" w:rsidRDefault="000F5CBE" w:rsidP="000F5CBE">
      <w:pPr>
        <w:shd w:val="clear" w:color="auto" w:fill="FFFFFF"/>
        <w:rPr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-</w:t>
      </w:r>
      <w:r>
        <w:rPr>
          <w:color w:val="00000A"/>
          <w:sz w:val="28"/>
          <w:szCs w:val="28"/>
        </w:rPr>
        <w:t xml:space="preserve">Содержание волонтерской деятельности  определяется социальным заказом, </w:t>
      </w:r>
    </w:p>
    <w:p w:rsidR="000F5CBE" w:rsidRDefault="000F5CBE" w:rsidP="000F5CBE">
      <w:pPr>
        <w:shd w:val="clear" w:color="auto" w:fill="FFFFFF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поступивших от школы или общественных организаций,  по инициативе учащихся и сотрудников школы, представителей  родительской общественности.</w:t>
      </w:r>
    </w:p>
    <w:p w:rsidR="000F5CBE" w:rsidRDefault="000F5CBE" w:rsidP="000F5CBE">
      <w:pPr>
        <w:shd w:val="clear" w:color="auto" w:fill="FFFFFF"/>
        <w:rPr>
          <w:b/>
          <w:sz w:val="28"/>
          <w:szCs w:val="28"/>
        </w:rPr>
      </w:pPr>
      <w:r>
        <w:rPr>
          <w:b/>
          <w:color w:val="00000A"/>
          <w:sz w:val="28"/>
          <w:szCs w:val="28"/>
        </w:rPr>
        <w:t>Основными направлениями волонтерской деятельности в школе являются:</w:t>
      </w:r>
    </w:p>
    <w:p w:rsidR="000F5CBE" w:rsidRDefault="000F5CBE" w:rsidP="000F5CBE">
      <w:pPr>
        <w:shd w:val="clear" w:color="auto" w:fill="FFFFFF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- оказание помощи категориям и группам лиц, животным,  нуждающимся в посторонней помощи и поддержке,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A"/>
          <w:sz w:val="28"/>
          <w:szCs w:val="28"/>
        </w:rPr>
        <w:t>-  сопровождение лиц с ограниченными возможностями здоровья и инвалидов, др.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-участие в защите и охране окружающей среды и благоустройстве территорий, 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A"/>
          <w:sz w:val="28"/>
          <w:szCs w:val="28"/>
        </w:rPr>
        <w:t>-участие в развитии и популяризации физической культуры и спорта, пропаганде здорового образа жизни;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A"/>
          <w:sz w:val="28"/>
          <w:szCs w:val="28"/>
        </w:rPr>
        <w:t>-участие в мероприятиях, направленных на профилактику негативных проявлений в молодежной среде: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A"/>
          <w:sz w:val="28"/>
          <w:szCs w:val="28"/>
        </w:rPr>
        <w:t>-участие в проведении массовых, культурных, физкультурных, спортивных и других зрелищных и общественных мероприятий разного уровня;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A"/>
          <w:sz w:val="28"/>
          <w:szCs w:val="28"/>
        </w:rPr>
        <w:t>-участие в создании возможностей для творческого самовыражения и раскрытия творческого потенциала каждого волонтера.</w:t>
      </w:r>
    </w:p>
    <w:p w:rsidR="000F5CBE" w:rsidRDefault="000F5CBE" w:rsidP="000F5CBE">
      <w:pPr>
        <w:shd w:val="clear" w:color="auto" w:fill="FFFFFF"/>
        <w:rPr>
          <w:sz w:val="28"/>
          <w:szCs w:val="28"/>
        </w:rPr>
      </w:pPr>
      <w:r>
        <w:rPr>
          <w:color w:val="00000A"/>
          <w:sz w:val="28"/>
          <w:szCs w:val="28"/>
        </w:rPr>
        <w:t>Указанные направления могут расширяться в зависимости от существующих проектов действующих волонтёрских формирований.</w:t>
      </w:r>
    </w:p>
    <w:p w:rsidR="000F5CBE" w:rsidRDefault="000F5CBE" w:rsidP="000F5CBE">
      <w:pPr>
        <w:jc w:val="center"/>
        <w:rPr>
          <w:sz w:val="32"/>
          <w:szCs w:val="22"/>
          <w:lang w:eastAsia="en-US"/>
        </w:rPr>
      </w:pPr>
      <w:r>
        <w:rPr>
          <w:sz w:val="32"/>
        </w:rPr>
        <w:t xml:space="preserve">Информационная справка </w:t>
      </w:r>
    </w:p>
    <w:p w:rsidR="000F5CBE" w:rsidRDefault="000F5CBE" w:rsidP="000F5CBE">
      <w:pPr>
        <w:jc w:val="center"/>
        <w:rPr>
          <w:sz w:val="32"/>
        </w:rPr>
      </w:pPr>
      <w:r>
        <w:rPr>
          <w:sz w:val="32"/>
        </w:rPr>
        <w:t>об участии воспитанников ГБОУ школы-интерната № 17 г.о. Самара в волонтерской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6521"/>
        <w:gridCol w:w="2262"/>
      </w:tblGrid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Дата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Мероприятие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Количество участников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17.01.23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Обучающий семинар по медиации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4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19.01.23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Круг сообщества «Дружба» (медиаторы)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15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07.02.23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Радиоэфир, посвященный истории создания организации детей и молодежи "Движение первых "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180  чел.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10.02.23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 xml:space="preserve"> Открытие первичного отделения Российского движения детей и молодёжи «Движение Первых».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190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17.02.23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Участие в акции "Чистое будущее- в чистом настоящем"! (помощь при сдаче списанных, устаревших учебников в макулатуру).</w:t>
            </w:r>
            <w:r w:rsidRPr="006B3160">
              <w:rPr>
                <w:i/>
                <w:color w:val="000000"/>
              </w:rPr>
              <w:br/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18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20.02.23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Участие акции «Неделя добра», организованной администрацией и воспитанниками ГБОУ школы-интерната № 111 г.о. Самара по сбору учебных пособий для ГБОУ «Снежнянская СШИ № 42» ДНР.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8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24.02.23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Участвовали в работе межрегиональной онлайн школы PRO-медиатор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6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7.04.23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Участие в конкурсе "Птицы- наши друзья!". Номинация "Не скворечник, а дворец!"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12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10.04.23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Акция "Чистый город, чистая школа"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37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12.04.23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Участие в региональном семинаре для ШСП по профилактике травли " Обидка- культура примирения.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9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19.04.23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Участие активистами волонтерского движения " Вижу Мир средцем" в открытии нового сезона всероссийского конкурса учащихся " Большая перемена" в Поволжском государственном колледже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7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25.04-12.05.2023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Сбор помощи в зооприют «Надежда»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120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>25.04.23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Участие в региональном слёте волонтёров, работающих в программе профилактики!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6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04.05.23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Волонтеры 12а класса провели урок «Георгиевская лента» в 1а/д классе.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4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05.05.23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 xml:space="preserve">Помощь в посадке деревьев на школьном участке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12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31.05.23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  <w:color w:val="000000"/>
                <w:shd w:val="clear" w:color="auto" w:fill="FFFFFF"/>
              </w:rPr>
              <w:t>Посещение волонтёрами школьного движения "Вижу мир сердцем"  приюта "Надежда"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5 чел. </w:t>
            </w:r>
          </w:p>
        </w:tc>
      </w:tr>
      <w:tr w:rsidR="000F5CBE" w:rsidRPr="006B3160" w:rsidTr="006B316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6B3160">
              <w:rPr>
                <w:i/>
              </w:rPr>
              <w:t>Итого (с учетом участия воспитанников в нескольких проектах)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N w:val="0"/>
              <w:spacing w:line="276" w:lineRule="auto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i/>
              </w:rPr>
              <w:t xml:space="preserve">84 чел. </w:t>
            </w:r>
          </w:p>
        </w:tc>
      </w:tr>
    </w:tbl>
    <w:p w:rsidR="000F5CBE" w:rsidRDefault="000F5CBE" w:rsidP="000F5CBE">
      <w:pPr>
        <w:ind w:left="110" w:right="86"/>
        <w:rPr>
          <w:b/>
          <w:sz w:val="28"/>
          <w:szCs w:val="22"/>
          <w:lang w:eastAsia="en-US"/>
        </w:rPr>
      </w:pPr>
    </w:p>
    <w:p w:rsidR="000F5CBE" w:rsidRDefault="000F5CBE" w:rsidP="000F5CBE">
      <w:pPr>
        <w:ind w:right="86"/>
        <w:rPr>
          <w:b/>
          <w:sz w:val="28"/>
        </w:rPr>
      </w:pPr>
    </w:p>
    <w:p w:rsidR="000F5CBE" w:rsidRDefault="000F5CBE" w:rsidP="000F5CBE">
      <w:pPr>
        <w:adjustRightInd w:val="0"/>
        <w:ind w:firstLine="567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Модуль 10. «Внешкольные</w:t>
      </w:r>
      <w:r>
        <w:rPr>
          <w:rFonts w:eastAsia="Calibri"/>
          <w:b/>
          <w:sz w:val="28"/>
          <w:szCs w:val="28"/>
        </w:rPr>
        <w:tab/>
        <w:t>мероприятия»</w:t>
      </w:r>
    </w:p>
    <w:p w:rsidR="000F5CBE" w:rsidRDefault="000F5CBE" w:rsidP="000F5CBE">
      <w:pPr>
        <w:adjustRightInd w:val="0"/>
        <w:ind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Для детей с особенностями зрительного развития и, особенно, для слепых реализация этого модуля имеет некоторые особенности, но тем не менее в школе- интернате очень активная экскурсионная деятельность. </w:t>
      </w:r>
    </w:p>
    <w:p w:rsidR="000F5CBE" w:rsidRDefault="000F5CBE" w:rsidP="000F5CBE">
      <w:pPr>
        <w:tabs>
          <w:tab w:val="left" w:pos="3120"/>
        </w:tabs>
        <w:adjustRightInd w:val="0"/>
        <w:ind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</w:t>
      </w:r>
    </w:p>
    <w:p w:rsidR="000F5CBE" w:rsidRDefault="000F5CBE" w:rsidP="000F5CBE">
      <w:pPr>
        <w:tabs>
          <w:tab w:val="left" w:pos="3120"/>
        </w:tabs>
        <w:adjustRightInd w:val="0"/>
        <w:ind w:firstLine="567"/>
        <w:rPr>
          <w:rFonts w:eastAsia="Calibri"/>
          <w:sz w:val="28"/>
          <w:szCs w:val="28"/>
        </w:rPr>
      </w:pPr>
    </w:p>
    <w:p w:rsidR="000F5CBE" w:rsidRDefault="000F5CBE" w:rsidP="000F5C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Календарь экскурсионной, спортивной, учебной, культурологической, профориентационной, профилактической </w:t>
      </w:r>
    </w:p>
    <w:p w:rsidR="000F5CBE" w:rsidRDefault="000F5CBE" w:rsidP="000F5C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деятельности воспитанников </w:t>
      </w:r>
    </w:p>
    <w:p w:rsidR="000F5CBE" w:rsidRDefault="000F5CBE" w:rsidP="000F5CBE">
      <w:pPr>
        <w:jc w:val="center"/>
        <w:rPr>
          <w:b/>
          <w:kern w:val="2"/>
          <w:sz w:val="28"/>
          <w:szCs w:val="28"/>
        </w:rPr>
      </w:pPr>
      <w:r>
        <w:rPr>
          <w:b/>
          <w:sz w:val="28"/>
          <w:szCs w:val="28"/>
        </w:rPr>
        <w:t>ГБОУ школы-интерната  № 17</w:t>
      </w:r>
    </w:p>
    <w:p w:rsidR="000F5CBE" w:rsidRDefault="000F5CBE" w:rsidP="000F5C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(2022-2023 уч. год)</w:t>
      </w:r>
    </w:p>
    <w:p w:rsidR="000F5CBE" w:rsidRDefault="000F5CBE" w:rsidP="000F5CBE">
      <w:pPr>
        <w:ind w:left="110" w:right="86"/>
        <w:rPr>
          <w:b/>
          <w:sz w:val="28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5069"/>
        <w:gridCol w:w="2153"/>
        <w:gridCol w:w="1231"/>
      </w:tblGrid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20" w:lineRule="exact"/>
              <w:ind w:left="94" w:right="91"/>
              <w:jc w:val="center"/>
              <w:rPr>
                <w:rFonts w:ascii="Calibri" w:hAnsi="Calibri"/>
                <w:b/>
                <w:i/>
                <w:lang w:val="en-US"/>
              </w:rPr>
            </w:pPr>
            <w:r w:rsidRPr="006B3160">
              <w:rPr>
                <w:rFonts w:ascii="Calibri" w:eastAsia="Calibri" w:hAnsi="Calibri"/>
                <w:b/>
                <w:i/>
                <w:lang w:val="en-US"/>
              </w:rPr>
              <w:t>Дата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20" w:lineRule="exact"/>
              <w:ind w:left="139" w:right="133"/>
              <w:jc w:val="center"/>
              <w:rPr>
                <w:rFonts w:ascii="Calibri" w:hAnsi="Calibri"/>
                <w:b/>
                <w:i/>
                <w:lang w:val="en-US"/>
              </w:rPr>
            </w:pPr>
            <w:r w:rsidRPr="006B3160">
              <w:rPr>
                <w:rFonts w:ascii="Calibri" w:eastAsia="Calibri" w:hAnsi="Calibri"/>
                <w:b/>
                <w:i/>
                <w:lang w:val="en-US"/>
              </w:rPr>
              <w:t>Название</w:t>
            </w:r>
            <w:r w:rsidRPr="006B3160">
              <w:rPr>
                <w:rFonts w:ascii="Calibri" w:eastAsia="Calibri" w:hAnsi="Calibri"/>
                <w:b/>
                <w:i/>
                <w:spacing w:val="-3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b/>
                <w:i/>
                <w:lang w:val="en-US"/>
              </w:rPr>
              <w:t>мероприятия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20" w:lineRule="exact"/>
              <w:ind w:left="110" w:right="106"/>
              <w:jc w:val="center"/>
              <w:rPr>
                <w:b/>
                <w:i/>
                <w:lang w:val="en-US"/>
              </w:rPr>
            </w:pPr>
            <w:r w:rsidRPr="006B3160">
              <w:rPr>
                <w:rFonts w:ascii="Calibri" w:eastAsia="Calibri" w:hAnsi="Calibri"/>
                <w:b/>
                <w:i/>
                <w:lang w:val="en-US"/>
              </w:rPr>
              <w:t>Детские</w:t>
            </w:r>
          </w:p>
          <w:p w:rsidR="000F5CBE" w:rsidRPr="006B3160" w:rsidRDefault="000F5CBE" w:rsidP="006B3160">
            <w:pPr>
              <w:pStyle w:val="TableParagraph"/>
              <w:spacing w:before="23"/>
              <w:ind w:left="111" w:right="104"/>
              <w:jc w:val="center"/>
              <w:rPr>
                <w:rFonts w:ascii="Calibri" w:hAnsi="Calibri"/>
                <w:b/>
                <w:i/>
                <w:lang w:val="en-US"/>
              </w:rPr>
            </w:pPr>
            <w:r w:rsidRPr="006B3160">
              <w:rPr>
                <w:rFonts w:ascii="Calibri" w:eastAsia="Calibri" w:hAnsi="Calibri"/>
                <w:b/>
                <w:i/>
                <w:lang w:val="en-US"/>
              </w:rPr>
              <w:t>объединения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20" w:lineRule="exact"/>
              <w:ind w:left="171"/>
              <w:rPr>
                <w:b/>
                <w:i/>
                <w:lang w:val="en-US"/>
              </w:rPr>
            </w:pPr>
            <w:r w:rsidRPr="006B3160">
              <w:rPr>
                <w:rFonts w:ascii="Calibri" w:eastAsia="Calibri" w:hAnsi="Calibri"/>
                <w:b/>
                <w:i/>
                <w:lang w:val="en-US"/>
              </w:rPr>
              <w:t>Кол-во</w:t>
            </w:r>
          </w:p>
          <w:p w:rsidR="000F5CBE" w:rsidRPr="006B3160" w:rsidRDefault="000F5CBE" w:rsidP="006B3160">
            <w:pPr>
              <w:pStyle w:val="TableParagraph"/>
              <w:spacing w:before="23"/>
              <w:ind w:left="106"/>
              <w:rPr>
                <w:rFonts w:ascii="Calibri" w:hAnsi="Calibri"/>
                <w:b/>
                <w:i/>
                <w:lang w:val="en-US"/>
              </w:rPr>
            </w:pPr>
            <w:r w:rsidRPr="006B3160">
              <w:rPr>
                <w:rFonts w:ascii="Calibri" w:eastAsia="Calibri" w:hAnsi="Calibri"/>
                <w:b/>
                <w:i/>
                <w:lang w:val="en-US"/>
              </w:rPr>
              <w:t>человек</w:t>
            </w:r>
          </w:p>
        </w:tc>
      </w:tr>
      <w:tr w:rsidR="000F5CBE" w:rsidRPr="006B3160" w:rsidTr="006B3160">
        <w:trPr>
          <w:trHeight w:val="740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3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15.09.2022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9" w:lineRule="exact"/>
              <w:ind w:left="139" w:right="13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театра СамАрт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6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Воспитанники 5а,8а.8б,12 классов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11 чел.</w:t>
            </w:r>
          </w:p>
        </w:tc>
      </w:tr>
      <w:tr w:rsidR="000F5CBE" w:rsidRPr="006B3160" w:rsidTr="006B3160">
        <w:trPr>
          <w:trHeight w:val="1031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20.09.2022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39" w:right="13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Подготовительный этап Объединенного Национального чемпионата по профессиональному мастерству «Абилимпикс»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Керге М. 10а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1чел. </w:t>
            </w:r>
          </w:p>
        </w:tc>
      </w:tr>
      <w:tr w:rsidR="000F5CBE" w:rsidRPr="006B3160" w:rsidTr="006B3160">
        <w:trPr>
          <w:trHeight w:val="514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3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27.09.2022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9" w:lineRule="exact"/>
              <w:ind w:left="139" w:right="137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театра СамАрт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3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6в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5 чел.</w:t>
            </w:r>
          </w:p>
        </w:tc>
      </w:tr>
      <w:tr w:rsidR="000F5CBE" w:rsidRPr="006B3160" w:rsidTr="006B3160">
        <w:trPr>
          <w:trHeight w:val="549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2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28.09.2022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54" w:lineRule="auto"/>
              <w:ind w:left="612" w:right="358" w:hanging="231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театра СамАрт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3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8б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9 чел.</w:t>
            </w:r>
          </w:p>
        </w:tc>
      </w:tr>
      <w:tr w:rsidR="000F5CBE" w:rsidRPr="006B3160" w:rsidTr="006B3160">
        <w:trPr>
          <w:trHeight w:val="415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5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29.09.2022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39" w:right="138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театра СамАрт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08" w:right="106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11а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1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6 чел.</w:t>
            </w:r>
          </w:p>
        </w:tc>
      </w:tr>
      <w:tr w:rsidR="000F5CBE" w:rsidRPr="006B3160" w:rsidTr="006B3160">
        <w:trPr>
          <w:trHeight w:val="1032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3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11.10.2022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3" w:line="340" w:lineRule="atLeast"/>
              <w:ind w:left="321" w:right="316" w:hanging="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Беседа «Правила дорожного движения для несовершеннолетних граждан младшего возраста» со старшим инспектором отделения пропаганды БДД ОГИБДД У МВД России по г. самаре капитаном полиции Бимурзиной Ю.А.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54" w:lineRule="auto"/>
              <w:ind w:left="497" w:right="162" w:hanging="31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1-2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7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15 чел.</w:t>
            </w:r>
          </w:p>
        </w:tc>
      </w:tr>
      <w:tr w:rsidR="000F5CBE" w:rsidRPr="006B3160" w:rsidTr="006B3160">
        <w:trPr>
          <w:trHeight w:val="777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3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13.10.2022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54" w:lineRule="auto"/>
              <w:ind w:left="1803" w:right="204" w:hanging="159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театра СамАрт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254" w:lineRule="auto"/>
              <w:ind w:left="488" w:right="180" w:hanging="286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Учащиеся 8а.8б, 11а,12а классов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7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18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19.10.2022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Школьный этап регионального конкурся цтецов «Любим дедушку Чуковского»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1-4 классы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34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20.10.2022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Профилактическая беседа «Профилактика преступлений и правонарушений среди несовершеннолетних2 и « Профилактика курения и употребления никотиносодержащих смесей» с инспектором ОДН ОП -3 МВД Росии по г. Самаре младшим лейтенантом Шадриной А.С.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9-12 классы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49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24.10.2022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Отборочный тур городского фестиваля детского творчества «Мир. </w:t>
            </w:r>
            <w:r w:rsidRPr="006B3160">
              <w:rPr>
                <w:rFonts w:ascii="Calibri" w:eastAsia="Calibri" w:hAnsi="Calibri"/>
                <w:i/>
                <w:lang w:val="en-US"/>
              </w:rPr>
              <w:t xml:space="preserve">В котором я живу»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1-12 классы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58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31 октября-03 ноября 2022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Фестиваль «На крыльях творчества» </w:t>
            </w:r>
          </w:p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г. Москва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5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13.11.2022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Осенний тур «Лиги Губернатора» по баскетболу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8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15.10.2022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Областные финальные соревнования по настольному теннису Областной спартакиады среди обучающихся с ограниченными возможностями здоровья школ-интернатов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17.11.2022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Областной профилактический сбор волонтеров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Представители творческого объединения «Вижу мир сердцем»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3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23.11.2022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Х1 Межрегиональный молодежный фестиваль инклюзивного творчества «Мы-талантливы»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Участники фестиваля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6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24.11.2022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Беседа «Права и обязанности ребенка в школе и дома» с лейтенантом полиции ОДН У МВД России по г. Самаре Федоровой Н.А.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5-8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54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25.11.2022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Встреча в рамках дней правовой помощи детям с  юристом  ООО «Самараавтожгут» Стасинец А.И.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8-12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63 чел.</w:t>
            </w:r>
          </w:p>
        </w:tc>
      </w:tr>
      <w:tr w:rsidR="000F5CBE" w:rsidRPr="006B3160" w:rsidTr="006B3160">
        <w:trPr>
          <w:trHeight w:val="482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30.11.2022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Областные соревнования по баскетболу 3х3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559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01.12.2022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Городской спортивный праздник «Нам со спортом по пути»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13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29.11.2022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Городской фестиваль «Мир, в котором я живу»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Лауреаты фестиваля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10 чел. </w:t>
            </w:r>
          </w:p>
        </w:tc>
      </w:tr>
      <w:tr w:rsidR="000F5CBE" w:rsidRPr="006B3160" w:rsidTr="006B3160">
        <w:trPr>
          <w:trHeight w:val="407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01.12.2022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Областной турнир по мини-гольфу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01.12.2022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Посещение театра Театра драмы «камерная сцена»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8а, 8б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8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02.12.2022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Первенство школы по плаванию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Участники объединения «Плавание»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11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02.12.2022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Мероприятие в честь Дня волонтера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Участники объединения «Вижу мир сердцем»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08.12.2022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Открытая олимпиада «Все обо всем» ГБОУ школа-интернат «Преодоление»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14.12.2022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Награждение победителей и участников конкурса. </w:t>
            </w:r>
            <w:r w:rsidRPr="006B3160">
              <w:rPr>
                <w:rFonts w:ascii="Calibri" w:eastAsia="Calibri" w:hAnsi="Calibri"/>
                <w:i/>
                <w:lang w:val="en-US"/>
              </w:rPr>
              <w:t>Посвященного 125-летию В. Катаева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Победители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21.12.2022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Соревнования по баскетболу Лиги Губернатора Самарской области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8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21.12.2022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Фестиваль художественного, прикладного, спортивного и технического творчества детей с ограниченными возможностями здоровья и инвалидностью </w:t>
            </w:r>
            <w:r w:rsidRPr="006B3160">
              <w:rPr>
                <w:rFonts w:ascii="Calibri" w:eastAsia="Calibri" w:hAnsi="Calibri"/>
                <w:i/>
                <w:lang w:val="en-US"/>
              </w:rPr>
              <w:t xml:space="preserve">«Зимняя сказка»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10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22.12.2022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Олимпийский бал юных спортсменов Самарской области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Представители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17.01.2023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Семинар по медиации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Представители школьной службы примирения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27.01.2023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Посещение выставки «Русский характет» на базе Самарской областной библиотеки для слепых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9а,11а,12а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10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30.01 2023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Конкурс «Книжный звездопад»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Воспитанники  5а,5б,8а,8б,8в,6в классов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13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01.02.2023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Соревнования по шашкам и дартсу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01.02.2023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театра СамАрт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8а,8б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14 чел. </w:t>
            </w:r>
          </w:p>
        </w:tc>
      </w:tr>
      <w:tr w:rsidR="000F5CBE" w:rsidRPr="006B3160" w:rsidTr="006B3160">
        <w:trPr>
          <w:trHeight w:val="416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16.02.2023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театра СамАрт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Воспитанники 8б,9а,10а,11а классов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15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22.02.2023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Посещение спектакля «Ловушка для супергероя» в КРЦ «Звезда»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Воспитанники 2а,2б, 5а,5б,6а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15 чел. </w:t>
            </w:r>
          </w:p>
        </w:tc>
      </w:tr>
      <w:tr w:rsidR="000F5CBE" w:rsidRPr="006B3160" w:rsidTr="006B3160">
        <w:trPr>
          <w:trHeight w:val="416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13.03.2023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Первенство Самарской области по баскетболу 3х3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20.03-28.03.</w:t>
            </w:r>
          </w:p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Всероссийские соревнования для детей –инвалидов «Аленький цветочек» Ярославская область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377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22 03. 2023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Соревнования по плаванию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23.03.2023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Посещение многофункционального колледжа в рамках профессиональной каникулярной смены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6-9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24.03.2023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Подведение итогов театрального фестиваля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Представители объединения «Мир театра»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06.04.2023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Спартакиада Самарской области «Инклюзивный спорт для всех»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25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05-06. 04 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Выездная выставка рельефов «Древний мир» Музея «Детская картинная галерея»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2-6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62 чел. </w:t>
            </w:r>
          </w:p>
        </w:tc>
      </w:tr>
      <w:tr w:rsidR="000F5CBE" w:rsidRPr="006B3160" w:rsidTr="006B3160">
        <w:trPr>
          <w:trHeight w:val="541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05.04.2023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Уборка школьной территории в рамках акции «Чистый город»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8-е классы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07.04.2023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Форум «Дни инклюзии в Самарской области -2023» «Инклюзия и здоровье, человек и общество» на базе ГБПОУ «Тольяттинский медицинский колледж»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Представитель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10.04.2023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Семинар школьных служб примирения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Представители школьной службы примирения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4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14.04.2023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Областной Медиафестиваль «Культура и цифра»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Представители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3 чел.</w:t>
            </w:r>
          </w:p>
        </w:tc>
      </w:tr>
      <w:tr w:rsidR="000F5CBE" w:rsidRPr="006B3160" w:rsidTr="006B3160">
        <w:trPr>
          <w:trHeight w:val="545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19.04.2023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Соревнования по настольному теннису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4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19.04.2023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 Открытие нового сезона Всероссийского конкурса «Больная перемена»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Представители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3 чел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19.04.2023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Посещение кинотеатра «Космопорт» в рамках Международного фестиваля «Кино детям»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5,9-10 классы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28 чел.</w:t>
            </w:r>
          </w:p>
        </w:tc>
      </w:tr>
      <w:tr w:rsidR="000F5CBE" w:rsidRPr="006B3160" w:rsidTr="006B3160">
        <w:trPr>
          <w:trHeight w:val="489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25.04.2023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Областные соревнования по плаванию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25.04.2023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Областной слет волонтеров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Представители объединения «Вижу мир сердцем»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5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27,28. 04.2023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Тренинговые занятия в рамках недели психологической помощи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8-12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68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04.05.2023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Поездка на Площадь Славы для участия в акции возложения цветов к Вечному огню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8б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12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04.05.2023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Посещение Музея-усадьбы Алексея Толстого и прогулка по историческому центру Самары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9а, 11а классы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10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05.05.2023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Поездка на железнодорожный вокзал города Самара для участия в акции «Поезд Победы»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5а, 5б,5в,6в классы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29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05.05.2023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Областной открытый фестиваль по мини-гольфу команда школы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 чел.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11.05.2023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Спартакиада по многоборью среди коррекционных школ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Команда школа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4 чел. </w:t>
            </w:r>
          </w:p>
        </w:tc>
      </w:tr>
      <w:tr w:rsidR="000F5CBE" w:rsidRPr="006B3160" w:rsidTr="006B3160">
        <w:trPr>
          <w:trHeight w:val="453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16.-17. 05.2023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Чемпионат «Абилимпикс»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Участники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16 чел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18.05.2023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>Соревнования Самарской области по Легкой атлетике «Спорт слепых»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Команда школы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24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18.05.2023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Посещение зооприюта «Надежда»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Представители объединения «Вижу мир сердцем»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3 чел. </w:t>
            </w:r>
          </w:p>
        </w:tc>
      </w:tr>
      <w:tr w:rsidR="000F5CBE" w:rsidRPr="006B3160" w:rsidTr="006B3160">
        <w:trPr>
          <w:trHeight w:val="327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19.05.2023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Парка Металлургов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 1а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6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23.05.2023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Торжественная церемония награждения участников регионального Медиафестиваля «Культура в цифре»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Победители фестиваля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3 чел.</w:t>
            </w:r>
          </w:p>
        </w:tc>
      </w:tr>
      <w:tr w:rsidR="000F5CBE" w:rsidRPr="006B3160" w:rsidTr="006B3160">
        <w:trPr>
          <w:trHeight w:val="329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24.05.2023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Посещение парка Дружба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5б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6 чел. </w:t>
            </w:r>
          </w:p>
        </w:tc>
      </w:tr>
      <w:tr w:rsidR="000F5CBE" w:rsidRPr="006B3160" w:rsidTr="006B3160">
        <w:trPr>
          <w:trHeight w:val="688"/>
          <w:jc w:val="center"/>
        </w:trPr>
        <w:tc>
          <w:tcPr>
            <w:tcW w:w="192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96" w:right="91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25.05.2023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before="21"/>
              <w:ind w:left="662"/>
              <w:rPr>
                <w:rFonts w:ascii="Calibri" w:hAnsi="Calibri"/>
                <w:i/>
              </w:rPr>
            </w:pPr>
            <w:r w:rsidRPr="006B3160">
              <w:rPr>
                <w:rFonts w:ascii="Calibri" w:eastAsia="Calibri" w:hAnsi="Calibri"/>
                <w:i/>
              </w:rPr>
              <w:t xml:space="preserve">Посещение Военно-исторического музея ЦВО г. Самары.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11" w:right="105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 xml:space="preserve">6в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pStyle w:val="TableParagraph"/>
              <w:spacing w:line="315" w:lineRule="exact"/>
              <w:ind w:left="182" w:right="172"/>
              <w:jc w:val="center"/>
              <w:rPr>
                <w:rFonts w:ascii="Calibri" w:hAnsi="Calibri"/>
                <w:i/>
                <w:lang w:val="en-US"/>
              </w:rPr>
            </w:pPr>
            <w:r w:rsidRPr="006B3160">
              <w:rPr>
                <w:rFonts w:ascii="Calibri" w:eastAsia="Calibri" w:hAnsi="Calibri"/>
                <w:i/>
                <w:lang w:val="en-US"/>
              </w:rPr>
              <w:t>10 чел.</w:t>
            </w:r>
          </w:p>
        </w:tc>
      </w:tr>
    </w:tbl>
    <w:p w:rsidR="000F5CBE" w:rsidRDefault="000F5CBE" w:rsidP="000F5CBE">
      <w:pPr>
        <w:ind w:left="110" w:right="86"/>
        <w:rPr>
          <w:b/>
          <w:sz w:val="28"/>
          <w:szCs w:val="22"/>
          <w:lang w:eastAsia="en-US"/>
        </w:rPr>
      </w:pPr>
    </w:p>
    <w:p w:rsidR="000F5CBE" w:rsidRDefault="000F5CBE" w:rsidP="000F5CBE">
      <w:pPr>
        <w:ind w:left="110" w:right="86"/>
        <w:rPr>
          <w:b/>
          <w:sz w:val="28"/>
        </w:rPr>
      </w:pPr>
    </w:p>
    <w:p w:rsidR="000F5CBE" w:rsidRDefault="000F5CBE" w:rsidP="000F5CBE">
      <w:pPr>
        <w:pStyle w:val="af3"/>
        <w:ind w:left="283" w:right="699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11 </w:t>
      </w:r>
      <w:r>
        <w:rPr>
          <w:b/>
        </w:rPr>
        <w:t>«Профориентация»</w:t>
      </w:r>
    </w:p>
    <w:p w:rsidR="000F5CBE" w:rsidRDefault="000F5CBE" w:rsidP="000F5CBE">
      <w:pPr>
        <w:pStyle w:val="af3"/>
        <w:ind w:left="283" w:right="699"/>
      </w:pPr>
      <w:r>
        <w:t>С целью оказания профориентационной поддержки учащимся в процессе выбора профиля</w:t>
      </w:r>
      <w:r>
        <w:rPr>
          <w:spacing w:val="-6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школьников</w:t>
      </w:r>
    </w:p>
    <w:p w:rsidR="000F5CBE" w:rsidRDefault="000F5CBE" w:rsidP="000F5CBE">
      <w:pPr>
        <w:pStyle w:val="af3"/>
        <w:ind w:left="283" w:right="249"/>
      </w:pPr>
      <w:r>
        <w:t>сознательного отношения к труду, профессиональному самоопределению в условиях свободы</w:t>
      </w:r>
      <w:r>
        <w:rPr>
          <w:spacing w:val="-6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возможностями,</w:t>
      </w:r>
      <w:r>
        <w:rPr>
          <w:spacing w:val="-3"/>
        </w:rPr>
        <w:t xml:space="preserve"> </w:t>
      </w:r>
      <w:r>
        <w:t>способностями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</w:p>
    <w:p w:rsidR="000F5CBE" w:rsidRDefault="000F5CBE" w:rsidP="000F5CBE">
      <w:pPr>
        <w:pStyle w:val="af3"/>
        <w:ind w:left="283" w:right="1094"/>
      </w:pPr>
      <w:r>
        <w:t>учетом требований рынка труда, в школе активно проводятся мероприятия по данному</w:t>
      </w:r>
      <w:r>
        <w:rPr>
          <w:spacing w:val="-67"/>
        </w:rPr>
        <w:t xml:space="preserve"> </w:t>
      </w:r>
      <w:r>
        <w:t>направлению.</w:t>
      </w:r>
    </w:p>
    <w:p w:rsidR="000F5CBE" w:rsidRDefault="000F5CBE" w:rsidP="000F5CBE">
      <w:pPr>
        <w:pStyle w:val="af3"/>
        <w:ind w:left="283"/>
      </w:pPr>
      <w:r>
        <w:t>Направления</w:t>
      </w:r>
      <w:r>
        <w:rPr>
          <w:spacing w:val="-15"/>
        </w:rPr>
        <w:t xml:space="preserve"> </w:t>
      </w:r>
      <w:r>
        <w:t>работы:</w:t>
      </w:r>
    </w:p>
    <w:p w:rsidR="000F5CBE" w:rsidRDefault="000F5CBE" w:rsidP="006B3160">
      <w:pPr>
        <w:pStyle w:val="a7"/>
        <w:widowControl w:val="0"/>
        <w:numPr>
          <w:ilvl w:val="0"/>
          <w:numId w:val="23"/>
        </w:numPr>
        <w:tabs>
          <w:tab w:val="left" w:pos="656"/>
        </w:tabs>
        <w:autoSpaceDE w:val="0"/>
        <w:autoSpaceDN w:val="0"/>
        <w:spacing w:line="322" w:lineRule="exact"/>
        <w:ind w:hanging="515"/>
        <w:contextualSpacing w:val="0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положительного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отношения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учащихся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труду;</w:t>
      </w:r>
    </w:p>
    <w:p w:rsidR="000F5CBE" w:rsidRDefault="000F5CBE" w:rsidP="000F5CBE">
      <w:pPr>
        <w:pStyle w:val="af3"/>
        <w:tabs>
          <w:tab w:val="left" w:pos="655"/>
        </w:tabs>
        <w:ind w:left="283" w:right="486"/>
      </w:pPr>
      <w:r>
        <w:rPr>
          <w:sz w:val="24"/>
        </w:rPr>
        <w:t>-</w:t>
      </w:r>
      <w:r>
        <w:rPr>
          <w:sz w:val="24"/>
        </w:rPr>
        <w:tab/>
      </w:r>
      <w:r>
        <w:t>осуществление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информирования</w:t>
      </w:r>
      <w:r>
        <w:rPr>
          <w:spacing w:val="-12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(о</w:t>
      </w:r>
      <w:r>
        <w:rPr>
          <w:spacing w:val="-14"/>
        </w:rPr>
        <w:t xml:space="preserve"> </w:t>
      </w:r>
      <w:r>
        <w:t>профессиях,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рынке</w:t>
      </w:r>
      <w:r>
        <w:rPr>
          <w:spacing w:val="-67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 учреждениях,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можно получить</w:t>
      </w:r>
      <w:r>
        <w:rPr>
          <w:spacing w:val="-2"/>
        </w:rPr>
        <w:t xml:space="preserve"> </w:t>
      </w:r>
      <w:r>
        <w:t>специальность);</w:t>
      </w:r>
    </w:p>
    <w:p w:rsidR="000F5CBE" w:rsidRDefault="000F5CBE" w:rsidP="006B3160">
      <w:pPr>
        <w:pStyle w:val="a7"/>
        <w:widowControl w:val="0"/>
        <w:numPr>
          <w:ilvl w:val="0"/>
          <w:numId w:val="23"/>
        </w:numPr>
        <w:tabs>
          <w:tab w:val="left" w:pos="656"/>
        </w:tabs>
        <w:autoSpaceDE w:val="0"/>
        <w:autoSpaceDN w:val="0"/>
        <w:spacing w:line="321" w:lineRule="exact"/>
        <w:ind w:hanging="515"/>
        <w:contextualSpacing w:val="0"/>
        <w:rPr>
          <w:sz w:val="28"/>
        </w:rPr>
      </w:pPr>
      <w:r>
        <w:rPr>
          <w:spacing w:val="-1"/>
          <w:sz w:val="28"/>
        </w:rPr>
        <w:t>выявление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структуры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-14"/>
          <w:sz w:val="28"/>
        </w:rPr>
        <w:t xml:space="preserve"> </w:t>
      </w:r>
      <w:r>
        <w:rPr>
          <w:sz w:val="28"/>
        </w:rPr>
        <w:t>учащихся;</w:t>
      </w:r>
    </w:p>
    <w:p w:rsidR="000F5CBE" w:rsidRDefault="000F5CBE" w:rsidP="006B3160">
      <w:pPr>
        <w:pStyle w:val="a7"/>
        <w:widowControl w:val="0"/>
        <w:numPr>
          <w:ilvl w:val="0"/>
          <w:numId w:val="23"/>
        </w:numPr>
        <w:tabs>
          <w:tab w:val="left" w:pos="656"/>
        </w:tabs>
        <w:autoSpaceDE w:val="0"/>
        <w:autoSpaceDN w:val="0"/>
        <w:spacing w:line="322" w:lineRule="exact"/>
        <w:ind w:hanging="515"/>
        <w:contextualSpacing w:val="0"/>
        <w:rPr>
          <w:sz w:val="28"/>
        </w:rPr>
      </w:pPr>
      <w:r>
        <w:rPr>
          <w:spacing w:val="-1"/>
          <w:w w:val="95"/>
          <w:sz w:val="28"/>
        </w:rPr>
        <w:t>проведение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профконсультаций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школьников;</w:t>
      </w:r>
    </w:p>
    <w:p w:rsidR="000F5CBE" w:rsidRDefault="000F5CBE" w:rsidP="006B3160">
      <w:pPr>
        <w:pStyle w:val="a7"/>
        <w:widowControl w:val="0"/>
        <w:numPr>
          <w:ilvl w:val="0"/>
          <w:numId w:val="23"/>
        </w:numPr>
        <w:tabs>
          <w:tab w:val="left" w:pos="656"/>
        </w:tabs>
        <w:autoSpaceDE w:val="0"/>
        <w:autoSpaceDN w:val="0"/>
        <w:ind w:hanging="515"/>
        <w:contextualSpacing w:val="0"/>
        <w:rPr>
          <w:sz w:val="28"/>
        </w:rPr>
      </w:pPr>
      <w:r>
        <w:rPr>
          <w:w w:val="95"/>
          <w:sz w:val="28"/>
        </w:rPr>
        <w:t>осуществление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психофизиологической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диагностики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способностей;</w:t>
      </w:r>
    </w:p>
    <w:p w:rsidR="000F5CBE" w:rsidRDefault="000F5CBE" w:rsidP="006B3160">
      <w:pPr>
        <w:pStyle w:val="a7"/>
        <w:widowControl w:val="0"/>
        <w:numPr>
          <w:ilvl w:val="0"/>
          <w:numId w:val="23"/>
        </w:numPr>
        <w:tabs>
          <w:tab w:val="left" w:pos="656"/>
        </w:tabs>
        <w:autoSpaceDE w:val="0"/>
        <w:autoSpaceDN w:val="0"/>
        <w:spacing w:before="1" w:line="322" w:lineRule="exact"/>
        <w:ind w:hanging="515"/>
        <w:contextualSpacing w:val="0"/>
        <w:rPr>
          <w:sz w:val="28"/>
        </w:rPr>
      </w:pPr>
      <w:r>
        <w:rPr>
          <w:sz w:val="28"/>
        </w:rPr>
        <w:t>проведение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детьми;</w:t>
      </w:r>
    </w:p>
    <w:p w:rsidR="000F5CBE" w:rsidRDefault="000F5CBE" w:rsidP="006B3160">
      <w:pPr>
        <w:pStyle w:val="a7"/>
        <w:widowControl w:val="0"/>
        <w:numPr>
          <w:ilvl w:val="0"/>
          <w:numId w:val="23"/>
        </w:numPr>
        <w:tabs>
          <w:tab w:val="left" w:pos="656"/>
        </w:tabs>
        <w:autoSpaceDE w:val="0"/>
        <w:autoSpaceDN w:val="0"/>
        <w:ind w:hanging="515"/>
        <w:contextualSpacing w:val="0"/>
        <w:rPr>
          <w:sz w:val="28"/>
        </w:rPr>
      </w:pPr>
      <w:r>
        <w:rPr>
          <w:spacing w:val="-1"/>
          <w:sz w:val="28"/>
        </w:rPr>
        <w:t>проведение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экскурсий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предприятия</w:t>
      </w:r>
      <w:r>
        <w:rPr>
          <w:sz w:val="28"/>
        </w:rPr>
        <w:t>.</w:t>
      </w:r>
    </w:p>
    <w:p w:rsidR="000F5CBE" w:rsidRDefault="000F5CBE" w:rsidP="000F5CBE">
      <w:pPr>
        <w:jc w:val="center"/>
        <w:rPr>
          <w:sz w:val="28"/>
          <w:szCs w:val="28"/>
        </w:rPr>
      </w:pPr>
      <w:r>
        <w:rPr>
          <w:sz w:val="28"/>
        </w:rPr>
        <w:t xml:space="preserve">В 2022-2023 уч. г в проекте «Билет в будущее» приняли участие 33 чел. Остальная работа по профориентации отражена в </w:t>
      </w:r>
      <w:r>
        <w:rPr>
          <w:sz w:val="28"/>
          <w:szCs w:val="28"/>
        </w:rPr>
        <w:t xml:space="preserve">Календаре экскурсионной, спортивной, учебной, культурологической, профориентационной, профилактической деятельности. </w:t>
      </w:r>
    </w:p>
    <w:p w:rsidR="000F5CBE" w:rsidRDefault="000F5CBE" w:rsidP="000F5CBE">
      <w:pPr>
        <w:shd w:val="clear" w:color="auto" w:fill="FFFFFF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Целенаправленная работа по профориентации воспитанников школы-интерната дает положительные результаты. Необходимо продолжить работу в том же направление т.к. на данный момент это наиболее актуальная проблема для молодежи в целом и с ОВЗ особенно. </w:t>
      </w:r>
    </w:p>
    <w:p w:rsidR="000F5CBE" w:rsidRDefault="00A628BA" w:rsidP="000F5CB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86550" cy="4362450"/>
            <wp:effectExtent l="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BE" w:rsidRDefault="000F5CBE" w:rsidP="000F5CBE">
      <w:pPr>
        <w:jc w:val="center"/>
        <w:rPr>
          <w:sz w:val="28"/>
          <w:szCs w:val="28"/>
        </w:rPr>
      </w:pPr>
    </w:p>
    <w:p w:rsidR="000F5CBE" w:rsidRDefault="000F5CBE" w:rsidP="000F5CBE">
      <w:pPr>
        <w:jc w:val="center"/>
        <w:rPr>
          <w:sz w:val="28"/>
          <w:szCs w:val="28"/>
        </w:rPr>
      </w:pPr>
    </w:p>
    <w:p w:rsidR="000F5CBE" w:rsidRDefault="00A628BA" w:rsidP="000F5CB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86550" cy="4362450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BE" w:rsidRDefault="000F5CBE" w:rsidP="000F5CBE">
      <w:pPr>
        <w:jc w:val="center"/>
        <w:rPr>
          <w:sz w:val="28"/>
          <w:szCs w:val="28"/>
        </w:rPr>
      </w:pPr>
    </w:p>
    <w:p w:rsidR="000F5CBE" w:rsidRDefault="000F5CBE" w:rsidP="000F5CBE">
      <w:pPr>
        <w:jc w:val="center"/>
        <w:rPr>
          <w:sz w:val="28"/>
          <w:szCs w:val="28"/>
        </w:rPr>
      </w:pPr>
    </w:p>
    <w:p w:rsidR="000F5CBE" w:rsidRDefault="000F5CBE" w:rsidP="000F5CBE">
      <w:pPr>
        <w:jc w:val="center"/>
        <w:rPr>
          <w:sz w:val="28"/>
          <w:szCs w:val="28"/>
        </w:rPr>
      </w:pPr>
    </w:p>
    <w:p w:rsidR="000F5CBE" w:rsidRDefault="000F5CBE" w:rsidP="000F5CBE">
      <w:pPr>
        <w:ind w:left="110" w:right="86"/>
        <w:rPr>
          <w:b/>
          <w:sz w:val="28"/>
          <w:szCs w:val="22"/>
          <w:lang w:eastAsia="en-US"/>
        </w:rPr>
      </w:pPr>
      <w:r>
        <w:rPr>
          <w:b/>
          <w:sz w:val="28"/>
        </w:rPr>
        <w:t xml:space="preserve">Модуль 12 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«Школьные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медиа»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>
        <w:rPr>
          <w:sz w:val="28"/>
          <w:szCs w:val="28"/>
        </w:rPr>
        <w:t xml:space="preserve">развитие коммуникативной культуры школьников, формирование </w:t>
      </w:r>
      <w:r>
        <w:rPr>
          <w:sz w:val="28"/>
          <w:szCs w:val="28"/>
          <w:shd w:val="clear" w:color="auto" w:fill="FFFFFF"/>
        </w:rPr>
        <w:t>навыков общения и сотрудничества, поддержка творческой самореализации учащихся.</w:t>
      </w:r>
      <w:r>
        <w:rPr>
          <w:sz w:val="28"/>
          <w:szCs w:val="28"/>
        </w:rPr>
        <w:t xml:space="preserve"> Школьное радио «Импульс» начало работу в 2018 г. (Положение от13.09.2018 г., № 02-17-1/11. Работа школьного радио «Импульс» ежегодно набирает обороты. Воспитанники, вместе с наставниками регулярно проводят передачи, ищут новые формы подачи информации.Записи  всех эфиров размещаются на школьной странице в ВК</w:t>
      </w:r>
    </w:p>
    <w:p w:rsidR="000F5CBE" w:rsidRDefault="000F5CBE" w:rsidP="000F5CBE">
      <w:pPr>
        <w:rPr>
          <w:sz w:val="28"/>
          <w:szCs w:val="22"/>
          <w:lang w:eastAsia="en-US"/>
        </w:rPr>
      </w:pPr>
      <w:r>
        <w:rPr>
          <w:sz w:val="28"/>
        </w:rPr>
        <w:t xml:space="preserve">Школьная газета «Прозрение» ведет свою деятельность с 2016 г. (Положение от 09.11.2016 г., приказ № 02-16-16). В 2022-2023 уч. г. корреспондентами и редакторами стали 15 чел. </w:t>
      </w:r>
    </w:p>
    <w:p w:rsidR="000F5CBE" w:rsidRDefault="000F5CBE" w:rsidP="000F5CBE">
      <w:pPr>
        <w:rPr>
          <w:sz w:val="28"/>
        </w:rPr>
      </w:pPr>
      <w:r>
        <w:rPr>
          <w:sz w:val="28"/>
        </w:rPr>
        <w:t xml:space="preserve">В школе ведется работа по Дополнительным общеобразовательным общеразвивающим программам «Радиожурналистика» и «Радиожурналистика. Импульс». </w:t>
      </w:r>
    </w:p>
    <w:p w:rsidR="000F5CBE" w:rsidRDefault="000F5CBE" w:rsidP="000F5CBE">
      <w:pPr>
        <w:rPr>
          <w:sz w:val="36"/>
        </w:rPr>
      </w:pPr>
      <w:r>
        <w:rPr>
          <w:sz w:val="28"/>
        </w:rPr>
        <w:t>Участники объединения «Радиожурналистика» заняли 2 место в конкурсе передач в рамках Областного конкура детского творчества, посвященного запасной столице СССР г. Куйбышеву и темам Парада Памяти 2022 г.</w:t>
      </w:r>
    </w:p>
    <w:p w:rsidR="000F5CBE" w:rsidRDefault="000F5CBE" w:rsidP="000F5CBE">
      <w:pPr>
        <w:ind w:left="110" w:right="86"/>
        <w:rPr>
          <w:b/>
          <w:sz w:val="28"/>
        </w:rPr>
      </w:pPr>
    </w:p>
    <w:p w:rsidR="000F5CBE" w:rsidRDefault="000F5CBE" w:rsidP="000F5CBE">
      <w:pPr>
        <w:ind w:left="110" w:right="86"/>
        <w:rPr>
          <w:b/>
          <w:sz w:val="28"/>
        </w:rPr>
      </w:pPr>
    </w:p>
    <w:p w:rsidR="000F5CBE" w:rsidRDefault="000F5CBE" w:rsidP="000F5CBE">
      <w:pPr>
        <w:ind w:left="110" w:right="86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13 </w:t>
      </w:r>
      <w:r>
        <w:rPr>
          <w:b/>
          <w:sz w:val="28"/>
        </w:rPr>
        <w:t>«Организация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среды»</w:t>
      </w:r>
    </w:p>
    <w:p w:rsidR="000F5CBE" w:rsidRDefault="000F5CBE" w:rsidP="000F5CBE">
      <w:pPr>
        <w:ind w:left="110" w:right="86"/>
        <w:rPr>
          <w:b/>
          <w:sz w:val="28"/>
        </w:rPr>
      </w:pPr>
    </w:p>
    <w:tbl>
      <w:tblPr>
        <w:tblW w:w="10320" w:type="dxa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2"/>
        <w:gridCol w:w="709"/>
        <w:gridCol w:w="1843"/>
        <w:gridCol w:w="17"/>
        <w:gridCol w:w="91"/>
        <w:gridCol w:w="1887"/>
        <w:gridCol w:w="711"/>
      </w:tblGrid>
      <w:tr w:rsidR="000F5CBE" w:rsidRPr="006B3160" w:rsidTr="006B3160">
        <w:trPr>
          <w:trHeight w:val="2465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740"/>
                <w:tab w:val="left" w:pos="1927"/>
                <w:tab w:val="left" w:pos="2207"/>
                <w:tab w:val="left" w:pos="2283"/>
                <w:tab w:val="left" w:pos="2668"/>
                <w:tab w:val="left" w:pos="2821"/>
              </w:tabs>
              <w:autoSpaceDE w:val="0"/>
              <w:autoSpaceDN w:val="0"/>
              <w:ind w:left="110" w:right="97"/>
              <w:rPr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Размещение</w:t>
            </w:r>
            <w:r w:rsidRPr="006B3160">
              <w:rPr>
                <w:rFonts w:ascii="Calibri" w:eastAsia="Calibri" w:hAnsi="Calibri"/>
                <w:i/>
                <w:spacing w:val="16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на</w:t>
            </w:r>
            <w:r w:rsidRPr="006B3160">
              <w:rPr>
                <w:rFonts w:ascii="Calibri" w:eastAsia="Calibri" w:hAnsi="Calibri"/>
                <w:i/>
                <w:spacing w:val="16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стенах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школы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</w:rPr>
              <w:t>регулярно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сменяемых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экспозиций: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творческих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</w:rPr>
              <w:t>работ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школьников,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фотоотчетов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3"/>
                <w:sz w:val="22"/>
                <w:szCs w:val="22"/>
              </w:rPr>
              <w:t>об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интересных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событиях,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происходящих</w:t>
            </w:r>
            <w:r w:rsidRPr="006B3160">
              <w:rPr>
                <w:rFonts w:ascii="Calibri" w:eastAsia="Calibri" w:hAnsi="Calibri"/>
                <w:i/>
                <w:spacing w:val="20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в</w:t>
            </w:r>
            <w:r w:rsidRPr="006B3160">
              <w:rPr>
                <w:rFonts w:ascii="Calibri" w:eastAsia="Calibri" w:hAnsi="Calibri"/>
                <w:i/>
                <w:spacing w:val="22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школе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(проведенных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ключевых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делах,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интересных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экскурсиях,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4"/>
                <w:sz w:val="22"/>
                <w:szCs w:val="22"/>
              </w:rPr>
              <w:t>походах,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встречах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с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ind w:left="110" w:right="83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интересными людьми и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т.п.);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1-12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1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течение</w:t>
            </w:r>
            <w:r w:rsidRPr="006B3160">
              <w:rPr>
                <w:rFonts w:ascii="Calibri" w:eastAsia="Calibri" w:hAnsi="Calibri"/>
                <w:i/>
                <w:spacing w:val="-8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года</w:t>
            </w:r>
          </w:p>
        </w:tc>
        <w:tc>
          <w:tcPr>
            <w:tcW w:w="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right="156"/>
              <w:rPr>
                <w:i/>
                <w:sz w:val="22"/>
                <w:szCs w:val="22"/>
                <w:lang w:val="en-US"/>
              </w:rPr>
            </w:pP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ind w:right="156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b/>
                <w:i/>
                <w:sz w:val="22"/>
                <w:szCs w:val="22"/>
                <w:lang w:val="en-US"/>
              </w:rPr>
            </w:pP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before="10"/>
              <w:rPr>
                <w:rFonts w:ascii="Calibri" w:eastAsia="Calibri" w:hAnsi="Calibri"/>
                <w:b/>
                <w:i/>
                <w:sz w:val="22"/>
                <w:szCs w:val="22"/>
                <w:lang w:val="en-US"/>
              </w:rPr>
            </w:pP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ind w:left="180"/>
              <w:rPr>
                <w:i/>
                <w:sz w:val="22"/>
                <w:szCs w:val="22"/>
                <w:lang w:val="en-US" w:eastAsia="en-US"/>
              </w:rPr>
            </w:pPr>
          </w:p>
        </w:tc>
      </w:tr>
      <w:tr w:rsidR="000F5CBE" w:rsidRPr="006B3160" w:rsidTr="006B3160">
        <w:trPr>
          <w:trHeight w:val="969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443"/>
                <w:tab w:val="left" w:pos="2057"/>
              </w:tabs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Конкурс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на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лучшее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22" w:lineRule="exact"/>
              <w:ind w:left="110" w:right="97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новогоднее</w:t>
            </w:r>
            <w:r w:rsidRPr="006B3160">
              <w:rPr>
                <w:rFonts w:ascii="Calibri" w:eastAsia="Calibri" w:hAnsi="Calibri"/>
                <w:i/>
                <w:spacing w:val="20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украшение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класса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1-12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Декабрь</w:t>
            </w: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862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642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9" w:lineRule="exact"/>
              <w:ind w:left="110"/>
              <w:rPr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Событийный</w:t>
            </w:r>
            <w:r w:rsidRPr="006B3160">
              <w:rPr>
                <w:rFonts w:ascii="Calibri" w:eastAsia="Calibri" w:hAnsi="Calibri"/>
                <w:i/>
                <w:spacing w:val="8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дизайн</w:t>
            </w:r>
            <w:r w:rsidRPr="006B3160">
              <w:rPr>
                <w:rFonts w:ascii="Calibri" w:eastAsia="Calibri" w:hAnsi="Calibri"/>
                <w:i/>
                <w:spacing w:val="80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–</w:t>
            </w:r>
          </w:p>
          <w:p w:rsidR="000F5CBE" w:rsidRPr="006B3160" w:rsidRDefault="000F5CBE" w:rsidP="006B3160">
            <w:pPr>
              <w:widowControl w:val="0"/>
              <w:tabs>
                <w:tab w:val="left" w:pos="1428"/>
                <w:tab w:val="left" w:pos="1726"/>
                <w:tab w:val="left" w:pos="1952"/>
              </w:tabs>
              <w:autoSpaceDE w:val="0"/>
              <w:autoSpaceDN w:val="0"/>
              <w:ind w:left="110" w:right="97"/>
              <w:rPr>
                <w:rFonts w:ascii="Calibri" w:eastAsia="Calibri" w:hAnsi="Calibri"/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оформление пространства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проведения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конкретных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3"/>
                <w:sz w:val="22"/>
                <w:szCs w:val="22"/>
              </w:rPr>
              <w:t>школьных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событий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</w:rPr>
              <w:t>(праздников,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церемоний,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торжественных</w:t>
            </w:r>
            <w:r w:rsidRPr="006B3160">
              <w:rPr>
                <w:rFonts w:ascii="Calibri" w:eastAsia="Calibri" w:hAnsi="Calibri"/>
                <w:i/>
                <w:spacing w:val="10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линеек,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творческих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</w:rPr>
              <w:t>вечеров,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10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выставок,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</w:rPr>
              <w:t>собраний,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конференций</w:t>
            </w:r>
            <w:r w:rsidRPr="006B3160">
              <w:rPr>
                <w:rFonts w:ascii="Calibri" w:eastAsia="Calibri" w:hAnsi="Calibri"/>
                <w:i/>
                <w:spacing w:val="-6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и</w:t>
            </w:r>
            <w:r w:rsidRPr="006B3160">
              <w:rPr>
                <w:rFonts w:ascii="Calibri" w:eastAsia="Calibri" w:hAnsi="Calibri"/>
                <w:i/>
                <w:spacing w:val="-6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т.п.);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9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1-12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9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1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течение</w:t>
            </w:r>
            <w:r w:rsidRPr="006B3160">
              <w:rPr>
                <w:rFonts w:ascii="Calibri" w:eastAsia="Calibri" w:hAnsi="Calibri"/>
                <w:i/>
                <w:spacing w:val="-8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года</w:t>
            </w:r>
          </w:p>
        </w:tc>
        <w:tc>
          <w:tcPr>
            <w:tcW w:w="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rPr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23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09" w:lineRule="exact"/>
              <w:ind w:left="470"/>
              <w:rPr>
                <w:i/>
                <w:sz w:val="22"/>
                <w:szCs w:val="22"/>
                <w:lang w:val="en-US" w:eastAsia="en-US"/>
              </w:rPr>
            </w:pPr>
          </w:p>
        </w:tc>
      </w:tr>
      <w:tr w:rsidR="000F5CBE" w:rsidRPr="006B3160" w:rsidTr="006B3160">
        <w:trPr>
          <w:trHeight w:val="3331"/>
        </w:trPr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953"/>
              </w:tabs>
              <w:autoSpaceDE w:val="0"/>
              <w:autoSpaceDN w:val="0"/>
              <w:ind w:left="110" w:right="97"/>
              <w:jc w:val="both"/>
              <w:rPr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Совместная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детьми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разработка, создание и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популяризация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особой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школьной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символики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(флаг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школы,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гимн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школы,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</w:rPr>
              <w:t>эмблема</w:t>
            </w:r>
          </w:p>
          <w:p w:rsidR="000F5CBE" w:rsidRPr="006B3160" w:rsidRDefault="000F5CBE" w:rsidP="006B3160">
            <w:pPr>
              <w:widowControl w:val="0"/>
              <w:tabs>
                <w:tab w:val="left" w:pos="1118"/>
                <w:tab w:val="left" w:pos="1669"/>
                <w:tab w:val="left" w:pos="1750"/>
                <w:tab w:val="left" w:pos="1933"/>
                <w:tab w:val="left" w:pos="2095"/>
                <w:tab w:val="left" w:pos="2167"/>
                <w:tab w:val="left" w:pos="2397"/>
                <w:tab w:val="left" w:pos="2795"/>
              </w:tabs>
              <w:autoSpaceDE w:val="0"/>
              <w:autoSpaceDN w:val="0"/>
              <w:ind w:left="110" w:right="95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школы,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</w:rPr>
              <w:t>логотип,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элементы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3"/>
                <w:sz w:val="22"/>
                <w:szCs w:val="22"/>
              </w:rPr>
              <w:t>школьного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костюма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и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5"/>
                <w:sz w:val="22"/>
                <w:szCs w:val="22"/>
              </w:rPr>
              <w:t>т.п.),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используемой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как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в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школьной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повседневности,</w:t>
            </w:r>
            <w:r w:rsidRPr="006B3160">
              <w:rPr>
                <w:rFonts w:ascii="Calibri" w:eastAsia="Calibri" w:hAnsi="Calibri"/>
                <w:i/>
                <w:spacing w:val="20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так</w:t>
            </w:r>
            <w:r w:rsidRPr="006B3160">
              <w:rPr>
                <w:rFonts w:ascii="Calibri" w:eastAsia="Calibri" w:hAnsi="Calibri"/>
                <w:i/>
                <w:spacing w:val="86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и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в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</w:rPr>
              <w:t>торжественные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моменты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жизни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образовательной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организации</w:t>
            </w:r>
            <w:r w:rsidRPr="006B3160">
              <w:rPr>
                <w:rFonts w:ascii="Calibri" w:eastAsia="Calibri" w:hAnsi="Calibri"/>
                <w:i/>
                <w:spacing w:val="4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– во</w:t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время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праздников,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торжественных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церемоний,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</w:rPr>
              <w:t>ключевых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общешкольных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дел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ab/>
              <w:t>и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иных</w:t>
            </w:r>
            <w:r w:rsidRPr="006B3160">
              <w:rPr>
                <w:rFonts w:ascii="Calibri" w:eastAsia="Calibri" w:hAnsi="Calibri"/>
                <w:i/>
                <w:spacing w:val="12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происходящих</w:t>
            </w:r>
            <w:r w:rsidRPr="006B3160">
              <w:rPr>
                <w:rFonts w:ascii="Calibri" w:eastAsia="Calibri" w:hAnsi="Calibri"/>
                <w:i/>
                <w:spacing w:val="16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в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жизни школы знаковых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событий;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1-12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4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1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течение</w:t>
            </w:r>
            <w:r w:rsidRPr="006B3160">
              <w:rPr>
                <w:rFonts w:ascii="Calibri" w:eastAsia="Calibri" w:hAnsi="Calibri"/>
                <w:i/>
                <w:spacing w:val="-8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года</w:t>
            </w:r>
          </w:p>
        </w:tc>
        <w:tc>
          <w:tcPr>
            <w:tcW w:w="2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92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</w:tr>
    </w:tbl>
    <w:p w:rsidR="000F5CBE" w:rsidRDefault="000F5CBE" w:rsidP="000F5CBE">
      <w:pPr>
        <w:spacing w:line="314" w:lineRule="exact"/>
        <w:ind w:left="110"/>
        <w:rPr>
          <w:b/>
          <w:sz w:val="28"/>
          <w:szCs w:val="22"/>
          <w:lang w:eastAsia="en-US"/>
        </w:rPr>
      </w:pPr>
    </w:p>
    <w:p w:rsidR="000F5CBE" w:rsidRDefault="000F5CBE" w:rsidP="000F5CBE">
      <w:pPr>
        <w:spacing w:line="314" w:lineRule="exact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 14 </w:t>
      </w:r>
      <w:r>
        <w:rPr>
          <w:b/>
          <w:sz w:val="28"/>
        </w:rPr>
        <w:t>«Работа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родителями»</w:t>
      </w:r>
    </w:p>
    <w:p w:rsidR="000F5CBE" w:rsidRDefault="000F5CBE" w:rsidP="000F5CBE">
      <w:pPr>
        <w:spacing w:line="314" w:lineRule="exact"/>
        <w:ind w:left="110"/>
        <w:rPr>
          <w:sz w:val="28"/>
        </w:rPr>
      </w:pPr>
      <w:r>
        <w:rPr>
          <w:sz w:val="28"/>
        </w:rPr>
        <w:t>С целью создания условий для разнообразия форм взаимодействия и сотрудничества школы и родителей, повышения ответственности родителей за процесс воспитания своих детей, заинтересованности их в положительном результате образовательного процесса,</w:t>
      </w:r>
    </w:p>
    <w:p w:rsidR="000F5CBE" w:rsidRDefault="000F5CBE" w:rsidP="000F5CBE">
      <w:pPr>
        <w:spacing w:line="314" w:lineRule="exact"/>
        <w:ind w:left="110"/>
        <w:rPr>
          <w:sz w:val="28"/>
        </w:rPr>
      </w:pPr>
      <w:r>
        <w:rPr>
          <w:sz w:val="28"/>
        </w:rPr>
        <w:t>содействии повышению авторитета родителей в семье, в школе налажена тесное  сотрудничество с общешкольным родительским комитетом .</w:t>
      </w:r>
    </w:p>
    <w:p w:rsidR="000F5CBE" w:rsidRDefault="000F5CBE" w:rsidP="000F5CBE">
      <w:pPr>
        <w:rPr>
          <w:sz w:val="28"/>
        </w:rPr>
        <w:sectPr w:rsidR="000F5CBE">
          <w:pgSz w:w="11900" w:h="16840"/>
          <w:pgMar w:top="1134" w:right="851" w:bottom="1134" w:left="851" w:header="0" w:footer="971" w:gutter="0"/>
          <w:cols w:space="720"/>
        </w:sectPr>
      </w:pPr>
    </w:p>
    <w:tbl>
      <w:tblPr>
        <w:tblW w:w="1077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9"/>
        <w:gridCol w:w="16"/>
        <w:gridCol w:w="3410"/>
        <w:gridCol w:w="2125"/>
        <w:gridCol w:w="1404"/>
        <w:gridCol w:w="16"/>
      </w:tblGrid>
      <w:tr w:rsidR="000F5CBE" w:rsidRPr="006B3160" w:rsidTr="006B3160">
        <w:trPr>
          <w:trHeight w:val="969"/>
        </w:trPr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Дела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Участники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4" w:right="88"/>
              <w:rPr>
                <w:i/>
                <w:sz w:val="22"/>
                <w:szCs w:val="22"/>
                <w:lang w:val="en-US"/>
              </w:rPr>
            </w:pP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  <w:lang w:val="en-US"/>
              </w:rPr>
              <w:t>Ориентировочное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время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8" w:lineRule="exact"/>
              <w:ind w:left="104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проведения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 xml:space="preserve">Отметка о выполнении </w:t>
            </w:r>
          </w:p>
        </w:tc>
      </w:tr>
      <w:tr w:rsidR="000F5CBE" w:rsidRPr="006B3160" w:rsidTr="006B3160">
        <w:trPr>
          <w:trHeight w:val="712"/>
        </w:trPr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 xml:space="preserve">Общешкольная </w:t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  <w:lang w:val="en-US"/>
              </w:rPr>
              <w:t>родительская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  <w:lang w:val="en-US"/>
              </w:rPr>
              <w:t>конференция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Родители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w w:val="95"/>
                <w:sz w:val="22"/>
                <w:szCs w:val="22"/>
                <w:lang w:val="en-US"/>
              </w:rPr>
              <w:t>обучающихся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4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1</w:t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сентября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652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583"/>
        </w:trPr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2063"/>
              </w:tabs>
              <w:autoSpaceDE w:val="0"/>
              <w:autoSpaceDN w:val="0"/>
              <w:ind w:left="110" w:right="103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 xml:space="preserve">Анализ </w:t>
            </w:r>
            <w:r w:rsidRPr="006B3160">
              <w:rPr>
                <w:rFonts w:ascii="Calibri" w:eastAsia="Calibri" w:hAnsi="Calibri"/>
                <w:i/>
                <w:spacing w:val="-3"/>
                <w:sz w:val="22"/>
                <w:szCs w:val="22"/>
                <w:lang w:val="en-US"/>
              </w:rPr>
              <w:t>качества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школьного</w:t>
            </w:r>
            <w:r w:rsidRPr="006B3160">
              <w:rPr>
                <w:rFonts w:ascii="Calibri" w:eastAsia="Calibri" w:hAnsi="Calibri"/>
                <w:i/>
                <w:spacing w:val="-3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питания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320"/>
              <w:rPr>
                <w:i/>
                <w:sz w:val="22"/>
                <w:szCs w:val="22"/>
                <w:lang w:val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Члены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  <w:lang w:val="en-US"/>
              </w:rPr>
              <w:t>родительских</w:t>
            </w:r>
          </w:p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3" w:lineRule="exact"/>
              <w:ind w:left="10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комитетов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4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1</w:t>
            </w:r>
            <w:r w:rsidRPr="006B3160">
              <w:rPr>
                <w:rFonts w:ascii="Calibri" w:eastAsia="Calibri" w:hAnsi="Calibri"/>
                <w:i/>
                <w:spacing w:val="-4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раз</w:t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4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четверть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270"/>
                <w:tab w:val="left" w:pos="2206"/>
              </w:tabs>
              <w:autoSpaceDE w:val="0"/>
              <w:autoSpaceDN w:val="0"/>
              <w:ind w:left="109" w:right="98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gridAfter w:val="1"/>
          <w:wAfter w:w="16" w:type="dxa"/>
          <w:trHeight w:val="964"/>
        </w:trPr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2403"/>
              </w:tabs>
              <w:autoSpaceDE w:val="0"/>
              <w:autoSpaceDN w:val="0"/>
              <w:rPr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Проведение рейдов</w:t>
            </w:r>
          </w:p>
          <w:p w:rsidR="000F5CBE" w:rsidRPr="006B3160" w:rsidRDefault="000F5CBE" w:rsidP="006B3160">
            <w:pPr>
              <w:widowControl w:val="0"/>
              <w:tabs>
                <w:tab w:val="left" w:pos="2312"/>
              </w:tabs>
              <w:autoSpaceDE w:val="0"/>
              <w:autoSpaceDN w:val="0"/>
              <w:rPr>
                <w:rFonts w:ascii="Calibri" w:eastAsia="Calibri" w:hAnsi="Calibri"/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членами совета родителей школы:</w:t>
            </w:r>
          </w:p>
          <w:p w:rsidR="000F5CBE" w:rsidRPr="006B3160" w:rsidRDefault="000F5CBE" w:rsidP="006B3160">
            <w:pPr>
              <w:widowControl w:val="0"/>
              <w:tabs>
                <w:tab w:val="left" w:pos="1899"/>
                <w:tab w:val="left" w:pos="2954"/>
              </w:tabs>
              <w:autoSpaceDE w:val="0"/>
              <w:autoSpaceDN w:val="0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«Обеспечение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 xml:space="preserve">комфортной среды </w:t>
            </w:r>
            <w:r w:rsidRPr="006B3160">
              <w:rPr>
                <w:rFonts w:ascii="Calibri" w:eastAsia="Calibri" w:hAnsi="Calibri"/>
                <w:i/>
                <w:spacing w:val="-4"/>
                <w:sz w:val="22"/>
                <w:szCs w:val="22"/>
              </w:rPr>
              <w:t>в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школе-интернате»</w:t>
            </w:r>
          </w:p>
        </w:tc>
        <w:tc>
          <w:tcPr>
            <w:tcW w:w="3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730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Совет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  <w:lang w:val="en-US"/>
              </w:rPr>
              <w:t>родителей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4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 xml:space="preserve">В течение года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964"/>
        </w:trPr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530"/>
                <w:tab w:val="left" w:pos="1865"/>
                <w:tab w:val="left" w:pos="1899"/>
                <w:tab w:val="left" w:pos="2279"/>
                <w:tab w:val="left" w:pos="2791"/>
                <w:tab w:val="left" w:pos="2947"/>
              </w:tabs>
              <w:autoSpaceDE w:val="0"/>
              <w:autoSpaceDN w:val="0"/>
              <w:rPr>
                <w:i/>
                <w:spacing w:val="-4"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 xml:space="preserve">Анализ </w:t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</w:rPr>
              <w:t>мониторинга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анкетирования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родителей (</w:t>
            </w:r>
            <w:r w:rsidRPr="006B3160">
              <w:rPr>
                <w:rFonts w:ascii="Calibri" w:eastAsia="Calibri" w:hAnsi="Calibri"/>
                <w:i/>
                <w:spacing w:val="-2"/>
                <w:sz w:val="22"/>
                <w:szCs w:val="22"/>
              </w:rPr>
              <w:t xml:space="preserve">законных 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 xml:space="preserve">представителей) по 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направлению:</w:t>
            </w:r>
            <w:r w:rsidRPr="006B3160">
              <w:rPr>
                <w:rFonts w:ascii="Calibri" w:eastAsia="Calibri" w:hAnsi="Calibri"/>
                <w:i/>
                <w:spacing w:val="-4"/>
                <w:sz w:val="22"/>
                <w:szCs w:val="22"/>
              </w:rPr>
              <w:t xml:space="preserve"> </w:t>
            </w:r>
          </w:p>
          <w:p w:rsidR="000F5CBE" w:rsidRPr="006B3160" w:rsidRDefault="000F5CBE" w:rsidP="006B3160">
            <w:pPr>
              <w:widowControl w:val="0"/>
              <w:tabs>
                <w:tab w:val="left" w:pos="1530"/>
                <w:tab w:val="left" w:pos="1865"/>
                <w:tab w:val="left" w:pos="1899"/>
                <w:tab w:val="left" w:pos="2279"/>
                <w:tab w:val="left" w:pos="2791"/>
                <w:tab w:val="left" w:pos="2947"/>
              </w:tabs>
              <w:autoSpaceDE w:val="0"/>
              <w:autoSpaceDN w:val="0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i/>
                <w:spacing w:val="-4"/>
                <w:sz w:val="22"/>
                <w:szCs w:val="22"/>
              </w:rPr>
              <w:t>«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Обеспечение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 xml:space="preserve">комфортной среды </w:t>
            </w:r>
            <w:r w:rsidRPr="006B3160">
              <w:rPr>
                <w:rFonts w:ascii="Calibri" w:eastAsia="Calibri" w:hAnsi="Calibri"/>
                <w:i/>
                <w:spacing w:val="-3"/>
                <w:sz w:val="22"/>
                <w:szCs w:val="22"/>
              </w:rPr>
              <w:t xml:space="preserve">в 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школе-интернате».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120"/>
              <w:rPr>
                <w:i/>
                <w:sz w:val="22"/>
                <w:szCs w:val="22"/>
                <w:lang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Совет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родителей,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родители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(законные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</w:rPr>
              <w:t>представители)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4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Февраль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</w:tr>
      <w:tr w:rsidR="000F5CBE" w:rsidRPr="006B3160" w:rsidTr="006B3160">
        <w:trPr>
          <w:trHeight w:val="780"/>
        </w:trPr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tabs>
                <w:tab w:val="left" w:pos="1979"/>
                <w:tab w:val="left" w:pos="2792"/>
              </w:tabs>
              <w:autoSpaceDE w:val="0"/>
              <w:autoSpaceDN w:val="0"/>
              <w:ind w:left="110" w:right="101"/>
              <w:rPr>
                <w:i/>
                <w:sz w:val="22"/>
                <w:szCs w:val="22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Совместная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деятельность школы</w:t>
            </w:r>
            <w:r w:rsidRPr="006B3160">
              <w:rPr>
                <w:rFonts w:ascii="Calibri" w:eastAsia="Calibri" w:hAnsi="Calibri"/>
                <w:i/>
                <w:spacing w:val="48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 xml:space="preserve">и 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 xml:space="preserve">родителей </w:t>
            </w:r>
            <w:r w:rsidRPr="006B3160">
              <w:rPr>
                <w:rFonts w:ascii="Calibri" w:eastAsia="Calibri" w:hAnsi="Calibri"/>
                <w:i/>
                <w:spacing w:val="-3"/>
                <w:sz w:val="22"/>
                <w:szCs w:val="22"/>
              </w:rPr>
              <w:t>по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обеспечению</w:t>
            </w:r>
            <w:r w:rsidRPr="006B3160">
              <w:rPr>
                <w:rFonts w:ascii="Calibri" w:eastAsia="Calibri" w:hAnsi="Calibri"/>
                <w:i/>
                <w:spacing w:val="10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поездок</w:t>
            </w:r>
            <w:r w:rsidRPr="006B3160">
              <w:rPr>
                <w:rFonts w:ascii="Calibri" w:eastAsia="Calibri" w:hAnsi="Calibri"/>
                <w:i/>
                <w:spacing w:val="11"/>
                <w:sz w:val="22"/>
                <w:szCs w:val="22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</w:rPr>
              <w:t>на</w:t>
            </w:r>
          </w:p>
          <w:p w:rsidR="000F5CBE" w:rsidRPr="006B3160" w:rsidRDefault="000F5CBE" w:rsidP="006B3160">
            <w:pPr>
              <w:widowControl w:val="0"/>
              <w:tabs>
                <w:tab w:val="left" w:pos="2930"/>
              </w:tabs>
              <w:autoSpaceDE w:val="0"/>
              <w:autoSpaceDN w:val="0"/>
              <w:spacing w:line="322" w:lineRule="exact"/>
              <w:ind w:left="110" w:right="101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 xml:space="preserve">Соревнования </w:t>
            </w:r>
            <w:r w:rsidRPr="006B3160">
              <w:rPr>
                <w:rFonts w:ascii="Calibri" w:eastAsia="Calibri" w:hAnsi="Calibri"/>
                <w:i/>
                <w:spacing w:val="-4"/>
                <w:sz w:val="22"/>
                <w:szCs w:val="22"/>
                <w:lang w:val="en-US"/>
              </w:rPr>
              <w:t>и</w:t>
            </w:r>
            <w:r w:rsidRPr="006B3160">
              <w:rPr>
                <w:rFonts w:ascii="Calibri" w:eastAsia="Calibri" w:hAnsi="Calibri"/>
                <w:i/>
                <w:spacing w:val="-67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конкурсы.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ind w:left="109" w:right="212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Родители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(законные</w:t>
            </w:r>
            <w:r w:rsidRPr="006B3160">
              <w:rPr>
                <w:rFonts w:ascii="Calibri" w:eastAsia="Calibri" w:hAnsi="Calibri"/>
                <w:i/>
                <w:spacing w:val="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pacing w:val="-1"/>
                <w:sz w:val="22"/>
                <w:szCs w:val="22"/>
                <w:lang w:val="en-US"/>
              </w:rPr>
              <w:t>представители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4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В</w:t>
            </w:r>
            <w:r w:rsidRPr="006B3160">
              <w:rPr>
                <w:rFonts w:ascii="Calibri" w:eastAsia="Calibri" w:hAnsi="Calibri"/>
                <w:i/>
                <w:spacing w:val="-11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течение</w:t>
            </w:r>
            <w:r w:rsidRPr="006B3160">
              <w:rPr>
                <w:rFonts w:ascii="Calibri" w:eastAsia="Calibri" w:hAnsi="Calibri"/>
                <w:i/>
                <w:spacing w:val="-8"/>
                <w:sz w:val="22"/>
                <w:szCs w:val="22"/>
                <w:lang w:val="en-US"/>
              </w:rPr>
              <w:t xml:space="preserve"> </w:t>
            </w: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года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F5CBE" w:rsidRPr="006B3160" w:rsidRDefault="000F5CBE" w:rsidP="006B3160">
            <w:pPr>
              <w:widowControl w:val="0"/>
              <w:autoSpaceDE w:val="0"/>
              <w:autoSpaceDN w:val="0"/>
              <w:spacing w:line="310" w:lineRule="exact"/>
              <w:ind w:left="109"/>
              <w:rPr>
                <w:i/>
                <w:sz w:val="22"/>
                <w:szCs w:val="22"/>
                <w:lang w:val="en-US" w:eastAsia="en-US"/>
              </w:rPr>
            </w:pPr>
            <w:r w:rsidRPr="006B3160">
              <w:rPr>
                <w:rFonts w:ascii="Calibri" w:eastAsia="Calibri" w:hAnsi="Calibri"/>
                <w:i/>
                <w:sz w:val="22"/>
                <w:szCs w:val="22"/>
                <w:lang w:val="en-US"/>
              </w:rPr>
              <w:t>+</w:t>
            </w:r>
          </w:p>
        </w:tc>
      </w:tr>
    </w:tbl>
    <w:p w:rsidR="000F5CBE" w:rsidRDefault="000F5CBE" w:rsidP="000F5CBE">
      <w:pPr>
        <w:rPr>
          <w:sz w:val="28"/>
          <w:szCs w:val="22"/>
          <w:lang w:eastAsia="en-US"/>
        </w:rPr>
      </w:pPr>
    </w:p>
    <w:p w:rsidR="000F5CBE" w:rsidRDefault="000F5CBE" w:rsidP="000F5CBE">
      <w:pPr>
        <w:rPr>
          <w:sz w:val="28"/>
        </w:rPr>
      </w:pPr>
    </w:p>
    <w:p w:rsidR="000F5CBE" w:rsidRDefault="000F5CBE" w:rsidP="000F5CBE">
      <w:pPr>
        <w:ind w:left="110" w:right="102"/>
        <w:jc w:val="both"/>
        <w:rPr>
          <w:b/>
          <w:sz w:val="28"/>
        </w:rPr>
      </w:pPr>
      <w:r>
        <w:rPr>
          <w:b/>
          <w:sz w:val="28"/>
        </w:rPr>
        <w:t>Модуль 15 «Профилактика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безопасность».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Задача: Организовать работу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профилактике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безнадзорности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правонарушений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суицидального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формированию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законопослушного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здорового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образа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жизни.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формированию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законопослушного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несовершеннолетних разработана «Система работы </w:t>
      </w:r>
      <w:r>
        <w:rPr>
          <w:spacing w:val="10"/>
          <w:sz w:val="28"/>
          <w:szCs w:val="28"/>
        </w:rPr>
        <w:t xml:space="preserve">школы </w:t>
      </w:r>
      <w:r>
        <w:rPr>
          <w:sz w:val="28"/>
          <w:szCs w:val="28"/>
        </w:rPr>
        <w:t xml:space="preserve">- </w:t>
      </w:r>
      <w:r>
        <w:rPr>
          <w:spacing w:val="11"/>
          <w:sz w:val="28"/>
          <w:szCs w:val="28"/>
        </w:rPr>
        <w:t xml:space="preserve">интерната </w:t>
      </w:r>
      <w:r>
        <w:rPr>
          <w:sz w:val="28"/>
          <w:szCs w:val="28"/>
        </w:rPr>
        <w:t>№ 17 по профилактике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правонарушений»: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pacing w:val="-67"/>
          <w:sz w:val="28"/>
          <w:szCs w:val="28"/>
        </w:rPr>
      </w:pPr>
      <w:r>
        <w:rPr>
          <w:sz w:val="28"/>
          <w:szCs w:val="28"/>
        </w:rPr>
        <w:t>Текущий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контроль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успеваемости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посещаемости</w:t>
      </w:r>
      <w:r>
        <w:rPr>
          <w:spacing w:val="-67"/>
          <w:sz w:val="28"/>
          <w:szCs w:val="28"/>
        </w:rPr>
        <w:t xml:space="preserve"> 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z w:val="28"/>
          <w:szCs w:val="28"/>
        </w:rPr>
      </w:pPr>
      <w:r>
        <w:rPr>
          <w:sz w:val="28"/>
          <w:szCs w:val="28"/>
        </w:rPr>
        <w:t>Организация занятости в свободное время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z w:val="28"/>
          <w:szCs w:val="28"/>
        </w:rPr>
      </w:pPr>
      <w:r>
        <w:rPr>
          <w:sz w:val="28"/>
          <w:szCs w:val="28"/>
        </w:rPr>
        <w:t>Организация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школьного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самоуправления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pacing w:val="-67"/>
          <w:sz w:val="28"/>
          <w:szCs w:val="28"/>
        </w:rPr>
      </w:pPr>
      <w:r>
        <w:rPr>
          <w:sz w:val="28"/>
          <w:szCs w:val="28"/>
        </w:rPr>
        <w:t>Выявление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имеющих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наибольшее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правонарушений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pacing w:val="-67"/>
          <w:sz w:val="28"/>
          <w:szCs w:val="28"/>
        </w:rPr>
      </w:pPr>
      <w:r>
        <w:rPr>
          <w:sz w:val="28"/>
          <w:szCs w:val="28"/>
        </w:rPr>
        <w:t>Индивидуальная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родителями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учащимися</w:t>
      </w:r>
      <w:r>
        <w:rPr>
          <w:spacing w:val="-67"/>
          <w:sz w:val="28"/>
          <w:szCs w:val="28"/>
        </w:rPr>
        <w:t xml:space="preserve"> 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pacing w:val="3"/>
          <w:sz w:val="28"/>
          <w:szCs w:val="28"/>
        </w:rPr>
      </w:pPr>
      <w:r>
        <w:rPr>
          <w:sz w:val="28"/>
          <w:szCs w:val="28"/>
        </w:rPr>
        <w:t>Учет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ОДН,</w:t>
      </w:r>
      <w:r>
        <w:rPr>
          <w:spacing w:val="3"/>
          <w:sz w:val="28"/>
          <w:szCs w:val="28"/>
        </w:rPr>
        <w:t xml:space="preserve"> 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z w:val="28"/>
          <w:szCs w:val="28"/>
        </w:rPr>
      </w:pPr>
      <w:r>
        <w:rPr>
          <w:sz w:val="28"/>
          <w:szCs w:val="28"/>
        </w:rPr>
        <w:t>План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совместных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ОДН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z w:val="28"/>
          <w:szCs w:val="28"/>
        </w:rPr>
      </w:pPr>
      <w:r>
        <w:rPr>
          <w:sz w:val="28"/>
          <w:szCs w:val="28"/>
        </w:rPr>
        <w:t>Заседание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совета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профилактики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z w:val="28"/>
          <w:szCs w:val="28"/>
        </w:rPr>
      </w:pPr>
      <w:r>
        <w:rPr>
          <w:sz w:val="28"/>
          <w:szCs w:val="28"/>
        </w:rPr>
        <w:t>Постановка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внутришкольный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контроль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pacing w:val="-67"/>
          <w:sz w:val="28"/>
          <w:szCs w:val="28"/>
        </w:rPr>
      </w:pPr>
      <w:r>
        <w:rPr>
          <w:sz w:val="28"/>
          <w:szCs w:val="28"/>
        </w:rPr>
        <w:t>Карта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обследования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ребенка,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склонного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правонарушениям</w:t>
      </w:r>
      <w:r>
        <w:rPr>
          <w:spacing w:val="-67"/>
          <w:sz w:val="28"/>
          <w:szCs w:val="28"/>
        </w:rPr>
        <w:t xml:space="preserve"> 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pacing w:val="1"/>
          <w:sz w:val="28"/>
          <w:szCs w:val="28"/>
        </w:rPr>
      </w:pPr>
      <w:r>
        <w:rPr>
          <w:sz w:val="28"/>
          <w:szCs w:val="28"/>
        </w:rPr>
        <w:t>Изучение уровня агрессивности и враждебности</w:t>
      </w:r>
      <w:r>
        <w:rPr>
          <w:spacing w:val="1"/>
          <w:sz w:val="28"/>
          <w:szCs w:val="28"/>
        </w:rPr>
        <w:t xml:space="preserve"> </w:t>
      </w:r>
    </w:p>
    <w:p w:rsidR="000F5CBE" w:rsidRDefault="000F5CBE" w:rsidP="006B3160">
      <w:pPr>
        <w:pStyle w:val="a7"/>
        <w:widowControl w:val="0"/>
        <w:numPr>
          <w:ilvl w:val="0"/>
          <w:numId w:val="24"/>
        </w:numPr>
        <w:autoSpaceDE w:val="0"/>
        <w:autoSpaceDN w:val="0"/>
        <w:contextualSpacing w:val="0"/>
        <w:rPr>
          <w:sz w:val="28"/>
          <w:szCs w:val="28"/>
        </w:rPr>
      </w:pPr>
      <w:r>
        <w:rPr>
          <w:sz w:val="28"/>
          <w:szCs w:val="28"/>
        </w:rPr>
        <w:t>Психологическая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медицинская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помощь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Ведется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работа согласно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планам: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противодействию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идеологии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терроризма,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экстремизма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национализма;</w:t>
      </w:r>
      <w:r>
        <w:rPr>
          <w:spacing w:val="-67"/>
          <w:sz w:val="28"/>
          <w:szCs w:val="28"/>
        </w:rPr>
        <w:t xml:space="preserve">                                            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профилактике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детского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травматизма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гибели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детей; работы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социального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педагога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педагога-психолога;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по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профилактике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суицидального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среди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обучающихся;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 xml:space="preserve"> по формированию навыков межличностных взаимодействий в социальных группах,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развитию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компетенций,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предупреждению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конфликтных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ситуаций; мероприятий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профилактике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употребления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наркотических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средств;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профориентационной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работы; 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учащимися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девиантным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поведением;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Совета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Профилактики безнадзорности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правонарушений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среди несовершеннолетних;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социального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педагога.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Совместная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деятельность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педагогов,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школьников,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родителей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направлению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«Профилактика» включает в себя развитие творческих способностей и коммуникативных</w:t>
      </w:r>
      <w:r>
        <w:rPr>
          <w:spacing w:val="-67"/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>навыков детей, формирование здорового образа жизни, воспитание культуры поведения,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формирования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желаний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приносить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пользу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обществу, уважение 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правам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свободам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позитивного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жизни, стрессоустойчивости,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воспитанию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законопослушного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поведения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.  В обязанности социального педагога входит: составление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корректировки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социального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паспорта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класса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школы;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выявления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семей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находящихся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опасном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положении,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«группы риска»; со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здания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банка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неблагополучных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риска;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выявления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систематически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пропускающих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уроки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уважительных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причин;</w:t>
      </w:r>
      <w:r>
        <w:rPr>
          <w:spacing w:val="-67"/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посещения </w:t>
      </w:r>
      <w:r>
        <w:rPr>
          <w:spacing w:val="-1"/>
          <w:sz w:val="28"/>
          <w:szCs w:val="28"/>
        </w:rPr>
        <w:t>учащихся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на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дому</w:t>
      </w:r>
      <w:r>
        <w:rPr>
          <w:spacing w:val="-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целью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изучения жилищно-бытовых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условий;   разработки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памяток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«Мои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права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обязанности»;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оформление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стенда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«Безопасность»</w:t>
      </w:r>
      <w:r>
        <w:rPr>
          <w:spacing w:val="-67"/>
          <w:sz w:val="28"/>
          <w:szCs w:val="28"/>
        </w:rPr>
        <w:t xml:space="preserve">                                                                                                      </w:t>
      </w:r>
      <w:r>
        <w:rPr>
          <w:sz w:val="28"/>
          <w:szCs w:val="28"/>
        </w:rPr>
        <w:t xml:space="preserve">проведение  </w:t>
      </w:r>
      <w:r>
        <w:rPr>
          <w:spacing w:val="-67"/>
          <w:sz w:val="28"/>
          <w:szCs w:val="28"/>
        </w:rPr>
        <w:t xml:space="preserve">            </w:t>
      </w:r>
      <w:r>
        <w:rPr>
          <w:sz w:val="28"/>
          <w:szCs w:val="28"/>
        </w:rPr>
        <w:t>родительских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лекториев; мероприятий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«Всероссийского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дня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правовой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детям»; мероприятий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Межведомственной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комплексной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оперативно-профилактической операции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"Дети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России"; взаимодействия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инспектором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делам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несовершеннолетних; вовлечения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детей,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состоящих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ВШУ,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общественно-значимую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деятельность; организации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встреч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работниками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прокуратуры,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комиссии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делам несовершеннолетних,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полиции.</w:t>
      </w:r>
    </w:p>
    <w:p w:rsidR="000F5CBE" w:rsidRDefault="000F5CBE" w:rsidP="000F5CBE">
      <w:pPr>
        <w:rPr>
          <w:spacing w:val="-6"/>
          <w:sz w:val="28"/>
          <w:szCs w:val="28"/>
        </w:rPr>
      </w:pPr>
      <w:r>
        <w:rPr>
          <w:sz w:val="28"/>
          <w:szCs w:val="28"/>
        </w:rPr>
        <w:t>Организуются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проводятся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классные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часы, соответствующие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тематикам.</w:t>
      </w:r>
      <w:r>
        <w:rPr>
          <w:spacing w:val="-6"/>
          <w:sz w:val="28"/>
          <w:szCs w:val="28"/>
        </w:rPr>
        <w:t xml:space="preserve"> 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Работа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психологом.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родителями.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соответствующими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органами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ПДН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 xml:space="preserve">Информация по каждому мероприятию фиксируется в ВК </w:t>
      </w:r>
      <w:hyperlink r:id="rId19" w:history="1">
        <w:r>
          <w:rPr>
            <w:rStyle w:val="a8"/>
            <w:color w:val="336699"/>
            <w:sz w:val="28"/>
            <w:szCs w:val="28"/>
          </w:rPr>
          <w:t>ГБОУ школа-интернат № 17 г.о.</w:t>
        </w:r>
      </w:hyperlink>
      <w:r>
        <w:rPr>
          <w:color w:val="336699"/>
          <w:spacing w:val="-67"/>
          <w:sz w:val="28"/>
          <w:szCs w:val="28"/>
        </w:rPr>
        <w:t xml:space="preserve"> </w:t>
      </w:r>
      <w:hyperlink r:id="rId20" w:history="1">
        <w:r>
          <w:rPr>
            <w:rStyle w:val="a8"/>
            <w:color w:val="336699"/>
            <w:sz w:val="28"/>
            <w:szCs w:val="28"/>
          </w:rPr>
          <w:t>Самара</w:t>
        </w:r>
        <w:r>
          <w:rPr>
            <w:rStyle w:val="a8"/>
            <w:color w:val="336699"/>
            <w:spacing w:val="-1"/>
            <w:sz w:val="28"/>
            <w:szCs w:val="28"/>
          </w:rPr>
          <w:t xml:space="preserve"> </w:t>
        </w:r>
        <w:r>
          <w:rPr>
            <w:rStyle w:val="a8"/>
            <w:color w:val="336699"/>
            <w:sz w:val="28"/>
            <w:szCs w:val="28"/>
          </w:rPr>
          <w:t>(vk.com)</w:t>
        </w:r>
      </w:hyperlink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>на сайте школы:</w:t>
      </w:r>
      <w:r>
        <w:rPr>
          <w:spacing w:val="1"/>
          <w:sz w:val="28"/>
          <w:szCs w:val="28"/>
        </w:rPr>
        <w:t xml:space="preserve"> </w:t>
      </w:r>
      <w:hyperlink r:id="rId21" w:history="1">
        <w:r>
          <w:rPr>
            <w:rStyle w:val="a8"/>
            <w:color w:val="336699"/>
            <w:sz w:val="28"/>
            <w:szCs w:val="28"/>
          </w:rPr>
          <w:t>https://gskou17.info/roditelyam/</w:t>
        </w:r>
      </w:hyperlink>
      <w:r>
        <w:rPr>
          <w:color w:val="336699"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размещены</w:t>
      </w:r>
      <w:r>
        <w:rPr>
          <w:spacing w:val="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методические рекомендации по</w:t>
      </w:r>
      <w:r>
        <w:rPr>
          <w:color w:val="111111"/>
          <w:spacing w:val="-67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своевременному</w:t>
      </w:r>
      <w:r>
        <w:rPr>
          <w:color w:val="111111"/>
          <w:spacing w:val="-6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выявлению</w:t>
      </w:r>
      <w:r>
        <w:rPr>
          <w:color w:val="111111"/>
          <w:spacing w:val="-6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</w:t>
      </w:r>
      <w:r>
        <w:rPr>
          <w:color w:val="111111"/>
          <w:spacing w:val="-2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информированию</w:t>
      </w:r>
      <w:r>
        <w:rPr>
          <w:color w:val="111111"/>
          <w:spacing w:val="-2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специалистами</w:t>
      </w:r>
      <w:r>
        <w:rPr>
          <w:color w:val="111111"/>
          <w:spacing w:val="-2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учреждений</w:t>
      </w:r>
      <w:r>
        <w:rPr>
          <w:color w:val="111111"/>
          <w:spacing w:val="-2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образования</w:t>
      </w:r>
      <w:r>
        <w:rPr>
          <w:color w:val="111111"/>
          <w:spacing w:val="-5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</w:t>
      </w:r>
    </w:p>
    <w:p w:rsidR="000F5CBE" w:rsidRDefault="000F5CBE" w:rsidP="000F5CBE">
      <w:pPr>
        <w:rPr>
          <w:sz w:val="28"/>
          <w:szCs w:val="28"/>
        </w:rPr>
      </w:pPr>
      <w:r>
        <w:rPr>
          <w:color w:val="111111"/>
          <w:sz w:val="28"/>
          <w:szCs w:val="28"/>
        </w:rPr>
        <w:t>фактах</w:t>
      </w:r>
      <w:r>
        <w:rPr>
          <w:color w:val="111111"/>
          <w:spacing w:val="-3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насилия</w:t>
      </w:r>
      <w:r>
        <w:rPr>
          <w:color w:val="111111"/>
          <w:spacing w:val="-3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</w:t>
      </w:r>
      <w:r>
        <w:rPr>
          <w:color w:val="111111"/>
          <w:spacing w:val="-4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отношении</w:t>
      </w:r>
      <w:r>
        <w:rPr>
          <w:color w:val="111111"/>
          <w:spacing w:val="-6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несовершеннолетних.</w:t>
      </w:r>
    </w:p>
    <w:p w:rsidR="000F5CBE" w:rsidRDefault="000F5CBE" w:rsidP="000F5CBE">
      <w:pPr>
        <w:rPr>
          <w:sz w:val="28"/>
          <w:szCs w:val="28"/>
        </w:rPr>
      </w:pPr>
      <w:r>
        <w:rPr>
          <w:spacing w:val="12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Ежегодно</w:t>
      </w:r>
      <w:r>
        <w:rPr>
          <w:spacing w:val="9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проводится</w:t>
      </w:r>
      <w:r>
        <w:rPr>
          <w:spacing w:val="10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мониторинг</w:t>
      </w:r>
      <w:r>
        <w:rPr>
          <w:spacing w:val="12"/>
          <w:w w:val="95"/>
          <w:sz w:val="28"/>
          <w:szCs w:val="28"/>
        </w:rPr>
        <w:t xml:space="preserve"> </w:t>
      </w:r>
      <w:r>
        <w:rPr>
          <w:color w:val="080808"/>
          <w:w w:val="95"/>
          <w:sz w:val="28"/>
          <w:szCs w:val="28"/>
        </w:rPr>
        <w:t>личностных</w:t>
      </w:r>
      <w:r>
        <w:rPr>
          <w:color w:val="080808"/>
          <w:spacing w:val="16"/>
          <w:w w:val="95"/>
          <w:sz w:val="28"/>
          <w:szCs w:val="28"/>
        </w:rPr>
        <w:t xml:space="preserve"> </w:t>
      </w:r>
      <w:r>
        <w:rPr>
          <w:color w:val="0D0D0D"/>
          <w:w w:val="95"/>
          <w:sz w:val="28"/>
          <w:szCs w:val="28"/>
        </w:rPr>
        <w:t>особенностей</w:t>
      </w:r>
      <w:r>
        <w:rPr>
          <w:color w:val="0D0D0D"/>
          <w:spacing w:val="13"/>
          <w:w w:val="95"/>
          <w:sz w:val="28"/>
          <w:szCs w:val="28"/>
        </w:rPr>
        <w:t xml:space="preserve"> </w:t>
      </w:r>
      <w:r>
        <w:rPr>
          <w:color w:val="121212"/>
          <w:w w:val="95"/>
          <w:sz w:val="28"/>
          <w:szCs w:val="28"/>
        </w:rPr>
        <w:t>школьников,</w:t>
      </w:r>
      <w:r>
        <w:rPr>
          <w:color w:val="121212"/>
          <w:spacing w:val="11"/>
          <w:w w:val="95"/>
          <w:sz w:val="28"/>
          <w:szCs w:val="28"/>
        </w:rPr>
        <w:t xml:space="preserve"> </w:t>
      </w:r>
      <w:r>
        <w:rPr>
          <w:color w:val="1A1A1A"/>
          <w:w w:val="95"/>
          <w:sz w:val="28"/>
          <w:szCs w:val="28"/>
        </w:rPr>
        <w:t>их</w:t>
      </w:r>
      <w:r>
        <w:rPr>
          <w:color w:val="1A1A1A"/>
          <w:spacing w:val="10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поведенческих</w:t>
      </w:r>
      <w:r>
        <w:rPr>
          <w:spacing w:val="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 xml:space="preserve">проблем, </w:t>
      </w:r>
      <w:r>
        <w:rPr>
          <w:color w:val="0D0D0D"/>
          <w:w w:val="95"/>
          <w:sz w:val="28"/>
          <w:szCs w:val="28"/>
        </w:rPr>
        <w:t xml:space="preserve">в </w:t>
      </w:r>
      <w:r>
        <w:rPr>
          <w:color w:val="171717"/>
          <w:w w:val="95"/>
          <w:sz w:val="28"/>
          <w:szCs w:val="28"/>
        </w:rPr>
        <w:t xml:space="preserve">том </w:t>
      </w:r>
      <w:r>
        <w:rPr>
          <w:w w:val="95"/>
          <w:sz w:val="28"/>
          <w:szCs w:val="28"/>
        </w:rPr>
        <w:t xml:space="preserve">числе </w:t>
      </w:r>
      <w:r>
        <w:rPr>
          <w:color w:val="0C0C0C"/>
          <w:w w:val="95"/>
          <w:sz w:val="28"/>
          <w:szCs w:val="28"/>
        </w:rPr>
        <w:t xml:space="preserve">на </w:t>
      </w:r>
      <w:r>
        <w:rPr>
          <w:color w:val="0D0D0D"/>
          <w:w w:val="95"/>
          <w:sz w:val="28"/>
          <w:szCs w:val="28"/>
        </w:rPr>
        <w:t xml:space="preserve">предмет </w:t>
      </w:r>
      <w:r>
        <w:rPr>
          <w:color w:val="0E0E0E"/>
          <w:w w:val="95"/>
          <w:sz w:val="28"/>
          <w:szCs w:val="28"/>
        </w:rPr>
        <w:t xml:space="preserve">наличия </w:t>
      </w:r>
      <w:r>
        <w:rPr>
          <w:w w:val="95"/>
          <w:sz w:val="28"/>
          <w:szCs w:val="28"/>
        </w:rPr>
        <w:t xml:space="preserve">признаков, </w:t>
      </w:r>
      <w:r>
        <w:rPr>
          <w:color w:val="090909"/>
          <w:w w:val="95"/>
          <w:sz w:val="28"/>
          <w:szCs w:val="28"/>
        </w:rPr>
        <w:t xml:space="preserve">свидетельствующих о </w:t>
      </w:r>
      <w:r>
        <w:rPr>
          <w:color w:val="111111"/>
          <w:w w:val="95"/>
          <w:sz w:val="28"/>
          <w:szCs w:val="28"/>
        </w:rPr>
        <w:t xml:space="preserve">том, </w:t>
      </w:r>
      <w:r>
        <w:rPr>
          <w:w w:val="95"/>
          <w:sz w:val="28"/>
          <w:szCs w:val="28"/>
        </w:rPr>
        <w:t>что ребенок мог</w:t>
      </w:r>
      <w:r>
        <w:rPr>
          <w:spacing w:val="-64"/>
          <w:w w:val="95"/>
          <w:sz w:val="28"/>
          <w:szCs w:val="28"/>
        </w:rPr>
        <w:t xml:space="preserve"> </w:t>
      </w:r>
      <w:r>
        <w:rPr>
          <w:color w:val="090909"/>
          <w:sz w:val="28"/>
          <w:szCs w:val="28"/>
        </w:rPr>
        <w:t>стать</w:t>
      </w:r>
      <w:r>
        <w:rPr>
          <w:color w:val="090909"/>
          <w:spacing w:val="-3"/>
          <w:sz w:val="28"/>
          <w:szCs w:val="28"/>
        </w:rPr>
        <w:t xml:space="preserve"> </w:t>
      </w:r>
      <w:r>
        <w:rPr>
          <w:color w:val="0C0C0C"/>
          <w:sz w:val="28"/>
          <w:szCs w:val="28"/>
        </w:rPr>
        <w:t>жертвой</w:t>
      </w:r>
      <w:r>
        <w:rPr>
          <w:color w:val="0C0C0C"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сексуального</w:t>
      </w:r>
      <w:r>
        <w:rPr>
          <w:spacing w:val="1"/>
          <w:sz w:val="28"/>
          <w:szCs w:val="28"/>
        </w:rPr>
        <w:t xml:space="preserve"> </w:t>
      </w:r>
      <w:r>
        <w:rPr>
          <w:color w:val="0C0C0C"/>
          <w:sz w:val="28"/>
          <w:szCs w:val="28"/>
        </w:rPr>
        <w:t>насилия</w:t>
      </w:r>
      <w:r>
        <w:rPr>
          <w:color w:val="0C0C0C"/>
          <w:spacing w:val="1"/>
          <w:sz w:val="28"/>
          <w:szCs w:val="28"/>
        </w:rPr>
        <w:t xml:space="preserve"> </w:t>
      </w:r>
      <w:r>
        <w:rPr>
          <w:color w:val="171717"/>
          <w:sz w:val="28"/>
          <w:szCs w:val="28"/>
        </w:rPr>
        <w:t>или</w:t>
      </w:r>
      <w:r>
        <w:rPr>
          <w:color w:val="171717"/>
          <w:spacing w:val="-1"/>
          <w:sz w:val="28"/>
          <w:szCs w:val="28"/>
        </w:rPr>
        <w:t xml:space="preserve"> </w:t>
      </w:r>
      <w:r>
        <w:rPr>
          <w:color w:val="080808"/>
          <w:sz w:val="28"/>
          <w:szCs w:val="28"/>
        </w:rPr>
        <w:t>сексуальной</w:t>
      </w:r>
      <w:r>
        <w:rPr>
          <w:color w:val="080808"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эксплуатации:</w:t>
      </w:r>
    </w:p>
    <w:p w:rsidR="000F5CBE" w:rsidRDefault="000F5CBE" w:rsidP="000F5CBE">
      <w:pPr>
        <w:rPr>
          <w:i/>
          <w:sz w:val="28"/>
          <w:szCs w:val="28"/>
        </w:rPr>
      </w:pPr>
      <w:r>
        <w:rPr>
          <w:sz w:val="28"/>
          <w:szCs w:val="28"/>
        </w:rPr>
        <w:t>«Мониторинг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воспитанности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внешнеповеденческом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аспекте»;</w:t>
      </w:r>
      <w:r>
        <w:rPr>
          <w:i/>
          <w:spacing w:val="-2"/>
          <w:sz w:val="28"/>
          <w:szCs w:val="28"/>
        </w:rPr>
        <w:t xml:space="preserve"> -</w:t>
      </w:r>
      <w:r>
        <w:rPr>
          <w:i/>
          <w:spacing w:val="-1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«Выявление</w:t>
      </w:r>
      <w:r>
        <w:rPr>
          <w:i/>
          <w:spacing w:val="-1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факторов</w:t>
      </w:r>
      <w:r>
        <w:rPr>
          <w:i/>
          <w:spacing w:val="-14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отклонения</w:t>
      </w:r>
      <w:r>
        <w:rPr>
          <w:i/>
          <w:spacing w:val="-15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от</w:t>
      </w:r>
      <w:r>
        <w:rPr>
          <w:i/>
          <w:spacing w:val="-16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нормы</w:t>
      </w:r>
      <w:r>
        <w:rPr>
          <w:i/>
          <w:spacing w:val="-1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поведении».</w:t>
      </w:r>
    </w:p>
    <w:p w:rsidR="000F5CBE" w:rsidRDefault="000F5CBE" w:rsidP="000F5CBE">
      <w:pPr>
        <w:rPr>
          <w:sz w:val="28"/>
          <w:szCs w:val="28"/>
        </w:rPr>
      </w:pPr>
      <w:r>
        <w:rPr>
          <w:sz w:val="28"/>
          <w:szCs w:val="28"/>
        </w:rPr>
        <w:t xml:space="preserve">На учете в ОДН в 2022-2023 уч.г воспитанники школы-интерната не состоят. </w:t>
      </w:r>
    </w:p>
    <w:p w:rsidR="000F5CBE" w:rsidRDefault="000F5CBE" w:rsidP="000F5CBE">
      <w:pPr>
        <w:rPr>
          <w:b/>
          <w:sz w:val="28"/>
          <w:szCs w:val="28"/>
        </w:rPr>
      </w:pPr>
    </w:p>
    <w:p w:rsidR="000F5CBE" w:rsidRDefault="000F5CBE" w:rsidP="000F5CBE">
      <w:pPr>
        <w:ind w:left="110" w:right="97"/>
        <w:jc w:val="both"/>
        <w:rPr>
          <w:b/>
          <w:sz w:val="28"/>
          <w:szCs w:val="22"/>
        </w:rPr>
      </w:pPr>
      <w:r>
        <w:rPr>
          <w:b/>
          <w:sz w:val="28"/>
        </w:rPr>
        <w:t>Модуль 16 «Социальное партнерство».</w:t>
      </w:r>
    </w:p>
    <w:p w:rsidR="000F5CBE" w:rsidRDefault="000F5CBE" w:rsidP="000F5CBE">
      <w:pPr>
        <w:ind w:left="110" w:right="97"/>
        <w:jc w:val="both"/>
        <w:rPr>
          <w:sz w:val="28"/>
        </w:rPr>
      </w:pPr>
      <w:r>
        <w:rPr>
          <w:sz w:val="28"/>
        </w:rPr>
        <w:t>Работа ведется согласно планов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ВОС</w:t>
      </w:r>
      <w:r>
        <w:rPr>
          <w:spacing w:val="47"/>
          <w:sz w:val="28"/>
        </w:rPr>
        <w:t xml:space="preserve"> </w:t>
      </w:r>
      <w:r>
        <w:rPr>
          <w:sz w:val="28"/>
        </w:rPr>
        <w:t>(ООО</w:t>
      </w:r>
      <w:r>
        <w:rPr>
          <w:spacing w:val="48"/>
          <w:sz w:val="28"/>
        </w:rPr>
        <w:t xml:space="preserve"> </w:t>
      </w:r>
      <w:r>
        <w:rPr>
          <w:sz w:val="28"/>
        </w:rPr>
        <w:t>«Самараавтожгут»,</w:t>
      </w:r>
      <w:r>
        <w:rPr>
          <w:spacing w:val="50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46"/>
          <w:sz w:val="28"/>
        </w:rPr>
        <w:t xml:space="preserve"> </w:t>
      </w:r>
      <w:r>
        <w:rPr>
          <w:sz w:val="28"/>
        </w:rPr>
        <w:t>слепых,</w:t>
      </w:r>
      <w:r>
        <w:rPr>
          <w:spacing w:val="49"/>
          <w:sz w:val="28"/>
        </w:rPr>
        <w:t xml:space="preserve"> </w:t>
      </w:r>
      <w:r>
        <w:rPr>
          <w:sz w:val="28"/>
        </w:rPr>
        <w:t>Самарской</w:t>
      </w:r>
      <w:r>
        <w:rPr>
          <w:spacing w:val="50"/>
          <w:sz w:val="28"/>
        </w:rPr>
        <w:t xml:space="preserve"> </w:t>
      </w:r>
      <w:r>
        <w:rPr>
          <w:sz w:val="28"/>
        </w:rPr>
        <w:t>организации</w:t>
      </w:r>
    </w:p>
    <w:p w:rsidR="000F5CBE" w:rsidRDefault="000F5CBE" w:rsidP="000F5CBE">
      <w:pPr>
        <w:pStyle w:val="af3"/>
        <w:ind w:left="0"/>
      </w:pPr>
      <w:r>
        <w:t>ВОС, реабилитационным центром ВОС),</w:t>
      </w:r>
      <w:r>
        <w:rPr>
          <w:spacing w:val="1"/>
        </w:rPr>
        <w:t xml:space="preserve"> </w:t>
      </w:r>
      <w:r>
        <w:t>Самарской областной юношеской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F5CBE" w:rsidRDefault="000F5CBE" w:rsidP="000F5CBE">
      <w:pPr>
        <w:pStyle w:val="af3"/>
        <w:ind w:left="0"/>
      </w:pPr>
      <w:r>
        <w:t>Социальными партнёрами ГБОУ школы-интерната являются: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>ГБОУ ДПО Самарской области «Центр специального образования» - по вопросам организации помощи детям с нарушением зрительных функций, по вопросам профессионального роста педагогического состава;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>Центр социальной адаптации инвалидов по зрению «Самарский ГБУ» - по вопросам социализации, личностного и творческого развития воспитанников школы.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 xml:space="preserve">Самарская областная организация общероссийской общественной организации инвалидов «Всероссийское ордена трудового красного знамени общество слепых» - по вопросам личностного, профессионального самоопределения, методического сопровождения воспитанников, реализации материальнотехнического сопровождения; 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 xml:space="preserve">МБОУ ДО г.о. Самара «ДШИ №11» - по вопросам личностного, эстетического развития, профессионального самоопределения воспитанников. 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>ООО «Самараавтожгут» (предприятие всероссийского общества слепых) – по вопросам профессионального самоопределения обучающихся;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>ГБУК Самарская Областная библиотека для слепых – по вопросам оказания услуг реабилитационного характера, адаптация информации небольших по объему материалов в формат, удобный для восприятия инвалидами по зрению, 42 организация, подготовка и проведение просветительских мероприятий, создание клубов и читательских объединений;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>ГБУК «Самарская областная юношеская библиотека» - по вопросам патриотического, духовно-нравственного и эстетического воспитания молодежи в форме культурно-просветительских, экспозиционно-выставочных мероприятий.</w:t>
      </w:r>
    </w:p>
    <w:p w:rsidR="000F5CBE" w:rsidRDefault="000F5CBE" w:rsidP="006B3160">
      <w:pPr>
        <w:pStyle w:val="af3"/>
        <w:numPr>
          <w:ilvl w:val="0"/>
          <w:numId w:val="25"/>
        </w:numPr>
      </w:pPr>
      <w:r>
        <w:t xml:space="preserve">ГКОУ «Специальная (коррекционная) школа-интернат №2 г. Оренбурга -по вопросам методологического, психолого-педагогического сопровождения обучения и воспитания детей с нарушением зрительных функций. </w:t>
      </w:r>
    </w:p>
    <w:p w:rsidR="000F5CBE" w:rsidRDefault="000F5CBE" w:rsidP="000F5CBE">
      <w:pPr>
        <w:pStyle w:val="af3"/>
        <w:ind w:left="360"/>
      </w:pPr>
      <w:r>
        <w:t xml:space="preserve">Реализация воспитательного потенциала социального партнёрства может предусматривать: </w:t>
      </w:r>
    </w:p>
    <w:p w:rsidR="000F5CBE" w:rsidRDefault="000F5CBE" w:rsidP="006B3160">
      <w:pPr>
        <w:pStyle w:val="af3"/>
        <w:numPr>
          <w:ilvl w:val="0"/>
          <w:numId w:val="26"/>
        </w:numPr>
      </w:pPr>
      <w:r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школьные праздники, торжественные мероприятия, ключевые общешкольные дела. 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:rsidR="000F5CBE" w:rsidRDefault="000F5CBE" w:rsidP="006B3160">
      <w:pPr>
        <w:pStyle w:val="af3"/>
        <w:numPr>
          <w:ilvl w:val="0"/>
          <w:numId w:val="26"/>
        </w:numPr>
      </w:pPr>
      <w:r>
        <w:t xml:space="preserve">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:rsidR="000F5CBE" w:rsidRDefault="000F5CBE" w:rsidP="006B3160">
      <w:pPr>
        <w:pStyle w:val="af3"/>
        <w:numPr>
          <w:ilvl w:val="0"/>
          <w:numId w:val="26"/>
        </w:numPr>
      </w:pPr>
      <w:r>
        <w:t>планирование реализации социальных проектов, совместно разрабатываемых обучающимися, педагогами с организациями -партнёрами благотворительной, экологической, патриотической, трудовой и т. 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0F5CBE" w:rsidRDefault="000F5CBE" w:rsidP="000F5CBE">
      <w:pPr>
        <w:pStyle w:val="af3"/>
      </w:pPr>
    </w:p>
    <w:p w:rsidR="000F5CBE" w:rsidRDefault="000F5CBE" w:rsidP="000F5CBE">
      <w:pPr>
        <w:pStyle w:val="1"/>
        <w:spacing w:line="321" w:lineRule="exact"/>
        <w:ind w:left="283"/>
      </w:pPr>
      <w:r>
        <w:t>Общие</w:t>
      </w:r>
      <w:r>
        <w:rPr>
          <w:spacing w:val="-2"/>
        </w:rPr>
        <w:t xml:space="preserve"> </w:t>
      </w:r>
      <w:r>
        <w:t>выводы:</w:t>
      </w:r>
    </w:p>
    <w:p w:rsidR="000F5CBE" w:rsidRDefault="000F5CBE" w:rsidP="006B3160">
      <w:pPr>
        <w:pStyle w:val="a7"/>
        <w:widowControl w:val="0"/>
        <w:numPr>
          <w:ilvl w:val="0"/>
          <w:numId w:val="27"/>
        </w:numPr>
        <w:tabs>
          <w:tab w:val="left" w:pos="564"/>
        </w:tabs>
        <w:autoSpaceDE w:val="0"/>
        <w:autoSpaceDN w:val="0"/>
        <w:spacing w:line="320" w:lineRule="exact"/>
        <w:contextualSpacing w:val="0"/>
        <w:rPr>
          <w:sz w:val="28"/>
        </w:rPr>
      </w:pPr>
      <w:r>
        <w:rPr>
          <w:sz w:val="28"/>
        </w:rPr>
        <w:t>положительным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школы-интерната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моменты:</w:t>
      </w:r>
    </w:p>
    <w:p w:rsidR="000F5CBE" w:rsidRDefault="000F5CBE" w:rsidP="000F5CBE">
      <w:pPr>
        <w:pStyle w:val="af3"/>
        <w:ind w:left="283" w:right="1515"/>
      </w:pPr>
      <w:r>
        <w:t>-система работы с детьми, проявляющими способности (участие детей в различных</w:t>
      </w:r>
      <w:r>
        <w:rPr>
          <w:spacing w:val="-67"/>
        </w:rPr>
        <w:t xml:space="preserve"> </w:t>
      </w:r>
      <w:r>
        <w:t>конкурсах);</w:t>
      </w:r>
    </w:p>
    <w:p w:rsidR="000F5CBE" w:rsidRDefault="000F5CBE" w:rsidP="006B3160">
      <w:pPr>
        <w:pStyle w:val="a7"/>
        <w:widowControl w:val="0"/>
        <w:numPr>
          <w:ilvl w:val="0"/>
          <w:numId w:val="28"/>
        </w:numPr>
        <w:tabs>
          <w:tab w:val="left" w:pos="447"/>
        </w:tabs>
        <w:autoSpaceDE w:val="0"/>
        <w:autoSpaceDN w:val="0"/>
        <w:spacing w:line="322" w:lineRule="exact"/>
        <w:contextualSpacing w:val="0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0F5CBE" w:rsidRDefault="000F5CBE" w:rsidP="000F5CBE">
      <w:pPr>
        <w:pStyle w:val="af3"/>
        <w:spacing w:line="322" w:lineRule="exact"/>
        <w:ind w:left="283"/>
      </w:pPr>
      <w:r>
        <w:t>-организация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обучения;</w:t>
      </w:r>
    </w:p>
    <w:p w:rsidR="000F5CBE" w:rsidRDefault="000F5CBE" w:rsidP="006B3160">
      <w:pPr>
        <w:pStyle w:val="a7"/>
        <w:widowControl w:val="0"/>
        <w:numPr>
          <w:ilvl w:val="0"/>
          <w:numId w:val="28"/>
        </w:numPr>
        <w:tabs>
          <w:tab w:val="left" w:pos="447"/>
        </w:tabs>
        <w:autoSpaceDE w:val="0"/>
        <w:autoSpaceDN w:val="0"/>
        <w:contextualSpacing w:val="0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0F5CBE" w:rsidRDefault="000F5CBE" w:rsidP="006B3160">
      <w:pPr>
        <w:pStyle w:val="a7"/>
        <w:widowControl w:val="0"/>
        <w:numPr>
          <w:ilvl w:val="0"/>
          <w:numId w:val="27"/>
        </w:numPr>
        <w:tabs>
          <w:tab w:val="left" w:pos="564"/>
        </w:tabs>
        <w:autoSpaceDE w:val="0"/>
        <w:autoSpaceDN w:val="0"/>
        <w:spacing w:before="1"/>
        <w:ind w:left="283" w:right="1168" w:firstLine="0"/>
        <w:contextualSpacing w:val="0"/>
        <w:rPr>
          <w:sz w:val="28"/>
        </w:rPr>
      </w:pPr>
      <w:r>
        <w:rPr>
          <w:sz w:val="28"/>
        </w:rPr>
        <w:t>необходимо 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систему поощрения социальной успешности и проявлений 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жизненной 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обучающихся; </w:t>
      </w:r>
    </w:p>
    <w:p w:rsidR="000F5CBE" w:rsidRDefault="000F5CBE" w:rsidP="000F5CBE">
      <w:pPr>
        <w:tabs>
          <w:tab w:val="left" w:pos="564"/>
        </w:tabs>
        <w:ind w:left="283" w:right="545"/>
        <w:rPr>
          <w:sz w:val="28"/>
        </w:rPr>
      </w:pPr>
      <w:r>
        <w:rPr>
          <w:sz w:val="28"/>
        </w:rPr>
        <w:t>продолжить работу по отслеживанию динамики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(портфолио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наблюдения).  </w:t>
      </w:r>
    </w:p>
    <w:p w:rsidR="000F5CBE" w:rsidRDefault="000F5CBE" w:rsidP="000F5CBE">
      <w:pPr>
        <w:tabs>
          <w:tab w:val="left" w:pos="564"/>
        </w:tabs>
        <w:ind w:right="545"/>
        <w:rPr>
          <w:sz w:val="28"/>
        </w:rPr>
      </w:pPr>
      <w:r>
        <w:rPr>
          <w:sz w:val="28"/>
        </w:rPr>
        <w:t>3. уделить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внимание целенаправленной работе по патриотическому воспитанию.                                                                                                                  </w:t>
      </w:r>
    </w:p>
    <w:p w:rsidR="000F5CBE" w:rsidRDefault="000F5CBE" w:rsidP="000F5CBE">
      <w:pPr>
        <w:rPr>
          <w:sz w:val="28"/>
        </w:rPr>
        <w:sectPr w:rsidR="000F5CBE">
          <w:pgSz w:w="11910" w:h="16840"/>
          <w:pgMar w:top="1134" w:right="851" w:bottom="1134" w:left="851" w:header="720" w:footer="720" w:gutter="0"/>
          <w:cols w:space="720"/>
        </w:sectPr>
      </w:pPr>
    </w:p>
    <w:p w:rsidR="000F5CBE" w:rsidRDefault="000F5CBE" w:rsidP="000F5CBE">
      <w:pPr>
        <w:pStyle w:val="af3"/>
        <w:ind w:left="0"/>
        <w:rPr>
          <w:sz w:val="30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</w:p>
    <w:p w:rsidR="0040782E" w:rsidRP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  <w:r>
        <w:rPr>
          <w:rFonts w:eastAsia="SimSun"/>
          <w:b/>
          <w:kern w:val="2"/>
          <w:sz w:val="28"/>
          <w:szCs w:val="28"/>
        </w:rPr>
        <w:t>Раздел 6.</w:t>
      </w:r>
    </w:p>
    <w:p w:rsidR="000B6C7D" w:rsidRPr="0040782E" w:rsidRDefault="0040782E" w:rsidP="0040782E">
      <w:pPr>
        <w:jc w:val="center"/>
        <w:rPr>
          <w:rFonts w:eastAsia="SimSun"/>
          <w:b/>
          <w:kern w:val="2"/>
          <w:sz w:val="28"/>
          <w:szCs w:val="28"/>
        </w:rPr>
      </w:pPr>
      <w:r w:rsidRPr="0040782E">
        <w:rPr>
          <w:rFonts w:eastAsia="SimSun"/>
          <w:b/>
          <w:kern w:val="2"/>
          <w:sz w:val="28"/>
          <w:szCs w:val="28"/>
        </w:rPr>
        <w:t>Деятельность школьной</w:t>
      </w:r>
      <w:r w:rsidR="000B6C7D" w:rsidRPr="0040782E">
        <w:rPr>
          <w:rFonts w:eastAsia="SimSun"/>
          <w:b/>
          <w:kern w:val="2"/>
          <w:sz w:val="28"/>
          <w:szCs w:val="28"/>
        </w:rPr>
        <w:t xml:space="preserve"> библиотеки за 2022 – 2023 учебный год.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 Библиотека расположена в здании школы - интерната  в отдельном кабинете(каб.11) на первом этаже. Хранилище для учебников находится отдельно,также на 1 этаже (каб.4) Организует работу библиотеки один сотрудник, Никонова Елена Анатольевна, образование высшее, общий стаж работы  18 лет, стаж библиотечной работы в данном  школе -интернате  3-й год. (с 1.03.2021г) С 1.09.2022г  переведена с руководящей должности зав.библиотекой в педагога- библиотекаря , в связи с производственной необходимостью..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 течение 2022-2023 учебного года школьная библиотека работала по утверждённому плану. Работа проводилась с учётом разделов школьного плана.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Цели</w:t>
      </w:r>
      <w:r w:rsidRPr="0040782E">
        <w:rPr>
          <w:b/>
          <w:color w:val="000000"/>
          <w:kern w:val="2"/>
          <w:sz w:val="28"/>
          <w:szCs w:val="28"/>
        </w:rPr>
        <w:t>: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1. Обеспечение учебновоспитательного процесса всеми формами и методами библиотечного обслуживания;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2. Содействие педагогическому коллективу в развитии и воспитании обучающихся;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3. Привитие обучающимся любви к чтению, воспитание культуры чтения, бережного отношения к печатным изданиям;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4. Привлечение обучающихся к систематическому чтению с целью успешного изучения учебных предметов, развития речи, познавательных интересов и способностей, расширения кругозора;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5. Приобщение читателей к художественным традициям и внедрение новых форм культурно - досуговой деятельности.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Задачи: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1. Формирование библиотечного фонда в соответствии с образовательной программой.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2. Осуществление каталогизации и обработки— книг, учебников, журналов, картотеки учебников, запись и оформление вновь поступившей литературы, ведение документации.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3. Оформление новых поступлений в книжный фонд, знакомство с новыми книгами литературы согласно датам литературного календаря.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4. Осуществление своевременного возврата выданных изданий в библиотеку.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5. Осуществление образовательной, информационной и воспитательной работы среди учащихся школы.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6. 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7. Оказание помощи в деятельности учащихся и учителей при реализации образовательных проектов. Работа с педагогическим коллективом.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8. Воспитание патриотизма и любви к родному краю, его истории, к малой родине. </w:t>
      </w:r>
      <w:r w:rsidRPr="0040782E">
        <w:rPr>
          <w:b/>
          <w:color w:val="000000"/>
          <w:kern w:val="2"/>
          <w:sz w:val="28"/>
          <w:szCs w:val="28"/>
        </w:rPr>
        <w:t xml:space="preserve">Определены были основные функции школьной библиотеки: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1. Информационная— предоставление возможности использования информации вне зависимости от её вида, формата и носителя.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2. Воспитательная – способствует развитию чувства патриотизма по отношению к государству, своему краю и школе.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3. Культурологическая — организация мероприятий, воспитывающих культурное и социальное самосознание, содействующих эмоциональному развитию учащихся.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4. Образовательная — поддержка и обеспечение образовательных целей, сформированных в задачах развития школы и в образовательных программах по предметам. </w:t>
      </w:r>
    </w:p>
    <w:p w:rsidR="000B6C7D" w:rsidRPr="0040782E" w:rsidRDefault="000B6C7D" w:rsidP="000B6C7D">
      <w:pPr>
        <w:rPr>
          <w:b/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Приоритетные направления деятельности: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предоставление необходимой информационной поддержки, возможности использования ресурсов библиотеки всеми участниками образовательного процесса в реализации ФГОС начального общего и основного общего образования.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работа с учащимися;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библиотечные уроки;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информационные обзоры литературы – книжные выставки;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беседы о навыках работы с книгой;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- подбор литературы для внеклассного чтения;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 - выполнение библиографических запросов;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-поддержка общешкольных мероприятий. </w:t>
      </w:r>
    </w:p>
    <w:p w:rsidR="000B6C7D" w:rsidRPr="0040782E" w:rsidRDefault="000B6C7D" w:rsidP="000B6C7D">
      <w:pPr>
        <w:jc w:val="both"/>
        <w:rPr>
          <w:rFonts w:eastAsia="SimSun"/>
          <w:kern w:val="2"/>
          <w:sz w:val="28"/>
          <w:szCs w:val="28"/>
        </w:rPr>
      </w:pP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Для решения основных задач, стоящих перед библиотекой, использовались различные формы и методы привлечения детей к книге, воспитание интереса к чтению. Вся работа была направлена на развитие и поддержку в детях любви к чтению, потребность пользоваться библиотекой в течение учебного периода.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Фонд художественной литературы находится в открытом доступе читателей. В библиотеке имеется научно – популярная, справочная, отраслевая и художественная литература, и небольшая методическая литература для педагогов.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Расстановка осуществлена по возрастным группам (1- 4, 5-10, 11-12 классы).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Работа с библиотечным фондом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изучен состав фондов и анализ их использования;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проведена работа с Федеральным перечнем учебников на 2023-2024 г.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- подготовлен перечень учебников, планируемых к использованию в новом учебном году, сформирован общешкольный заказ на учебники и учебные пособия на 2023-2024 учебный год;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 - по комплектованию фонда: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Оформлена подписка на периодические издания на 1 полугодие, 2 полугодие 2023 г.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Периодические издания получает школа достаточно: 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 xml:space="preserve">В апреле 2023г. была оформлена подписка на </w:t>
      </w:r>
      <w:r w:rsidRPr="0040782E">
        <w:rPr>
          <w:rFonts w:eastAsia="SimSun"/>
          <w:kern w:val="2"/>
          <w:sz w:val="28"/>
          <w:szCs w:val="28"/>
          <w:lang w:val="en-US"/>
        </w:rPr>
        <w:t>II</w:t>
      </w:r>
      <w:r w:rsidRPr="0040782E">
        <w:rPr>
          <w:rFonts w:eastAsia="SimSun"/>
          <w:kern w:val="2"/>
          <w:sz w:val="28"/>
          <w:szCs w:val="28"/>
        </w:rPr>
        <w:t xml:space="preserve"> полугодие 2023г: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-газета «Волжская коммуна» (пятница);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-«Добрая Дорога Детства»;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-газета «Комсомольская правда» Самара;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 газета «Образование» (Самарский регион);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 газета «Мир детей и подростков»;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-журнал «Вверх тормашками»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 журнал «Классный журнал»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Журналы:- БУРДА;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 журнал «Вестник образования России»;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 журнал «Детская энциклопедия»;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-журнал «Мир техники для детей;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-журнал для подростков «МНЕ-15»;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-«Неизвестная История»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-«Основы безопасности жизнедеятельности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-«Профессиональная библиотека школьного библиотекаря серия: выставки в ШБ;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- журнал «Настя и Никита»</w:t>
      </w:r>
    </w:p>
    <w:p w:rsidR="000B6C7D" w:rsidRPr="0040782E" w:rsidRDefault="000B6C7D" w:rsidP="000B6C7D">
      <w:pPr>
        <w:jc w:val="both"/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Все полученные библиотекой журналы отмечаются в тетради регистрации. Учителя-предметники получают у педагога-библиотекаря информацию о новых учебниках.</w:t>
      </w:r>
    </w:p>
    <w:p w:rsidR="000B6C7D" w:rsidRPr="0040782E" w:rsidRDefault="000B6C7D" w:rsidP="000B6C7D">
      <w:pPr>
        <w:jc w:val="both"/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Справочно-библиографическое обслуживание заключалось в выполнении различных библиографических справок по запросам читателей. Было выполнено 21 справок.</w:t>
      </w:r>
    </w:p>
    <w:p w:rsidR="000B6C7D" w:rsidRPr="0040782E" w:rsidRDefault="000B6C7D" w:rsidP="000B6C7D">
      <w:pPr>
        <w:jc w:val="both"/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ab/>
        <w:t xml:space="preserve">При библиотеке постоянно работает читальный зал. Здесь обычно учащиеся знакомятся с книгами, которые находятся в библиотечном фонде в единственном  экземпляре. </w:t>
      </w:r>
    </w:p>
    <w:p w:rsidR="000B6C7D" w:rsidRPr="0040782E" w:rsidRDefault="000B6C7D" w:rsidP="000B6C7D">
      <w:pPr>
        <w:ind w:firstLine="708"/>
        <w:jc w:val="both"/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>Библиотека школы-интерната тесно сотрудничает с ГБУК «Самарской областной библиотекой для слепых», ГБУК «Самарской областной библиотекой для молодёжи» и с детской библиотекой №9 филиалом МБУК г. о. Самара «ЦСДБ». Проводятся совместные библиотечные уроки.</w:t>
      </w:r>
    </w:p>
    <w:p w:rsidR="000B6C7D" w:rsidRPr="0040782E" w:rsidRDefault="000B6C7D" w:rsidP="000B6C7D">
      <w:pPr>
        <w:jc w:val="both"/>
        <w:rPr>
          <w:rFonts w:eastAsia="SimSun"/>
          <w:kern w:val="2"/>
          <w:sz w:val="28"/>
          <w:szCs w:val="28"/>
        </w:rPr>
      </w:pPr>
    </w:p>
    <w:p w:rsidR="000B6C7D" w:rsidRPr="0040782E" w:rsidRDefault="000B6C7D" w:rsidP="000B6C7D">
      <w:pPr>
        <w:rPr>
          <w:b/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Работа с фондом учебной литературы: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Поступило    499 экземпляра учебников(ППШ+РТШ), </w:t>
      </w:r>
    </w:p>
    <w:p w:rsidR="000B6C7D" w:rsidRPr="0040782E" w:rsidRDefault="000B6C7D" w:rsidP="000B6C7D">
      <w:pPr>
        <w:ind w:firstLineChars="700" w:firstLine="1960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32 учебных пособия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ВСЕГО:   7510  учебников(ППШ+РТШ)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Выбыло –  150    экз. учебников,(акты: окт. 2022года, фев. 2023года) это учебники не соответствующие УМК, а также учебники до 2014 года. 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 xml:space="preserve"> На начало 2022-2023 учебного года все учащиеся были обеспечены учебниками. Библиотечный  фонд составляет - 20822   экземпляров,  учебная литература -7510 экземпляров. Аудиовизуальные документы-1776, на микроформах 340,эл.док.-30</w:t>
      </w:r>
    </w:p>
    <w:p w:rsidR="000B6C7D" w:rsidRPr="0040782E" w:rsidRDefault="000B6C7D" w:rsidP="000B6C7D">
      <w:pPr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 xml:space="preserve"> Общая обеспеченность по школе – 100 %. </w:t>
      </w:r>
    </w:p>
    <w:p w:rsidR="000B6C7D" w:rsidRPr="0040782E" w:rsidRDefault="000B6C7D" w:rsidP="000B6C7D">
      <w:pPr>
        <w:ind w:firstLine="300"/>
        <w:rPr>
          <w:rFonts w:eastAsia="SimSun"/>
          <w:kern w:val="2"/>
          <w:sz w:val="28"/>
          <w:szCs w:val="28"/>
        </w:rPr>
      </w:pPr>
      <w:r w:rsidRPr="0040782E">
        <w:rPr>
          <w:rFonts w:eastAsia="SimSun"/>
          <w:kern w:val="2"/>
          <w:sz w:val="28"/>
          <w:szCs w:val="28"/>
        </w:rPr>
        <w:t xml:space="preserve"> План работы, намеченный на учебный год, выполнен.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Фонд учебников расположен в специальном хранилище каб.4 Расстановка произведена по классам. Отдельно выделены устаревшие книги, предназначенные к списанию. По мере поступления новых учебников, продолжает пополняться и редактироваться картотека учебников. В отдельных комнатах находятся учебники РТШ( Брайль) и художественная литература РТШ.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 августе  2022г  в библиотеке выдавались учебники обучающимся с 1 по 12 классы. Для обучающихся  с 1 по 12 классы учебники получали классные руководители. Новички и на учеников,находящихся на индивидуальном обучении, учебники получали самостоятельно либо родители обучающихся. На каждый класса была составлена ведомость о получении бесплатных учебников, чтобы каждый кл.рук. получал сам и ставил подпись о получении учебников, а также велась перерегистрация читателей, индивидуальная беседа при записи в библиотеку.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Все учащиеся обеспечены учебниками из фонда библиотеки и обменного фонда. </w:t>
      </w:r>
    </w:p>
    <w:p w:rsidR="000B6C7D" w:rsidRPr="0040782E" w:rsidRDefault="000B6C7D" w:rsidP="000B6C7D">
      <w:pPr>
        <w:rPr>
          <w:b/>
          <w:bCs/>
          <w:color w:val="000000"/>
          <w:kern w:val="2"/>
          <w:sz w:val="28"/>
          <w:szCs w:val="28"/>
        </w:rPr>
      </w:pPr>
      <w:r w:rsidRPr="0040782E">
        <w:rPr>
          <w:b/>
          <w:bCs/>
          <w:color w:val="000000"/>
          <w:kern w:val="2"/>
          <w:sz w:val="28"/>
          <w:szCs w:val="28"/>
        </w:rPr>
        <w:t>Работа с фондом художественной литературы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Новые поступлений художественной литературы в течении учебного года были от двух издательств «МИПО Реппро» для слепых детей и от издательства «ЛОГОСВОС» для слабовидящих детей.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По плану работы школьной библиотеки, велась следующая работа в текущем учебном году: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обеспечение свободного доступа в библиотеке к художественной литературе;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оформление фонда художественной литературы –создание полочных разделителей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выдача художественной литературы читателям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соблюдение правильной расстановки фонда на стеллажах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систематическое наблюдение за своевременным возвратом в библиотеку выданных изданий.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ведение работы по сохранности фонда.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создание и поддержание комфортных условий для работы читателей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работа по мелкому ремонту художественных изданий, методической литературы и учебников с привлечением учащихся.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Много поступлений в фонд и литературы для учащихся начальной школы. По анализу читательских формуляров выяснилось, что все учащиеся прошли перерегистрацию, на всех первоклассников заведены формуляры читателя. </w:t>
      </w:r>
    </w:p>
    <w:p w:rsidR="000B6C7D" w:rsidRPr="0040782E" w:rsidRDefault="000B6C7D" w:rsidP="000B6C7D">
      <w:pPr>
        <w:rPr>
          <w:i/>
          <w:color w:val="000000"/>
          <w:kern w:val="2"/>
          <w:sz w:val="28"/>
          <w:szCs w:val="28"/>
        </w:rPr>
      </w:pPr>
      <w:r w:rsidRPr="0040782E">
        <w:rPr>
          <w:i/>
          <w:color w:val="000000"/>
          <w:kern w:val="2"/>
          <w:sz w:val="28"/>
          <w:szCs w:val="28"/>
        </w:rPr>
        <w:t xml:space="preserve">В следующем учебном году необходимо продолжить работу над созданием электронного каталога художественной литературы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Справочно - библиографическая работа 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 рамках данного пункта плана выполнено: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проводилась консультирование читателей при выборе книг;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проведены уроки информационно - библиографической грамотности в рамках библиотечных уроков с 1 по 12 классы, в виде бесед, ответов на вопросы, викторин, ит.д.: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rPr>
          <w:i/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1 класс </w:t>
      </w:r>
      <w:r w:rsidRPr="0040782E">
        <w:rPr>
          <w:i/>
          <w:color w:val="000000"/>
          <w:kern w:val="2"/>
          <w:sz w:val="28"/>
          <w:szCs w:val="28"/>
        </w:rPr>
        <w:t xml:space="preserve">«Будем знакомы» </w:t>
      </w:r>
      <w:r w:rsidRPr="0040782E">
        <w:rPr>
          <w:b/>
          <w:i/>
          <w:color w:val="000000"/>
          <w:kern w:val="2"/>
          <w:sz w:val="28"/>
          <w:szCs w:val="28"/>
        </w:rPr>
        <w:t xml:space="preserve">, </w:t>
      </w:r>
      <w:r w:rsidRPr="0040782E">
        <w:rPr>
          <w:i/>
          <w:color w:val="000000"/>
          <w:kern w:val="2"/>
          <w:sz w:val="28"/>
          <w:szCs w:val="28"/>
        </w:rPr>
        <w:t xml:space="preserve">«Учись беречь книгу»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2 класс </w:t>
      </w:r>
      <w:r w:rsidRPr="0040782E">
        <w:rPr>
          <w:i/>
          <w:color w:val="000000"/>
          <w:kern w:val="2"/>
          <w:sz w:val="28"/>
          <w:szCs w:val="28"/>
        </w:rPr>
        <w:t xml:space="preserve">Структура книги. Как найти нужное издание?»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«Эти журналы и газеты ждут тебя в библиотеке»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3 класс </w:t>
      </w:r>
      <w:r w:rsidRPr="0040782E">
        <w:rPr>
          <w:i/>
          <w:color w:val="000000"/>
          <w:kern w:val="2"/>
          <w:sz w:val="28"/>
          <w:szCs w:val="28"/>
        </w:rPr>
        <w:t xml:space="preserve">«Почемучкины  книжки», </w:t>
      </w:r>
      <w:r w:rsidRPr="0040782E">
        <w:rPr>
          <w:color w:val="000000"/>
          <w:kern w:val="2"/>
          <w:sz w:val="28"/>
          <w:szCs w:val="28"/>
        </w:rPr>
        <w:t xml:space="preserve">«Прочти внимательно, задай вопрос:урок по развитию критического мышления и письма» </w:t>
      </w:r>
    </w:p>
    <w:p w:rsidR="000B6C7D" w:rsidRPr="0040782E" w:rsidRDefault="000B6C7D" w:rsidP="000B6C7D">
      <w:pPr>
        <w:spacing w:after="70"/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4 класс </w:t>
      </w:r>
      <w:r w:rsidRPr="0040782E">
        <w:rPr>
          <w:i/>
          <w:color w:val="000000"/>
          <w:kern w:val="2"/>
          <w:sz w:val="28"/>
          <w:szCs w:val="28"/>
        </w:rPr>
        <w:t xml:space="preserve">«Рекомендательная библиография» </w:t>
      </w:r>
    </w:p>
    <w:p w:rsidR="000B6C7D" w:rsidRPr="0040782E" w:rsidRDefault="000B6C7D" w:rsidP="000B6C7D">
      <w:pPr>
        <w:rPr>
          <w:i/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5 класс </w:t>
      </w:r>
      <w:r w:rsidRPr="0040782E">
        <w:rPr>
          <w:i/>
          <w:color w:val="000000"/>
          <w:kern w:val="2"/>
          <w:sz w:val="28"/>
          <w:szCs w:val="28"/>
        </w:rPr>
        <w:t>«Справочно -поисковый аппарат библиотеки»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i/>
          <w:color w:val="000000"/>
          <w:kern w:val="2"/>
          <w:sz w:val="28"/>
          <w:szCs w:val="28"/>
        </w:rPr>
        <w:t xml:space="preserve"> </w:t>
      </w:r>
      <w:r w:rsidRPr="0040782E">
        <w:rPr>
          <w:b/>
          <w:i/>
          <w:color w:val="000000"/>
          <w:kern w:val="2"/>
          <w:sz w:val="28"/>
          <w:szCs w:val="28"/>
        </w:rPr>
        <w:t xml:space="preserve">6 класс </w:t>
      </w:r>
      <w:r w:rsidRPr="0040782E">
        <w:rPr>
          <w:i/>
          <w:color w:val="000000"/>
          <w:kern w:val="2"/>
          <w:sz w:val="28"/>
          <w:szCs w:val="28"/>
        </w:rPr>
        <w:t xml:space="preserve">«Структура книги» ,«Культура чтения.»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8 класс </w:t>
      </w:r>
      <w:r w:rsidRPr="0040782E">
        <w:rPr>
          <w:i/>
          <w:color w:val="000000"/>
          <w:kern w:val="2"/>
          <w:sz w:val="28"/>
          <w:szCs w:val="28"/>
        </w:rPr>
        <w:t xml:space="preserve">«Работа с текстами», «Информационные ресурсы»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9 класс </w:t>
      </w:r>
      <w:r w:rsidRPr="0040782E">
        <w:rPr>
          <w:i/>
          <w:color w:val="000000"/>
          <w:kern w:val="2"/>
          <w:sz w:val="28"/>
          <w:szCs w:val="28"/>
        </w:rPr>
        <w:t xml:space="preserve">«Информационный запрос»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10 класс </w:t>
      </w:r>
      <w:r w:rsidRPr="0040782E">
        <w:rPr>
          <w:i/>
          <w:color w:val="000000"/>
          <w:kern w:val="2"/>
          <w:sz w:val="28"/>
          <w:szCs w:val="28"/>
        </w:rPr>
        <w:t xml:space="preserve">«Что такое «резюме»? «Куда пойти учиться?»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11 класс </w:t>
      </w:r>
      <w:r w:rsidRPr="0040782E">
        <w:rPr>
          <w:i/>
          <w:color w:val="000000"/>
          <w:kern w:val="2"/>
          <w:sz w:val="28"/>
          <w:szCs w:val="28"/>
        </w:rPr>
        <w:t xml:space="preserve">«Библиотеки мира», «Культура использования информации»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i/>
          <w:color w:val="000000"/>
          <w:kern w:val="2"/>
          <w:sz w:val="28"/>
          <w:szCs w:val="28"/>
        </w:rPr>
        <w:t xml:space="preserve">12 класс </w:t>
      </w:r>
      <w:r w:rsidRPr="0040782E">
        <w:rPr>
          <w:i/>
          <w:color w:val="000000"/>
          <w:kern w:val="2"/>
          <w:sz w:val="28"/>
          <w:szCs w:val="28"/>
        </w:rPr>
        <w:t xml:space="preserve">«Алгоритм поиска информации к выпускным экзаменам (ЕГЭ)» «Образовательный маршрут выпускника »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составлен список недостающей литературы;(орфографические и толковые словари)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С целью развития кругозора у детей проведены интеллектуальные игры, в рамках библиотечных уроков, исходя из тем о чем, говорили на уроках: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Для наших детей главное больше наглядности. Поэтому информация с мероприятий проводимых с использованием ИКТ, лучше усваивается детьми, просмотр презентаций на экране развивает и эстетический вкус. Библиотечные уроки проводятся согласно тематик, в системе с 1-11 классы, поэтому темы ежегодно повторяются, содержание может обновляться.</w:t>
      </w:r>
    </w:p>
    <w:p w:rsidR="000B6C7D" w:rsidRPr="0040782E" w:rsidRDefault="000B6C7D" w:rsidP="000B6C7D">
      <w:pPr>
        <w:spacing w:after="73"/>
        <w:rPr>
          <w:i/>
          <w:color w:val="000000"/>
          <w:kern w:val="2"/>
          <w:sz w:val="28"/>
          <w:szCs w:val="28"/>
        </w:rPr>
      </w:pPr>
      <w:r w:rsidRPr="0040782E">
        <w:rPr>
          <w:i/>
          <w:color w:val="000000"/>
          <w:kern w:val="2"/>
          <w:sz w:val="28"/>
          <w:szCs w:val="28"/>
        </w:rPr>
        <w:t xml:space="preserve">На следующий год необходимо продолжить вести электронный каталог сценариев, разработок библиотечных уроков.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Индивидуальная работа с читателями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 данном направлении по плану проводилась следующая работа: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Создание и поддержание комфортных условий для работы читателей, обслуживание их на абонементе;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Обслуживание читателей;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Рекомендательные и рекламные беседы о книгах, энциклопедиях и журналах, поступивших в библиотеку;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Беседы о прочитанных книгах;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Просмотр читательских формуляров с целью выявления должников;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Беседы на абонементе: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а) рекомендательные и рекламные беседы о книгах, энциклопедиях и журналах, поступивших в библиотеку;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б) с вновь записавшимися читателями о правилах поведения в библиотеке, о культуре чтения книг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Изучение индивидуальных читательских запросов (беседы, предварительные заказы, тематические подборки)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Работа с библиотечным активом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 прошедшем учебном году не была организована работа актива библиотеки.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Работа по сохранности учебного фонда, организация рейдов была выполнена с участием старшеклассников.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Таким образом, </w:t>
      </w:r>
      <w:r w:rsidRPr="0040782E">
        <w:rPr>
          <w:i/>
          <w:color w:val="000000"/>
          <w:kern w:val="2"/>
          <w:sz w:val="28"/>
          <w:szCs w:val="28"/>
        </w:rPr>
        <w:t xml:space="preserve">на следующий учебный год запланировать работу библиотечного актива.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 xml:space="preserve">Работа с педагогическим коллективом школы </w:t>
      </w:r>
      <w:r w:rsidRPr="0040782E">
        <w:rPr>
          <w:color w:val="000000"/>
          <w:kern w:val="2"/>
          <w:sz w:val="28"/>
          <w:szCs w:val="28"/>
        </w:rPr>
        <w:t>построена с целью:</w:t>
      </w:r>
    </w:p>
    <w:p w:rsidR="000B6C7D" w:rsidRPr="0040782E" w:rsidRDefault="000B6C7D" w:rsidP="000B6C7D">
      <w:pPr>
        <w:spacing w:after="74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консультационно-информационной работы с педагогами; </w:t>
      </w:r>
    </w:p>
    <w:p w:rsidR="000B6C7D" w:rsidRPr="0040782E" w:rsidRDefault="000B6C7D" w:rsidP="000B6C7D">
      <w:pPr>
        <w:spacing w:after="74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организованной выдачи-приёма учебников классными руководителями начальных классов; </w:t>
      </w:r>
    </w:p>
    <w:p w:rsidR="000B6C7D" w:rsidRPr="0040782E" w:rsidRDefault="000B6C7D" w:rsidP="000B6C7D">
      <w:pPr>
        <w:spacing w:after="74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оказание методической помощи учителям при подготовке к урокам; </w:t>
      </w:r>
    </w:p>
    <w:p w:rsidR="000B6C7D" w:rsidRPr="0040782E" w:rsidRDefault="000B6C7D" w:rsidP="000B6C7D">
      <w:pPr>
        <w:spacing w:after="74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обзора новых поступлений в библиотеку, новинок книжного рынка; </w:t>
      </w:r>
    </w:p>
    <w:p w:rsidR="000B6C7D" w:rsidRPr="0040782E" w:rsidRDefault="000B6C7D" w:rsidP="000B6C7D">
      <w:pPr>
        <w:spacing w:after="74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организации книжной выставки «В помощь учителю» </w:t>
      </w:r>
    </w:p>
    <w:p w:rsidR="000B6C7D" w:rsidRPr="0040782E" w:rsidRDefault="000B6C7D" w:rsidP="000B6C7D">
      <w:pPr>
        <w:spacing w:after="74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консультационно – информационной работы с методическими объединениями учителей-предметников, направленная на выбор учебников и учебных пособий в новом учебном году.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совместной работы с педагогами в подготовке и проведении классных часов и школьных мероприятий.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Работа с родительской общественностью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Участие семьи в библиотечных акциях « Книгу в подарок школьной библиотеке», необходимо отметить, низкое качество участия в данной акции, в следующем году нужно провести предварительную работу 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-классные руководители включали вопросы в повестку родительских собраний: в 1 классе «Учимся читать вместе», в 5 классе «Читающая семья» (предоставление материала) Сохранение традиций чтения в семье – залог успешного приобщения к чтению детей. Одно из важных мест в этой работе – это массовые мероприятия, т.к. именно на внеурочных мероприятиях происходит живое общение с ребятами. Это обзоры, обсуждения, викторины, праздники. Проводили досуг за просмотром журналов, книг. </w:t>
      </w:r>
      <w:r w:rsidRPr="0040782E">
        <w:rPr>
          <w:i/>
          <w:color w:val="000000"/>
          <w:kern w:val="2"/>
          <w:sz w:val="28"/>
          <w:szCs w:val="28"/>
        </w:rPr>
        <w:t xml:space="preserve">В этом направлении на следующий год необходимо приглашать родителей.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Профессиональное развитие работников библиотеки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 данном направлении выполнена следующая работа: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Проведён анализ работы библиотеки за 2021- 2022учебный год.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составлен план работы библиотеки на 2022-2023уч. год.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Прошла курсы повышения квалификации в ГБУ ДПО «Новокуйбышевский РЦ»,тема обучения «ШБИЦ как центр развития проектной деятельности и формирования цифровых навыков» с 28.11.2022 по 2.12.2022,36ч.</w:t>
      </w:r>
    </w:p>
    <w:p w:rsidR="000B6C7D" w:rsidRPr="0040782E" w:rsidRDefault="00A628BA" w:rsidP="000B6C7D">
      <w:pPr>
        <w:rPr>
          <w:color w:val="000000"/>
          <w:kern w:val="2"/>
          <w:sz w:val="28"/>
          <w:szCs w:val="28"/>
        </w:rPr>
      </w:pPr>
      <w:r w:rsidRPr="0040782E">
        <w:rPr>
          <w:noProof/>
          <w:color w:val="000000"/>
          <w:kern w:val="2"/>
          <w:sz w:val="28"/>
          <w:szCs w:val="28"/>
        </w:rPr>
        <w:drawing>
          <wp:inline distT="0" distB="0" distL="0" distR="0">
            <wp:extent cx="6419850" cy="3810000"/>
            <wp:effectExtent l="0" t="0" r="0" b="0"/>
            <wp:docPr id="4" name="Изображение 70" descr="i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0" descr="i (9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723"/>
        <w:gridCol w:w="1836"/>
        <w:gridCol w:w="1723"/>
        <w:gridCol w:w="1960"/>
        <w:gridCol w:w="1906"/>
      </w:tblGrid>
      <w:tr w:rsidR="000B6C7D" w:rsidRPr="00AF4185" w:rsidTr="00AF4185"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47750" cy="1466850"/>
                  <wp:effectExtent l="0" t="0" r="0" b="0"/>
                  <wp:docPr id="5" name="Изображение 36" descr="дип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6" descr="дип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52550"/>
                  <wp:effectExtent l="0" t="0" r="0" b="0"/>
                  <wp:docPr id="6" name="Изображение 2" descr="янв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янв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676275"/>
                  <wp:effectExtent l="0" t="0" r="0" b="9525"/>
                  <wp:docPr id="7" name="Изображение 3" descr="сертифи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 descr="сертифи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742950"/>
                  <wp:effectExtent l="0" t="0" r="0" b="0"/>
                  <wp:docPr id="8" name="Изображение 4" descr="ян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" descr="ян.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62075"/>
                  <wp:effectExtent l="0" t="0" r="0" b="9525"/>
                  <wp:docPr id="9" name="Изображение 5" descr="9FGEQuES7R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" descr="9FGEQuES7R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81125"/>
                  <wp:effectExtent l="0" t="0" r="0" b="9525"/>
                  <wp:docPr id="10" name="Изображение 6" descr="xDGKkh0Mu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 descr="xDGKkh0Mu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19175" cy="1438275"/>
                  <wp:effectExtent l="0" t="0" r="9525" b="9525"/>
                  <wp:docPr id="11" name="Изображение 7" descr="i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 descr="i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C7D" w:rsidRPr="00AF4185" w:rsidTr="00AF4185"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52550"/>
                  <wp:effectExtent l="0" t="0" r="0" b="0"/>
                  <wp:docPr id="12" name="Изображение 35" descr="i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5" descr="i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81125"/>
                  <wp:effectExtent l="0" t="0" r="0" b="9525"/>
                  <wp:docPr id="13" name="Изображение 9" descr="f9FixpjfM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9" descr="f9FixpjfM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04925"/>
                  <wp:effectExtent l="0" t="0" r="0" b="9525"/>
                  <wp:docPr id="14" name="Изображение 10" descr="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" descr="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52550"/>
                  <wp:effectExtent l="0" t="0" r="0" b="0"/>
                  <wp:docPr id="15" name="Изображение 12" descr="i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2" descr="i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57275" cy="1400175"/>
                  <wp:effectExtent l="0" t="0" r="9525" b="9525"/>
                  <wp:docPr id="16" name="Изображение 13" descr="3UdPO-80U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3" descr="3UdPO-80Ui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66800" cy="647700"/>
                  <wp:effectExtent l="0" t="0" r="0" b="0"/>
                  <wp:docPr id="17" name="Изображение 14" descr="6QHn432iO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4" descr="6QHn432iO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76325" cy="714375"/>
                  <wp:effectExtent l="0" t="0" r="9525" b="9525"/>
                  <wp:docPr id="18" name="Изображение 59" descr="gUKWFpd4m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9" descr="gUKWFpd4m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C7D" w:rsidRPr="00AF4185" w:rsidTr="00AF4185"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81125"/>
                  <wp:effectExtent l="0" t="0" r="0" b="9525"/>
                  <wp:docPr id="19" name="Изображение 17" descr="9LdGwDBp-Q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7" descr="9LdGwDBp-Q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33500"/>
                  <wp:effectExtent l="0" t="0" r="0" b="0"/>
                  <wp:docPr id="20" name="Изображение 18" descr="i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8" descr="i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42975" cy="1381125"/>
                  <wp:effectExtent l="0" t="0" r="9525" b="9525"/>
                  <wp:docPr id="21" name="Изображение 19" descr="lq2Rjyg5L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9" descr="lq2Rjyg5L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23975"/>
                  <wp:effectExtent l="0" t="0" r="0" b="9525"/>
                  <wp:docPr id="22" name="Изображение 20" descr="zOHL3jKp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0" descr="zOHL3jKp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95375" cy="685800"/>
                  <wp:effectExtent l="0" t="0" r="9525" b="0"/>
                  <wp:docPr id="23" name="Изображение 21" descr="wvCnKkDWt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1" descr="wvCnKkDWt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28700" cy="723900"/>
                  <wp:effectExtent l="0" t="0" r="0" b="0"/>
                  <wp:docPr id="24" name="Изображение 22" descr="i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2" descr="i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71600"/>
                  <wp:effectExtent l="0" t="0" r="0" b="0"/>
                  <wp:docPr id="25" name="Изображение 24" descr="yIYQKUVQP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4" descr="yIYQKUVQP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C7D" w:rsidRPr="00AF4185" w:rsidTr="00AF4185"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485900"/>
                  <wp:effectExtent l="0" t="0" r="0" b="0"/>
                  <wp:docPr id="26" name="Изображение 25" descr="i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5" descr="i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Видео с Кругловой Соней и Качановой Д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33450" cy="1476375"/>
                  <wp:effectExtent l="0" t="0" r="0" b="9525"/>
                  <wp:docPr id="27" name="Изображение 26" descr="WOJ3JL6XPv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6" descr="WOJ3JL6XPv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42975" cy="1524000"/>
                  <wp:effectExtent l="0" t="0" r="9525" b="0"/>
                  <wp:docPr id="28" name="Изображение 27" descr="hzda1WWIJ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7" descr="hzda1WWIJ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476375"/>
                  <wp:effectExtent l="0" t="0" r="0" b="9525"/>
                  <wp:docPr id="29" name="Изображение 28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8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85850" cy="819150"/>
                  <wp:effectExtent l="0" t="0" r="0" b="0"/>
                  <wp:docPr id="30" name="Изображение 54" descr="дарите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4" descr="дарите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</w:p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104900" cy="762000"/>
                  <wp:effectExtent l="0" t="0" r="0" b="0"/>
                  <wp:docPr id="31" name="Изображение 58" descr="pMhMrWM-1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8" descr="pMhMrWM-1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524000"/>
                  <wp:effectExtent l="0" t="0" r="0" b="0"/>
                  <wp:docPr id="32" name="Изображение 30" descr="i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0" descr="i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9 учеников получили сертификаты участников</w:t>
            </w:r>
          </w:p>
        </w:tc>
      </w:tr>
      <w:tr w:rsidR="000B6C7D" w:rsidRPr="00AF4185" w:rsidTr="00AF4185"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90600" cy="1600200"/>
                  <wp:effectExtent l="0" t="0" r="0" b="0"/>
                  <wp:docPr id="33" name="Изображение 50" descr="pDi8-SjfxQ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0" descr="pDi8-SjfxQ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95350" cy="1257300"/>
                  <wp:effectExtent l="0" t="0" r="0" b="0"/>
                  <wp:docPr id="34" name="Изображение 38" descr="i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8" descr="i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9 учеников получили сертификат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95350" cy="676275"/>
                  <wp:effectExtent l="0" t="0" r="0" b="9525"/>
                  <wp:docPr id="35" name="Изображение 39" descr="12.10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9" descr="12.10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</w:p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28700" cy="723900"/>
                  <wp:effectExtent l="0" t="0" r="0" b="0"/>
                  <wp:docPr id="36" name="Изображение 42" descr="междун.кон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2" descr="междун.кон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95350" cy="638175"/>
                  <wp:effectExtent l="0" t="0" r="0" b="9525"/>
                  <wp:docPr id="37" name="Изображение 40" descr="170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0" descr="170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</w:p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66775" cy="609600"/>
                  <wp:effectExtent l="0" t="0" r="9525" b="0"/>
                  <wp:docPr id="38" name="Изображение 46" descr="эб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6" descr="эб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28700" cy="1666875"/>
                  <wp:effectExtent l="0" t="0" r="0" b="9525"/>
                  <wp:docPr id="39" name="Изображение 48" descr="всерос.ко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8" descr="всерос.ко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81075" cy="1581150"/>
                  <wp:effectExtent l="0" t="0" r="9525" b="0"/>
                  <wp:docPr id="40" name="Изображение 49" descr="чл.жю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49" descr="чл.жю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C7D" w:rsidRPr="00AF4185" w:rsidTr="00AF4185"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71550" cy="1371600"/>
                  <wp:effectExtent l="0" t="0" r="0" b="0"/>
                  <wp:docPr id="41" name="Изображение 51" descr="лит.де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1" descr="лит.де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85825" cy="1257300"/>
                  <wp:effectExtent l="0" t="0" r="9525" b="0"/>
                  <wp:docPr id="42" name="Изображение 60" descr="7y3muz3Egn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0" descr="7y3muz3Egn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62075"/>
                  <wp:effectExtent l="0" t="0" r="0" b="9525"/>
                  <wp:docPr id="43" name="Изображение 61" descr="U91eUKY17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1" descr="U91eUKY17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85825" cy="1276350"/>
                  <wp:effectExtent l="0" t="0" r="9525" b="0"/>
                  <wp:docPr id="44" name="Изображение 62" descr="Zuo1pCXZ7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2" descr="Zuo1pCXZ7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Получили все дети из начальной школы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1028700" cy="1438275"/>
                  <wp:effectExtent l="0" t="0" r="0" b="9525"/>
                  <wp:docPr id="45" name="Изображение 63" descr="I1RIfOtMi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3" descr="I1RIfOtMi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2 победителя</w:t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Адамович В</w:t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Фёдорова В.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81075" cy="1409700"/>
                  <wp:effectExtent l="0" t="0" r="9525" b="0"/>
                  <wp:docPr id="46" name="Изображение 65" descr="IMG_20230610_16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5" descr="IMG_20230610_165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color w:val="000000"/>
                <w:kern w:val="2"/>
                <w:sz w:val="28"/>
                <w:szCs w:val="28"/>
              </w:rPr>
              <w:t>Диплом Ушаковой Вере</w:t>
            </w:r>
          </w:p>
        </w:tc>
      </w:tr>
      <w:tr w:rsidR="000B6C7D" w:rsidRPr="00AF4185" w:rsidTr="00AF4185"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71550" cy="1381125"/>
                  <wp:effectExtent l="0" t="0" r="0" b="9525"/>
                  <wp:docPr id="47" name="Изображение 66" descr="IMG_20230610_16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6" descr="IMG_20230610_165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76300" cy="1314450"/>
                  <wp:effectExtent l="0" t="0" r="0" b="0"/>
                  <wp:docPr id="48" name="Изображение 67" descr="IMG_20230610_17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7" descr="IMG_20230610_170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952500" cy="1362075"/>
                  <wp:effectExtent l="0" t="0" r="0" b="9525"/>
                  <wp:docPr id="49" name="Изображение 69" descr="IMG_20230610_17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9" descr="IMG_20230610_17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6C7D" w:rsidRPr="00AF4185" w:rsidRDefault="00A628BA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  <w:r w:rsidRPr="00AF4185">
              <w:rPr>
                <w:rFonts w:eastAsia="SimSun"/>
                <w:noProof/>
                <w:color w:val="000000"/>
                <w:kern w:val="2"/>
                <w:sz w:val="28"/>
                <w:szCs w:val="28"/>
              </w:rPr>
              <w:drawing>
                <wp:inline distT="0" distB="0" distL="0" distR="0">
                  <wp:extent cx="876300" cy="1200150"/>
                  <wp:effectExtent l="0" t="0" r="0" b="0"/>
                  <wp:docPr id="50" name="Изображение 72" descr="IVl_ItNJO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2" descr="IVl_ItNJO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C7D" w:rsidRPr="00AF4185" w:rsidRDefault="000B6C7D" w:rsidP="00AF4185">
            <w:pPr>
              <w:widowControl w:val="0"/>
              <w:jc w:val="both"/>
              <w:rPr>
                <w:rFonts w:eastAsia="SimSun"/>
                <w:color w:val="000000"/>
                <w:kern w:val="2"/>
                <w:sz w:val="28"/>
                <w:szCs w:val="28"/>
              </w:rPr>
            </w:pPr>
          </w:p>
        </w:tc>
      </w:tr>
    </w:tbl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Ведение учётной документации школьной библиотеки.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совершенствование и освоение новых библиотечных технологий (лоскутная технология)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самообразование: чтение журналов «Школьная библиотека», «Библиотека в школе». Приказы, письма, инструкции о библиотечном деле.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-взаимодействие со школьными библиотеками района, областной библиотекой для слепых и областной библиотекой для молодёжи.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 xml:space="preserve">Создание стиля библиотеки. </w:t>
      </w:r>
      <w:r w:rsidRPr="0040782E">
        <w:rPr>
          <w:color w:val="000000"/>
          <w:kern w:val="2"/>
          <w:sz w:val="28"/>
          <w:szCs w:val="28"/>
        </w:rPr>
        <w:t xml:space="preserve">Эстетическое оформление библиотеки - одно из направлений в работе. Обновление стендов, оформление тематических выставок книг..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i/>
          <w:color w:val="000000"/>
          <w:kern w:val="2"/>
          <w:sz w:val="28"/>
          <w:szCs w:val="28"/>
        </w:rPr>
        <w:t>Для работы в библиотеку необходимо приобрести полочные разделители и выставочные  стеллажи, вертушку для журналов.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 xml:space="preserve">Реклама о деятельности библиотеки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Наглядная (информационные объявления о выставках и мероприятиях, проводимых библиотекой на стенде)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Оформление выставки, посвящённой книгам-юбилярам и другим знаменательным датам календаря.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Учащиеся начальных классов в перемену приходят в библиотеку и с интересом просматривают энциклопедии, задают вопросы. Особой популярностью пользуются энциклопедии о животных, о космосе, про динозавров, и военную технику. Самыми активными читателями среди учащихся начальной школы за отчётный период были ученики 2, 3, 4 и 5,6 классов.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Книжно-иллюстрированные выставки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Важнейшим направлением деятельности библиотеки является раскрытие фонда через книжные выставки.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В течение года разработаны и оформлены книжные выставки к календарным и знаменательным датам: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День знаний (к 1 сентября)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День солидарности в борьбе с терроризмом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Беслане.Информационный стенд. (3 сентября);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Международный день мира (21сентября);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«Пусть осень жизни будет золотой» приурочена Дню пожилого человека.(1 октября);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День учителя (5 октября);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-Международный день школьных библиотек (26 октября);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К Дню народного единства (4 ноября);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Международный день толерантности (16 ноября);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День Героев Отечества (9 декабря);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</w:t>
      </w:r>
      <w:r w:rsidRPr="0040782E">
        <w:rPr>
          <w:color w:val="2A2A2A"/>
          <w:kern w:val="2"/>
          <w:sz w:val="28"/>
          <w:szCs w:val="28"/>
        </w:rPr>
        <w:t>«Книга под ёлкой. Новый год и Рождество в произведениях русских и зарубежных писателей» (</w:t>
      </w:r>
      <w:r w:rsidRPr="0040782E">
        <w:rPr>
          <w:color w:val="000000"/>
          <w:kern w:val="2"/>
          <w:sz w:val="28"/>
          <w:szCs w:val="28"/>
        </w:rPr>
        <w:t xml:space="preserve">17 декабря);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Международный день «спасибо» (11 января);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День Российской печати (13 января);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Международный день родного языка.(21 февраля);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«Сильная армия – сильная Россия» посвящена Дню защитника Отечества (23 февраля);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- «Имя тебе – женщина!» приуроченная к празднику Международный женский день (8 марта);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 - Всемирный день поэзии. (21 марта);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Международный день детской книги (2 апреля);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«Хочешь быть здоров – будь!» посвящена Всемирному дню здоровья (7 апреля);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Удивительный мир космоса (12 апреля);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«Эхо войны и память сердца» приуроченная к празднику Дня Победы.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78 лет Победы в Великой Отечественной войне 1941-1945 гг. Выставка художественных произведений о ВОВ (9 мая);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День славянской письменности и культуры (24 мая);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 xml:space="preserve">Мероприятия </w:t>
      </w:r>
      <w:r w:rsidRPr="0040782E">
        <w:rPr>
          <w:color w:val="000000"/>
          <w:kern w:val="2"/>
          <w:sz w:val="28"/>
          <w:szCs w:val="28"/>
        </w:rPr>
        <w:t xml:space="preserve">С целью повышения престижа чтения, формирования позитивного отношения к чтению и библиотеке в течение года проводились различные мероприятия. Например, библиотечный урок к 200-летию А.Н.Островского, где ребята узнали много интересного о творчестве юбиляра. Марафон «Читая учителей» </w:t>
      </w:r>
      <w:r w:rsidRPr="0040782E">
        <w:rPr>
          <w:rFonts w:eastAsia="Noto Sans Armenian"/>
          <w:color w:val="000000"/>
          <w:kern w:val="2"/>
          <w:sz w:val="28"/>
          <w:szCs w:val="28"/>
          <w:shd w:val="clear" w:color="auto" w:fill="FFFFFF"/>
        </w:rPr>
        <w:t>в рамках "Года педагога и наставника". Участие приняли ученики 1 класса,8 и 12 кл. Ребятам очень понравилась игра. Выполняя задания, дети работали в команде. Благодаря игре, ребята повторили изученный материал, а также узнали что-то новое. 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Проектно-исследовательская работа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Книжно-иллюстрированная выставка «Огненные годы» к Дню Победы.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 «Сила в правде»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>Недостатком в работе библиотеки являются: низкое поступление в фонд  литературы об информации про СВО, а без хорошего фонда библиотека не может выполнить на высоком уровне свои образовательные, воспитательные и информационные функции, ветхая классическая литература. Кроме того, помещение школьной библиотеки очень маленькое,  читальный зал -всего 5 мест, что не позволяет детям в полной мере использовать имеющуюся в наличии литературу.Нет места,чтобы повесить экран и проектор, чтобы проводить мероприятия в библиотеке, а не выпрашивать у учителей кабинеты с современным оснащением для проведения чемпионатов и интерактивных викторин.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 Снова удалось отснять постановку с воспитанниками интерната! На этот раз взяли тему «Сталинград», приурочили свою работы к 80-летию битвы за Сталинград. С этой постановкой удалось поучаствовать в двух конкурсах, дети получили наградные документы. Также в этом учебном году обе наши постановки «БлокАда» и «Сталинград» впервые были показаны  в актовом зале всем старшеклассникам.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 xml:space="preserve">ВЫВОД: </w:t>
      </w:r>
      <w:r w:rsidRPr="0040782E">
        <w:rPr>
          <w:color w:val="000000"/>
          <w:kern w:val="2"/>
          <w:sz w:val="28"/>
          <w:szCs w:val="28"/>
        </w:rPr>
        <w:t xml:space="preserve">Таким образом, план работы школьной библиотеки на 2022-2023 учебный год практически реализован. Задачи, поставленные на учебный год, выполнены, проведены запланированные мероприятия. Выявлены основные проблемы, над которыми необходимо работать в 2023-2024 учебном году: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Снижается читательская активность учащихся, книгу заменяет Интернет. </w:t>
      </w:r>
    </w:p>
    <w:p w:rsidR="000B6C7D" w:rsidRPr="0040782E" w:rsidRDefault="000B6C7D" w:rsidP="000B6C7D">
      <w:pPr>
        <w:spacing w:after="73"/>
        <w:ind w:firstLineChars="150" w:firstLine="420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Устаревший фонд художественной литературы постепенно списываю, чтобы дать место новым изданиям ,напечатанных крупным шрифтом.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Задачи на следующий год: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пополнять фонд новой художественной и детской литературой, обучать новых читателей пользоваться книгой и другими носителями информации;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организовывать мероприятия по привлечению пользователей к работе с различными информационными носителями, в том числе электронными; </w:t>
      </w:r>
    </w:p>
    <w:p w:rsidR="000B6C7D" w:rsidRPr="0040782E" w:rsidRDefault="000B6C7D" w:rsidP="000B6C7D">
      <w:pPr>
        <w:spacing w:after="73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внедрять новые, эффективные формы работы, новые технологии по формированию у читателей навыков независимого библиотечного пользователя;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организовывать мероприятия, ориентированные на воспитание нравственного, гражданско-патриотического самосознания личности, формирование навыков здорового образа жизни;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наладить более активную и полную работу с родителями; </w:t>
      </w:r>
    </w:p>
    <w:p w:rsidR="000B6C7D" w:rsidRPr="0040782E" w:rsidRDefault="000B6C7D" w:rsidP="000B6C7D">
      <w:pPr>
        <w:spacing w:after="71"/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завершить работу по систематизации фонда;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  <w:r w:rsidRPr="0040782E">
        <w:rPr>
          <w:color w:val="000000"/>
          <w:kern w:val="2"/>
          <w:sz w:val="28"/>
          <w:szCs w:val="28"/>
        </w:rPr>
        <w:t xml:space="preserve">- продолжать повышать свою квалификацию и профессиональный уровень. </w:t>
      </w:r>
    </w:p>
    <w:p w:rsidR="000B6C7D" w:rsidRPr="0040782E" w:rsidRDefault="000B6C7D" w:rsidP="000B6C7D">
      <w:pPr>
        <w:rPr>
          <w:color w:val="000000"/>
          <w:kern w:val="2"/>
          <w:sz w:val="28"/>
          <w:szCs w:val="28"/>
        </w:rPr>
      </w:pPr>
    </w:p>
    <w:p w:rsidR="000B6C7D" w:rsidRPr="0040782E" w:rsidRDefault="000B6C7D" w:rsidP="000B6C7D">
      <w:pPr>
        <w:spacing w:after="73"/>
        <w:rPr>
          <w:b/>
          <w:color w:val="000000"/>
          <w:kern w:val="2"/>
          <w:sz w:val="28"/>
          <w:szCs w:val="28"/>
        </w:rPr>
      </w:pPr>
      <w:r w:rsidRPr="0040782E">
        <w:rPr>
          <w:b/>
          <w:color w:val="000000"/>
          <w:kern w:val="2"/>
          <w:sz w:val="28"/>
          <w:szCs w:val="28"/>
        </w:rPr>
        <w:t>Цифровые показатели работы школьной библиотеки</w:t>
      </w:r>
    </w:p>
    <w:p w:rsidR="000B6C7D" w:rsidRPr="0040782E" w:rsidRDefault="000B6C7D" w:rsidP="000B6C7D">
      <w:pPr>
        <w:spacing w:after="73"/>
        <w:jc w:val="center"/>
        <w:rPr>
          <w:b/>
          <w:color w:val="000000"/>
          <w:kern w:val="2"/>
          <w:sz w:val="28"/>
          <w:szCs w:val="28"/>
        </w:rPr>
      </w:pPr>
    </w:p>
    <w:tbl>
      <w:tblPr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956"/>
        <w:gridCol w:w="7232"/>
        <w:gridCol w:w="2127"/>
      </w:tblGrid>
      <w:tr w:rsidR="000B6C7D" w:rsidRPr="0040782E" w:rsidTr="000B6C7D">
        <w:trPr>
          <w:trHeight w:hRule="exact" w:val="613"/>
        </w:trPr>
        <w:tc>
          <w:tcPr>
            <w:tcW w:w="956" w:type="dxa"/>
            <w:tcBorders>
              <w:top w:val="nil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6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№</w:t>
            </w:r>
          </w:p>
        </w:tc>
        <w:tc>
          <w:tcPr>
            <w:tcW w:w="723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6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spacing w:val="-1"/>
                <w:kern w:val="2"/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6" w:lineRule="exact"/>
              <w:ind w:left="102"/>
              <w:jc w:val="both"/>
              <w:rPr>
                <w:kern w:val="2"/>
                <w:sz w:val="28"/>
                <w:szCs w:val="28"/>
              </w:rPr>
            </w:pPr>
            <w:r w:rsidRPr="0040782E">
              <w:rPr>
                <w:b/>
                <w:spacing w:val="-1"/>
                <w:kern w:val="2"/>
                <w:sz w:val="28"/>
                <w:szCs w:val="28"/>
              </w:rPr>
              <w:t>2022-2023</w:t>
            </w:r>
          </w:p>
          <w:p w:rsidR="000B6C7D" w:rsidRPr="0040782E" w:rsidRDefault="000B6C7D" w:rsidP="000B6C7D">
            <w:pPr>
              <w:kinsoku w:val="0"/>
              <w:overflowPunct w:val="0"/>
              <w:spacing w:before="21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spacing w:val="-1"/>
                <w:kern w:val="2"/>
                <w:sz w:val="28"/>
                <w:szCs w:val="28"/>
              </w:rPr>
              <w:t>учебный</w:t>
            </w:r>
            <w:r w:rsidRPr="0040782E">
              <w:rPr>
                <w:b/>
                <w:kern w:val="2"/>
                <w:sz w:val="28"/>
                <w:szCs w:val="28"/>
              </w:rPr>
              <w:t xml:space="preserve"> год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Количество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штатных</w:t>
            </w:r>
            <w:r w:rsidRPr="0040782E">
              <w:rPr>
                <w:i/>
                <w:spacing w:val="1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библиотечных работников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1</w:t>
            </w:r>
          </w:p>
        </w:tc>
      </w:tr>
      <w:tr w:rsidR="000B6C7D" w:rsidRPr="0040782E" w:rsidTr="000B6C7D">
        <w:trPr>
          <w:trHeight w:hRule="exact" w:val="317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Количество</w:t>
            </w:r>
            <w:r w:rsidRPr="0040782E">
              <w:rPr>
                <w:i/>
                <w:spacing w:val="2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ставок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1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Фонд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учебников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всего: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7510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– поступило</w:t>
            </w:r>
            <w:r w:rsidRPr="0040782E">
              <w:rPr>
                <w:spacing w:val="-3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kern w:val="2"/>
                <w:sz w:val="28"/>
                <w:szCs w:val="28"/>
              </w:rPr>
              <w:t>за</w:t>
            </w:r>
            <w:r w:rsidRPr="0040782E">
              <w:rPr>
                <w:spacing w:val="-1"/>
                <w:kern w:val="2"/>
                <w:sz w:val="28"/>
                <w:szCs w:val="28"/>
              </w:rPr>
              <w:t xml:space="preserve"> отчётный</w:t>
            </w:r>
            <w:r w:rsidRPr="0040782E">
              <w:rPr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период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499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выбыло</w:t>
            </w:r>
            <w:r w:rsidRPr="0040782E">
              <w:rPr>
                <w:kern w:val="2"/>
                <w:sz w:val="28"/>
                <w:szCs w:val="28"/>
              </w:rPr>
              <w:t xml:space="preserve"> за</w:t>
            </w:r>
            <w:r w:rsidRPr="0040782E">
              <w:rPr>
                <w:spacing w:val="-1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kern w:val="2"/>
                <w:sz w:val="28"/>
                <w:szCs w:val="28"/>
              </w:rPr>
              <w:t xml:space="preserve">отчётный </w:t>
            </w:r>
            <w:r w:rsidRPr="0040782E">
              <w:rPr>
                <w:spacing w:val="-1"/>
                <w:kern w:val="2"/>
                <w:sz w:val="28"/>
                <w:szCs w:val="28"/>
              </w:rPr>
              <w:t>период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150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4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Основной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книжный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фонд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всего: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20822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– поступило</w:t>
            </w:r>
            <w:r w:rsidRPr="0040782E">
              <w:rPr>
                <w:spacing w:val="-3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kern w:val="2"/>
                <w:sz w:val="28"/>
                <w:szCs w:val="28"/>
              </w:rPr>
              <w:t>за</w:t>
            </w:r>
            <w:r w:rsidRPr="0040782E">
              <w:rPr>
                <w:spacing w:val="-1"/>
                <w:kern w:val="2"/>
                <w:sz w:val="28"/>
                <w:szCs w:val="28"/>
              </w:rPr>
              <w:t xml:space="preserve"> отчётный</w:t>
            </w:r>
            <w:r w:rsidRPr="0040782E">
              <w:rPr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период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796</w:t>
            </w:r>
          </w:p>
        </w:tc>
      </w:tr>
      <w:tr w:rsidR="000B6C7D" w:rsidRPr="0040782E" w:rsidTr="000B6C7D">
        <w:trPr>
          <w:trHeight w:hRule="exact" w:val="317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выбыло</w:t>
            </w:r>
            <w:r w:rsidRPr="0040782E">
              <w:rPr>
                <w:kern w:val="2"/>
                <w:sz w:val="28"/>
                <w:szCs w:val="28"/>
              </w:rPr>
              <w:t xml:space="preserve"> за</w:t>
            </w:r>
            <w:r w:rsidRPr="0040782E">
              <w:rPr>
                <w:spacing w:val="-1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kern w:val="2"/>
                <w:sz w:val="28"/>
                <w:szCs w:val="28"/>
              </w:rPr>
              <w:t xml:space="preserve">отчётный </w:t>
            </w:r>
            <w:r w:rsidRPr="0040782E">
              <w:rPr>
                <w:spacing w:val="-1"/>
                <w:kern w:val="2"/>
                <w:sz w:val="28"/>
                <w:szCs w:val="28"/>
              </w:rPr>
              <w:t>период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956</w:t>
            </w:r>
          </w:p>
        </w:tc>
      </w:tr>
      <w:tr w:rsidR="000B6C7D" w:rsidRPr="0040782E" w:rsidTr="000B6C7D">
        <w:trPr>
          <w:trHeight w:hRule="exact" w:val="612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56" w:lineRule="auto"/>
              <w:ind w:left="102" w:right="607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spacing w:val="-1"/>
                <w:kern w:val="2"/>
                <w:sz w:val="28"/>
                <w:szCs w:val="28"/>
              </w:rPr>
              <w:t xml:space="preserve">Наличие </w:t>
            </w:r>
            <w:r w:rsidRPr="0040782E">
              <w:rPr>
                <w:kern w:val="2"/>
                <w:sz w:val="28"/>
                <w:szCs w:val="28"/>
              </w:rPr>
              <w:t>ЭОР (электронные</w:t>
            </w:r>
            <w:r w:rsidRPr="0040782E">
              <w:rPr>
                <w:spacing w:val="-2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образовательные</w:t>
            </w:r>
            <w:r w:rsidRPr="0040782E">
              <w:rPr>
                <w:spacing w:val="-2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ресурсы)</w:t>
            </w:r>
            <w:r w:rsidRPr="0040782E">
              <w:rPr>
                <w:kern w:val="2"/>
                <w:sz w:val="28"/>
                <w:szCs w:val="28"/>
              </w:rPr>
              <w:t xml:space="preserve"> в</w:t>
            </w:r>
            <w:r w:rsidRPr="0040782E">
              <w:rPr>
                <w:spacing w:val="-2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kern w:val="2"/>
                <w:sz w:val="28"/>
                <w:szCs w:val="28"/>
              </w:rPr>
              <w:t>фонде</w:t>
            </w:r>
            <w:r w:rsidRPr="0040782E">
              <w:rPr>
                <w:spacing w:val="49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кол-во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6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30</w:t>
            </w:r>
          </w:p>
        </w:tc>
      </w:tr>
      <w:tr w:rsidR="000B6C7D" w:rsidRPr="0040782E" w:rsidTr="000B6C7D">
        <w:trPr>
          <w:trHeight w:hRule="exact" w:val="315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Количество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читателей</w:t>
            </w:r>
            <w:r w:rsidRPr="0040782E">
              <w:rPr>
                <w:i/>
                <w:spacing w:val="2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всего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271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в т. ч. 1</w:t>
            </w:r>
            <w:r w:rsidRPr="0040782E">
              <w:rPr>
                <w:spacing w:val="-1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kern w:val="2"/>
                <w:sz w:val="28"/>
                <w:szCs w:val="28"/>
              </w:rPr>
              <w:t xml:space="preserve">– 10 </w:t>
            </w:r>
            <w:r w:rsidRPr="0040782E">
              <w:rPr>
                <w:spacing w:val="-1"/>
                <w:kern w:val="2"/>
                <w:sz w:val="28"/>
                <w:szCs w:val="28"/>
              </w:rPr>
              <w:t>классы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185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11 – 12 </w:t>
            </w:r>
            <w:r w:rsidRPr="0040782E">
              <w:rPr>
                <w:spacing w:val="-1"/>
                <w:kern w:val="2"/>
                <w:sz w:val="28"/>
                <w:szCs w:val="28"/>
              </w:rPr>
              <w:t>классы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11</w:t>
            </w:r>
          </w:p>
        </w:tc>
      </w:tr>
      <w:tr w:rsidR="000B6C7D" w:rsidRPr="0040782E" w:rsidTr="000B6C7D">
        <w:trPr>
          <w:trHeight w:hRule="exact" w:val="317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spacing w:val="-1"/>
                <w:kern w:val="2"/>
                <w:sz w:val="28"/>
                <w:szCs w:val="28"/>
              </w:rPr>
              <w:t>учителя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30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spacing w:val="-1"/>
                <w:kern w:val="2"/>
                <w:sz w:val="28"/>
                <w:szCs w:val="28"/>
              </w:rPr>
              <w:t>прочие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45</w:t>
            </w:r>
          </w:p>
        </w:tc>
      </w:tr>
      <w:tr w:rsidR="000B6C7D" w:rsidRPr="0040782E" w:rsidTr="000B6C7D">
        <w:trPr>
          <w:trHeight w:hRule="exact" w:val="612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6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56" w:lineRule="auto"/>
              <w:ind w:left="102" w:right="4914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kern w:val="2"/>
                <w:sz w:val="28"/>
                <w:szCs w:val="28"/>
              </w:rPr>
              <w:t>%</w:t>
            </w:r>
            <w:r w:rsidRPr="0040782E">
              <w:rPr>
                <w:i/>
                <w:spacing w:val="1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охвата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чтением</w:t>
            </w:r>
            <w:r w:rsidRPr="0040782E">
              <w:rPr>
                <w:i/>
                <w:spacing w:val="1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а)</w:t>
            </w:r>
            <w:r w:rsidRPr="0040782E">
              <w:rPr>
                <w:spacing w:val="30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учащихся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100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б) </w:t>
            </w:r>
            <w:r w:rsidRPr="0040782E">
              <w:rPr>
                <w:spacing w:val="-1"/>
                <w:kern w:val="2"/>
                <w:sz w:val="28"/>
                <w:szCs w:val="28"/>
              </w:rPr>
              <w:t>учителей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100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7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Книговыдача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всего: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6124</w:t>
            </w:r>
          </w:p>
        </w:tc>
      </w:tr>
      <w:tr w:rsidR="000B6C7D" w:rsidRPr="0040782E" w:rsidTr="000B6C7D">
        <w:trPr>
          <w:trHeight w:hRule="exact" w:val="317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учебники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5685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художественная</w:t>
            </w:r>
            <w:r w:rsidRPr="0040782E">
              <w:rPr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литература</w:t>
            </w:r>
            <w:r w:rsidRPr="0040782E">
              <w:rPr>
                <w:kern w:val="2"/>
                <w:sz w:val="28"/>
                <w:szCs w:val="28"/>
              </w:rPr>
              <w:t xml:space="preserve"> и </w:t>
            </w:r>
            <w:r w:rsidRPr="0040782E">
              <w:rPr>
                <w:spacing w:val="-1"/>
                <w:kern w:val="2"/>
                <w:sz w:val="28"/>
                <w:szCs w:val="28"/>
              </w:rPr>
              <w:t>иная</w:t>
            </w:r>
            <w:r w:rsidRPr="0040782E">
              <w:rPr>
                <w:kern w:val="2"/>
                <w:sz w:val="28"/>
                <w:szCs w:val="28"/>
              </w:rPr>
              <w:t xml:space="preserve">  </w:t>
            </w:r>
            <w:r w:rsidRPr="0040782E">
              <w:rPr>
                <w:spacing w:val="-1"/>
                <w:kern w:val="2"/>
                <w:sz w:val="28"/>
                <w:szCs w:val="28"/>
              </w:rPr>
              <w:t>литература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439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8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Посещения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2060</w:t>
            </w:r>
          </w:p>
        </w:tc>
      </w:tr>
      <w:tr w:rsidR="000B6C7D" w:rsidRPr="0040782E" w:rsidTr="000B6C7D">
        <w:trPr>
          <w:trHeight w:hRule="exact" w:val="315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9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Посещаемость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(ч. посещений/ч.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читателей</w:t>
            </w:r>
            <w:r w:rsidRPr="0040782E">
              <w:rPr>
                <w:i/>
                <w:spacing w:val="3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kern w:val="2"/>
                <w:sz w:val="28"/>
                <w:szCs w:val="28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7,6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10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Читаемость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(книговыдача/ч.</w:t>
            </w:r>
            <w:r w:rsidRPr="0040782E">
              <w:rPr>
                <w:i/>
                <w:spacing w:val="2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Читателей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)</w:t>
            </w:r>
            <w:r w:rsidRPr="0040782E">
              <w:rPr>
                <w:spacing w:val="-1"/>
                <w:kern w:val="2"/>
                <w:sz w:val="28"/>
                <w:szCs w:val="28"/>
              </w:rPr>
              <w:t>,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22,5</w:t>
            </w:r>
          </w:p>
        </w:tc>
      </w:tr>
      <w:tr w:rsidR="000B6C7D" w:rsidRPr="0040782E" w:rsidTr="000B6C7D">
        <w:trPr>
          <w:trHeight w:hRule="exact" w:val="317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11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Обращаемость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(книговыдача/книжный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фонд)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6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15,5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12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Обеспеченность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 (книжный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фонд/ч.читателей)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6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100%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13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Библиотечно-библиографические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уроки: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по </w:t>
            </w:r>
            <w:r w:rsidRPr="0040782E">
              <w:rPr>
                <w:spacing w:val="-1"/>
                <w:kern w:val="2"/>
                <w:sz w:val="28"/>
                <w:szCs w:val="28"/>
              </w:rPr>
              <w:t>плану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20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проведено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20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14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spacing w:val="-1"/>
                <w:kern w:val="2"/>
                <w:sz w:val="28"/>
                <w:szCs w:val="28"/>
              </w:rPr>
              <w:t>Проведено</w:t>
            </w:r>
            <w:r w:rsidRPr="0040782E">
              <w:rPr>
                <w:i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 xml:space="preserve">массовых </w:t>
            </w:r>
            <w:r w:rsidRPr="0040782E">
              <w:rPr>
                <w:i/>
                <w:kern w:val="2"/>
                <w:sz w:val="28"/>
                <w:szCs w:val="28"/>
              </w:rPr>
              <w:t>мероприятий: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b/>
                <w:kern w:val="2"/>
                <w:sz w:val="28"/>
                <w:szCs w:val="28"/>
              </w:rPr>
              <w:t>71</w:t>
            </w:r>
          </w:p>
        </w:tc>
      </w:tr>
      <w:tr w:rsidR="000B6C7D" w:rsidRPr="0040782E" w:rsidTr="000B6C7D">
        <w:trPr>
          <w:trHeight w:hRule="exact" w:val="317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-</w:t>
            </w:r>
            <w:r w:rsidRPr="0040782E">
              <w:rPr>
                <w:spacing w:val="-1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kern w:val="2"/>
                <w:sz w:val="28"/>
                <w:szCs w:val="28"/>
              </w:rPr>
              <w:t xml:space="preserve">обзоров </w:t>
            </w:r>
            <w:r w:rsidRPr="0040782E">
              <w:rPr>
                <w:spacing w:val="-1"/>
                <w:kern w:val="2"/>
                <w:sz w:val="28"/>
                <w:szCs w:val="28"/>
              </w:rPr>
              <w:t>литературы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5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конкурсов,</w:t>
            </w:r>
            <w:r w:rsidRPr="0040782E">
              <w:rPr>
                <w:spacing w:val="60"/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викторин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12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– читательских конкурсов, мероприятий в акт.зале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7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интеллектуальных</w:t>
            </w:r>
            <w:r w:rsidRPr="0040782E">
              <w:rPr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игр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10</w:t>
            </w:r>
          </w:p>
        </w:tc>
      </w:tr>
      <w:tr w:rsidR="000B6C7D" w:rsidRPr="0040782E" w:rsidTr="000B6C7D">
        <w:trPr>
          <w:trHeight w:hRule="exact" w:val="315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– снята постановка к 80-летию победы в битве «Сталинград»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5" w:lineRule="exact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1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проведение акций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b/>
                <w:i/>
                <w:iCs/>
                <w:kern w:val="2"/>
                <w:sz w:val="28"/>
                <w:szCs w:val="28"/>
              </w:rPr>
              <w:t>6</w:t>
            </w:r>
          </w:p>
        </w:tc>
      </w:tr>
      <w:tr w:rsidR="000B6C7D" w:rsidRPr="0040782E" w:rsidTr="000B6C7D">
        <w:trPr>
          <w:trHeight w:hRule="exact" w:val="317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конкурсов</w:t>
            </w:r>
            <w:r w:rsidRPr="0040782E">
              <w:rPr>
                <w:kern w:val="2"/>
                <w:sz w:val="28"/>
                <w:szCs w:val="28"/>
              </w:rPr>
              <w:t xml:space="preserve"> </w:t>
            </w:r>
            <w:r w:rsidRPr="0040782E">
              <w:rPr>
                <w:spacing w:val="-1"/>
                <w:kern w:val="2"/>
                <w:sz w:val="28"/>
                <w:szCs w:val="28"/>
              </w:rPr>
              <w:t>рисунков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2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 xml:space="preserve">– </w:t>
            </w:r>
            <w:r w:rsidRPr="0040782E">
              <w:rPr>
                <w:spacing w:val="-1"/>
                <w:kern w:val="2"/>
                <w:sz w:val="28"/>
                <w:szCs w:val="28"/>
              </w:rPr>
              <w:t>экскурсий,в том числе про СВО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8</w:t>
            </w:r>
          </w:p>
        </w:tc>
      </w:tr>
      <w:tr w:rsidR="000B6C7D" w:rsidRPr="0040782E" w:rsidTr="000B6C7D">
        <w:trPr>
          <w:trHeight w:hRule="exact" w:val="314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0B6C7D" w:rsidRPr="0040782E" w:rsidRDefault="000B6C7D" w:rsidP="000B6C7D">
            <w:pPr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-</w:t>
            </w:r>
            <w:r w:rsidRPr="0040782E">
              <w:rPr>
                <w:spacing w:val="-1"/>
                <w:kern w:val="2"/>
                <w:sz w:val="28"/>
                <w:szCs w:val="28"/>
              </w:rPr>
              <w:t xml:space="preserve"> бесед, библ.уроков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i/>
                <w:iCs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i/>
                <w:iCs/>
                <w:kern w:val="2"/>
                <w:sz w:val="28"/>
                <w:szCs w:val="28"/>
              </w:rPr>
              <w:t>20</w:t>
            </w:r>
          </w:p>
        </w:tc>
      </w:tr>
      <w:tr w:rsidR="000B6C7D" w:rsidRPr="0040782E" w:rsidTr="000B6C7D">
        <w:trPr>
          <w:trHeight w:hRule="exact" w:val="291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kern w:val="2"/>
                <w:sz w:val="28"/>
                <w:szCs w:val="28"/>
              </w:rPr>
              <w:t>15</w:t>
            </w: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i/>
                <w:kern w:val="2"/>
                <w:sz w:val="28"/>
                <w:szCs w:val="28"/>
              </w:rPr>
              <w:t xml:space="preserve">Организовано </w:t>
            </w:r>
            <w:r w:rsidRPr="0040782E">
              <w:rPr>
                <w:i/>
                <w:spacing w:val="-1"/>
                <w:kern w:val="2"/>
                <w:sz w:val="28"/>
                <w:szCs w:val="28"/>
              </w:rPr>
              <w:t>выставок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  <w:r w:rsidRPr="0040782E">
              <w:rPr>
                <w:rFonts w:eastAsia="SimSun"/>
                <w:kern w:val="2"/>
                <w:sz w:val="28"/>
                <w:szCs w:val="28"/>
              </w:rPr>
              <w:t>18</w:t>
            </w:r>
          </w:p>
        </w:tc>
      </w:tr>
      <w:tr w:rsidR="000B6C7D" w:rsidRPr="0040782E" w:rsidTr="000B6C7D">
        <w:trPr>
          <w:trHeight w:hRule="exact" w:val="291"/>
        </w:trPr>
        <w:tc>
          <w:tcPr>
            <w:tcW w:w="956" w:type="dxa"/>
            <w:tcBorders>
              <w:top w:val="single" w:sz="6" w:space="0" w:color="000000"/>
              <w:left w:val="single" w:sz="2" w:space="0" w:color="000000"/>
              <w:bottom w:val="nil"/>
              <w:right w:val="single" w:sz="4" w:space="0" w:color="000000"/>
            </w:tcBorders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kern w:val="2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i/>
                <w:kern w:val="2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6C7D" w:rsidRPr="0040782E" w:rsidRDefault="000B6C7D" w:rsidP="000B6C7D">
            <w:pPr>
              <w:kinsoku w:val="0"/>
              <w:overflowPunct w:val="0"/>
              <w:spacing w:line="274" w:lineRule="exact"/>
              <w:ind w:left="102"/>
              <w:jc w:val="both"/>
              <w:rPr>
                <w:rFonts w:eastAsia="SimSun"/>
                <w:kern w:val="2"/>
                <w:sz w:val="28"/>
                <w:szCs w:val="28"/>
              </w:rPr>
            </w:pPr>
          </w:p>
        </w:tc>
      </w:tr>
    </w:tbl>
    <w:p w:rsidR="000B6C7D" w:rsidRPr="000B6C7D" w:rsidRDefault="000B6C7D" w:rsidP="000B6C7D">
      <w:pPr>
        <w:pageBreakBefore/>
        <w:jc w:val="center"/>
        <w:rPr>
          <w:b/>
          <w:color w:val="000000"/>
          <w:kern w:val="2"/>
          <w:sz w:val="23"/>
        </w:rPr>
      </w:pPr>
      <w:r w:rsidRPr="000B6C7D">
        <w:rPr>
          <w:b/>
          <w:color w:val="000000"/>
          <w:kern w:val="2"/>
          <w:sz w:val="23"/>
        </w:rPr>
        <w:t>Техническое обеспечение школьных библиотек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80"/>
        <w:gridCol w:w="870"/>
        <w:gridCol w:w="2528"/>
      </w:tblGrid>
      <w:tr w:rsidR="000B6C7D" w:rsidRPr="000B6C7D" w:rsidTr="000B6C7D">
        <w:trPr>
          <w:trHeight w:val="255"/>
        </w:trPr>
        <w:tc>
          <w:tcPr>
            <w:tcW w:w="568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b/>
                <w:color w:val="000000"/>
                <w:kern w:val="2"/>
                <w:sz w:val="23"/>
              </w:rPr>
              <w:t xml:space="preserve">Название </w:t>
            </w:r>
          </w:p>
        </w:tc>
        <w:tc>
          <w:tcPr>
            <w:tcW w:w="87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b/>
                <w:color w:val="000000"/>
                <w:kern w:val="2"/>
                <w:sz w:val="23"/>
              </w:rPr>
              <w:t>Кол-во</w:t>
            </w:r>
          </w:p>
        </w:tc>
        <w:tc>
          <w:tcPr>
            <w:tcW w:w="2528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b/>
                <w:color w:val="000000"/>
                <w:kern w:val="2"/>
                <w:sz w:val="23"/>
              </w:rPr>
              <w:t xml:space="preserve">Место установки </w:t>
            </w:r>
          </w:p>
        </w:tc>
      </w:tr>
      <w:tr w:rsidR="000B6C7D" w:rsidRPr="000B6C7D" w:rsidTr="000B6C7D">
        <w:trPr>
          <w:trHeight w:val="109"/>
        </w:trPr>
        <w:tc>
          <w:tcPr>
            <w:tcW w:w="568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 xml:space="preserve">Компьютер </w:t>
            </w:r>
          </w:p>
        </w:tc>
        <w:tc>
          <w:tcPr>
            <w:tcW w:w="87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 xml:space="preserve">1 </w:t>
            </w:r>
          </w:p>
        </w:tc>
        <w:tc>
          <w:tcPr>
            <w:tcW w:w="2528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 xml:space="preserve">библиотека </w:t>
            </w:r>
          </w:p>
        </w:tc>
      </w:tr>
      <w:tr w:rsidR="000B6C7D" w:rsidRPr="000B6C7D" w:rsidTr="000B6C7D">
        <w:trPr>
          <w:trHeight w:val="109"/>
        </w:trPr>
        <w:tc>
          <w:tcPr>
            <w:tcW w:w="568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МФУ</w:t>
            </w:r>
          </w:p>
        </w:tc>
        <w:tc>
          <w:tcPr>
            <w:tcW w:w="87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1</w:t>
            </w:r>
          </w:p>
        </w:tc>
        <w:tc>
          <w:tcPr>
            <w:tcW w:w="2528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библиотека</w:t>
            </w:r>
          </w:p>
        </w:tc>
      </w:tr>
      <w:tr w:rsidR="000B6C7D" w:rsidRPr="000B6C7D" w:rsidTr="000B6C7D">
        <w:trPr>
          <w:trHeight w:val="109"/>
        </w:trPr>
        <w:tc>
          <w:tcPr>
            <w:tcW w:w="568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 xml:space="preserve">Принтер </w:t>
            </w:r>
          </w:p>
        </w:tc>
        <w:tc>
          <w:tcPr>
            <w:tcW w:w="87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1</w:t>
            </w:r>
          </w:p>
        </w:tc>
        <w:tc>
          <w:tcPr>
            <w:tcW w:w="2528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библиотека</w:t>
            </w:r>
          </w:p>
        </w:tc>
      </w:tr>
      <w:tr w:rsidR="000B6C7D" w:rsidRPr="000B6C7D" w:rsidTr="000B6C7D">
        <w:trPr>
          <w:trHeight w:val="109"/>
        </w:trPr>
        <w:tc>
          <w:tcPr>
            <w:tcW w:w="5680" w:type="dxa"/>
          </w:tcPr>
          <w:p w:rsidR="000B6C7D" w:rsidRPr="000B6C7D" w:rsidRDefault="000B6C7D" w:rsidP="000B6C7D">
            <w:pPr>
              <w:shd w:val="clear" w:color="auto" w:fill="FFFFFF"/>
              <w:spacing w:line="384" w:lineRule="atLeast"/>
              <w:outlineLvl w:val="1"/>
              <w:rPr>
                <w:rFonts w:ascii="Arial" w:eastAsia="Arial" w:hAnsi="Arial" w:cs="Arial"/>
                <w:b/>
                <w:bCs/>
                <w:color w:val="37373A"/>
                <w:sz w:val="19"/>
                <w:szCs w:val="19"/>
                <w:shd w:val="clear" w:color="auto" w:fill="FFFFFF"/>
                <w:lang w:eastAsia="zh-CN"/>
              </w:rPr>
            </w:pPr>
            <w:r w:rsidRPr="000B6C7D">
              <w:rPr>
                <w:b/>
                <w:bCs/>
                <w:i/>
                <w:iCs/>
                <w:color w:val="000000"/>
                <w:sz w:val="23"/>
                <w:lang w:eastAsia="zh-CN"/>
              </w:rPr>
              <w:t xml:space="preserve">Читающая машина </w:t>
            </w:r>
            <w:r w:rsidRPr="000B6C7D">
              <w:rPr>
                <w:rFonts w:ascii="Arial" w:eastAsia="Arial" w:hAnsi="Arial" w:cs="Arial"/>
                <w:b/>
                <w:bCs/>
                <w:color w:val="37373A"/>
                <w:sz w:val="28"/>
                <w:szCs w:val="28"/>
                <w:shd w:val="clear" w:color="auto" w:fill="FFFFFF"/>
                <w:lang w:val="en-US" w:eastAsia="zh-CN"/>
              </w:rPr>
              <w:t>Sara</w:t>
            </w:r>
            <w:r w:rsidRPr="000B6C7D">
              <w:rPr>
                <w:rFonts w:ascii="Arial" w:eastAsia="Arial" w:hAnsi="Arial" w:cs="Arial"/>
                <w:b/>
                <w:bCs/>
                <w:color w:val="37373A"/>
                <w:sz w:val="28"/>
                <w:szCs w:val="28"/>
                <w:shd w:val="clear" w:color="auto" w:fill="FFFFFF"/>
                <w:lang w:eastAsia="zh-CN"/>
              </w:rPr>
              <w:t xml:space="preserve"> </w:t>
            </w:r>
            <w:r w:rsidRPr="000B6C7D">
              <w:rPr>
                <w:rFonts w:ascii="Arial" w:eastAsia="Arial" w:hAnsi="Arial" w:cs="Arial"/>
                <w:b/>
                <w:bCs/>
                <w:color w:val="37373A"/>
                <w:sz w:val="28"/>
                <w:szCs w:val="28"/>
                <w:shd w:val="clear" w:color="auto" w:fill="FFFFFF"/>
                <w:lang w:val="en-US" w:eastAsia="zh-CN"/>
              </w:rPr>
              <w:t>CE</w:t>
            </w:r>
            <w:r w:rsidRPr="000B6C7D">
              <w:rPr>
                <w:rFonts w:ascii="Arial" w:eastAsia="Arial" w:hAnsi="Arial" w:cs="Arial"/>
                <w:b/>
                <w:bCs/>
                <w:color w:val="37373A"/>
                <w:sz w:val="19"/>
                <w:szCs w:val="19"/>
                <w:shd w:val="clear" w:color="auto" w:fill="FFFFFF"/>
                <w:lang w:eastAsia="zh-CN"/>
              </w:rPr>
              <w:t xml:space="preserve">(версия с камерой) является отличным средством чтения текстов, газет, </w:t>
            </w:r>
          </w:p>
          <w:p w:rsidR="000B6C7D" w:rsidRPr="000B6C7D" w:rsidRDefault="000B6C7D" w:rsidP="000B6C7D">
            <w:pPr>
              <w:shd w:val="clear" w:color="auto" w:fill="FFFFFF"/>
              <w:spacing w:line="384" w:lineRule="atLeast"/>
              <w:outlineLvl w:val="1"/>
              <w:rPr>
                <w:rFonts w:ascii="Arial" w:eastAsia="Arial" w:hAnsi="Arial" w:cs="Arial"/>
                <w:b/>
                <w:bCs/>
                <w:color w:val="37373A"/>
                <w:sz w:val="28"/>
                <w:szCs w:val="28"/>
                <w:lang w:eastAsia="zh-CN"/>
              </w:rPr>
            </w:pPr>
            <w:r w:rsidRPr="000B6C7D">
              <w:rPr>
                <w:rFonts w:ascii="Arial" w:eastAsia="Arial" w:hAnsi="Arial" w:cs="Arial"/>
                <w:b/>
                <w:bCs/>
                <w:color w:val="37373A"/>
                <w:sz w:val="19"/>
                <w:szCs w:val="19"/>
                <w:shd w:val="clear" w:color="auto" w:fill="FFFFFF"/>
                <w:lang w:eastAsia="zh-CN"/>
              </w:rPr>
              <w:t>квитанций и журналов вслух для незрячих и слабовидящих пользователей. Принцип работы состоит в сканировании материала цифровой камерой и последующее распознавание текста. В дальнейшем распознанный текст воспроизводится в речь с помощью встроенного синтезатора речи.</w:t>
            </w:r>
          </w:p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</w:p>
        </w:tc>
        <w:tc>
          <w:tcPr>
            <w:tcW w:w="87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1</w:t>
            </w:r>
          </w:p>
        </w:tc>
        <w:tc>
          <w:tcPr>
            <w:tcW w:w="2528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библиотека</w:t>
            </w:r>
          </w:p>
        </w:tc>
      </w:tr>
      <w:tr w:rsidR="000B6C7D" w:rsidRPr="000B6C7D" w:rsidTr="000B6C7D">
        <w:trPr>
          <w:trHeight w:val="109"/>
        </w:trPr>
        <w:tc>
          <w:tcPr>
            <w:tcW w:w="568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hyperlink r:id="rId69" w:history="1">
              <w:r w:rsidRPr="000B6C7D">
                <w:rPr>
                  <w:color w:val="0000FF"/>
                  <w:kern w:val="2"/>
                  <w:sz w:val="23"/>
                  <w:u w:val="single"/>
                </w:rPr>
                <w:t>https://dostupsreda.ru/media/images/products/photo/Читающая_машина_Sara_CE.jpg</w:t>
              </w:r>
            </w:hyperlink>
            <w:r w:rsidRPr="000B6C7D">
              <w:rPr>
                <w:color w:val="000000"/>
                <w:kern w:val="2"/>
                <w:sz w:val="23"/>
              </w:rPr>
              <w:t xml:space="preserve"> </w:t>
            </w:r>
          </w:p>
        </w:tc>
        <w:tc>
          <w:tcPr>
            <w:tcW w:w="870" w:type="dxa"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</w:p>
        </w:tc>
        <w:tc>
          <w:tcPr>
            <w:tcW w:w="2528" w:type="dxa"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</w:p>
        </w:tc>
      </w:tr>
      <w:tr w:rsidR="000B6C7D" w:rsidRPr="000B6C7D" w:rsidTr="000B6C7D">
        <w:trPr>
          <w:trHeight w:val="109"/>
        </w:trPr>
        <w:tc>
          <w:tcPr>
            <w:tcW w:w="568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Ноутбук старенький</w:t>
            </w:r>
          </w:p>
        </w:tc>
        <w:tc>
          <w:tcPr>
            <w:tcW w:w="870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1</w:t>
            </w:r>
          </w:p>
        </w:tc>
        <w:tc>
          <w:tcPr>
            <w:tcW w:w="2528" w:type="dxa"/>
            <w:hideMark/>
          </w:tcPr>
          <w:p w:rsidR="000B6C7D" w:rsidRPr="000B6C7D" w:rsidRDefault="000B6C7D" w:rsidP="000B6C7D">
            <w:pPr>
              <w:rPr>
                <w:color w:val="000000"/>
                <w:kern w:val="2"/>
                <w:sz w:val="23"/>
              </w:rPr>
            </w:pPr>
            <w:r w:rsidRPr="000B6C7D">
              <w:rPr>
                <w:color w:val="000000"/>
                <w:kern w:val="2"/>
                <w:sz w:val="23"/>
              </w:rPr>
              <w:t>Склад (учебники)</w:t>
            </w:r>
          </w:p>
        </w:tc>
      </w:tr>
    </w:tbl>
    <w:p w:rsidR="000B6C7D" w:rsidRDefault="000B6C7D" w:rsidP="00DF0A17"/>
    <w:p w:rsidR="000B6C7D" w:rsidRDefault="000B6C7D" w:rsidP="00DF0A17"/>
    <w:p w:rsidR="000B6C7D" w:rsidRDefault="000B6C7D" w:rsidP="00DF0A17"/>
    <w:p w:rsidR="001E4FC3" w:rsidRDefault="00B33519" w:rsidP="00DF0A17">
      <w:r>
        <w:t>Директор ГБОУ школы-интерната № 17 г.о. Самара                                                             Г.А.Коскова</w:t>
      </w:r>
    </w:p>
    <w:sectPr w:rsidR="001E4FC3" w:rsidSect="001C083E">
      <w:pgSz w:w="11906" w:h="16838"/>
      <w:pgMar w:top="284" w:right="284" w:bottom="284" w:left="284" w:header="709" w:footer="709" w:gutter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6F3" w:rsidRDefault="00EE16F3" w:rsidP="00B33519">
      <w:r>
        <w:separator/>
      </w:r>
    </w:p>
  </w:endnote>
  <w:endnote w:type="continuationSeparator" w:id="0">
    <w:p w:rsidR="00EE16F3" w:rsidRDefault="00EE16F3" w:rsidP="00B33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Noto Sans Armenian">
    <w:altName w:val="Segoe UI"/>
    <w:charset w:val="00"/>
    <w:family w:val="auto"/>
    <w:pitch w:val="default"/>
    <w:sig w:usb0="80000403" w:usb1="4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6F3" w:rsidRDefault="00EE16F3" w:rsidP="00B33519">
      <w:r>
        <w:separator/>
      </w:r>
    </w:p>
  </w:footnote>
  <w:footnote w:type="continuationSeparator" w:id="0">
    <w:p w:rsidR="00EE16F3" w:rsidRDefault="00EE16F3" w:rsidP="00B33519">
      <w:r>
        <w:continuationSeparator/>
      </w:r>
    </w:p>
  </w:footnote>
  <w:footnote w:id="1">
    <w:p w:rsidR="000B6C7D" w:rsidRDefault="000B6C7D" w:rsidP="00B33519">
      <w:pPr>
        <w:pStyle w:val="a9"/>
        <w:jc w:val="both"/>
        <w:rPr>
          <w:rFonts w:ascii="Times New Roman" w:hAnsi="Times New Roman"/>
        </w:rPr>
      </w:pPr>
      <w:r>
        <w:rPr>
          <w:rStyle w:val="a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Для участников 2020-2021 гг. заполнить 2020 год. Для участников 2022 года заполнить все. При необходимости добавляйте строчки для новых направлений подготовки или должностей (мест работы).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56CC"/>
    <w:multiLevelType w:val="hybridMultilevel"/>
    <w:tmpl w:val="0A8E516A"/>
    <w:lvl w:ilvl="0" w:tplc="E900648E">
      <w:start w:val="1"/>
      <w:numFmt w:val="decimal"/>
      <w:lvlText w:val="%1."/>
      <w:lvlJc w:val="left"/>
      <w:pPr>
        <w:ind w:left="56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5EF4AC">
      <w:numFmt w:val="bullet"/>
      <w:lvlText w:val="•"/>
      <w:lvlJc w:val="left"/>
      <w:pPr>
        <w:ind w:left="1688" w:hanging="281"/>
      </w:pPr>
      <w:rPr>
        <w:lang w:val="ru-RU" w:eastAsia="en-US" w:bidi="ar-SA"/>
      </w:rPr>
    </w:lvl>
    <w:lvl w:ilvl="2" w:tplc="2474DEB4">
      <w:numFmt w:val="bullet"/>
      <w:lvlText w:val="•"/>
      <w:lvlJc w:val="left"/>
      <w:pPr>
        <w:ind w:left="2817" w:hanging="281"/>
      </w:pPr>
      <w:rPr>
        <w:lang w:val="ru-RU" w:eastAsia="en-US" w:bidi="ar-SA"/>
      </w:rPr>
    </w:lvl>
    <w:lvl w:ilvl="3" w:tplc="2DF2065C">
      <w:numFmt w:val="bullet"/>
      <w:lvlText w:val="•"/>
      <w:lvlJc w:val="left"/>
      <w:pPr>
        <w:ind w:left="3945" w:hanging="281"/>
      </w:pPr>
      <w:rPr>
        <w:lang w:val="ru-RU" w:eastAsia="en-US" w:bidi="ar-SA"/>
      </w:rPr>
    </w:lvl>
    <w:lvl w:ilvl="4" w:tplc="5C9C6772">
      <w:numFmt w:val="bullet"/>
      <w:lvlText w:val="•"/>
      <w:lvlJc w:val="left"/>
      <w:pPr>
        <w:ind w:left="5074" w:hanging="281"/>
      </w:pPr>
      <w:rPr>
        <w:lang w:val="ru-RU" w:eastAsia="en-US" w:bidi="ar-SA"/>
      </w:rPr>
    </w:lvl>
    <w:lvl w:ilvl="5" w:tplc="21DEB9E2">
      <w:numFmt w:val="bullet"/>
      <w:lvlText w:val="•"/>
      <w:lvlJc w:val="left"/>
      <w:pPr>
        <w:ind w:left="6203" w:hanging="281"/>
      </w:pPr>
      <w:rPr>
        <w:lang w:val="ru-RU" w:eastAsia="en-US" w:bidi="ar-SA"/>
      </w:rPr>
    </w:lvl>
    <w:lvl w:ilvl="6" w:tplc="A70E731A">
      <w:numFmt w:val="bullet"/>
      <w:lvlText w:val="•"/>
      <w:lvlJc w:val="left"/>
      <w:pPr>
        <w:ind w:left="7331" w:hanging="281"/>
      </w:pPr>
      <w:rPr>
        <w:lang w:val="ru-RU" w:eastAsia="en-US" w:bidi="ar-SA"/>
      </w:rPr>
    </w:lvl>
    <w:lvl w:ilvl="7" w:tplc="434AD0A2">
      <w:numFmt w:val="bullet"/>
      <w:lvlText w:val="•"/>
      <w:lvlJc w:val="left"/>
      <w:pPr>
        <w:ind w:left="8460" w:hanging="281"/>
      </w:pPr>
      <w:rPr>
        <w:lang w:val="ru-RU" w:eastAsia="en-US" w:bidi="ar-SA"/>
      </w:rPr>
    </w:lvl>
    <w:lvl w:ilvl="8" w:tplc="61FC7116">
      <w:numFmt w:val="bullet"/>
      <w:lvlText w:val="•"/>
      <w:lvlJc w:val="left"/>
      <w:pPr>
        <w:ind w:left="9589" w:hanging="281"/>
      </w:pPr>
      <w:rPr>
        <w:lang w:val="ru-RU" w:eastAsia="en-US" w:bidi="ar-SA"/>
      </w:rPr>
    </w:lvl>
  </w:abstractNum>
  <w:abstractNum w:abstractNumId="1" w15:restartNumberingAfterBreak="0">
    <w:nsid w:val="00C06398"/>
    <w:multiLevelType w:val="hybridMultilevel"/>
    <w:tmpl w:val="ABB6D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624502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E6AFD"/>
    <w:multiLevelType w:val="hybridMultilevel"/>
    <w:tmpl w:val="6284D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210F7"/>
    <w:multiLevelType w:val="hybridMultilevel"/>
    <w:tmpl w:val="F29CEFEE"/>
    <w:lvl w:ilvl="0" w:tplc="3298643E">
      <w:numFmt w:val="bullet"/>
      <w:lvlText w:val="-"/>
      <w:lvlJc w:val="left"/>
      <w:pPr>
        <w:ind w:left="579" w:hanging="61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F7CFB14">
      <w:numFmt w:val="bullet"/>
      <w:lvlText w:val="•"/>
      <w:lvlJc w:val="left"/>
      <w:pPr>
        <w:ind w:left="1663" w:hanging="613"/>
      </w:pPr>
      <w:rPr>
        <w:lang w:val="ru-RU" w:eastAsia="en-US" w:bidi="ar-SA"/>
      </w:rPr>
    </w:lvl>
    <w:lvl w:ilvl="2" w:tplc="EB2A5B32">
      <w:numFmt w:val="bullet"/>
      <w:lvlText w:val="•"/>
      <w:lvlJc w:val="left"/>
      <w:pPr>
        <w:ind w:left="2746" w:hanging="613"/>
      </w:pPr>
      <w:rPr>
        <w:lang w:val="ru-RU" w:eastAsia="en-US" w:bidi="ar-SA"/>
      </w:rPr>
    </w:lvl>
    <w:lvl w:ilvl="3" w:tplc="2534B218">
      <w:numFmt w:val="bullet"/>
      <w:lvlText w:val="•"/>
      <w:lvlJc w:val="left"/>
      <w:pPr>
        <w:ind w:left="3829" w:hanging="613"/>
      </w:pPr>
      <w:rPr>
        <w:lang w:val="ru-RU" w:eastAsia="en-US" w:bidi="ar-SA"/>
      </w:rPr>
    </w:lvl>
    <w:lvl w:ilvl="4" w:tplc="B9880552">
      <w:numFmt w:val="bullet"/>
      <w:lvlText w:val="•"/>
      <w:lvlJc w:val="left"/>
      <w:pPr>
        <w:ind w:left="4912" w:hanging="613"/>
      </w:pPr>
      <w:rPr>
        <w:lang w:val="ru-RU" w:eastAsia="en-US" w:bidi="ar-SA"/>
      </w:rPr>
    </w:lvl>
    <w:lvl w:ilvl="5" w:tplc="70C6BEBA">
      <w:numFmt w:val="bullet"/>
      <w:lvlText w:val="•"/>
      <w:lvlJc w:val="left"/>
      <w:pPr>
        <w:ind w:left="5995" w:hanging="613"/>
      </w:pPr>
      <w:rPr>
        <w:lang w:val="ru-RU" w:eastAsia="en-US" w:bidi="ar-SA"/>
      </w:rPr>
    </w:lvl>
    <w:lvl w:ilvl="6" w:tplc="6DCA7912">
      <w:numFmt w:val="bullet"/>
      <w:lvlText w:val="•"/>
      <w:lvlJc w:val="left"/>
      <w:pPr>
        <w:ind w:left="7078" w:hanging="613"/>
      </w:pPr>
      <w:rPr>
        <w:lang w:val="ru-RU" w:eastAsia="en-US" w:bidi="ar-SA"/>
      </w:rPr>
    </w:lvl>
    <w:lvl w:ilvl="7" w:tplc="2D4C0FF6">
      <w:numFmt w:val="bullet"/>
      <w:lvlText w:val="•"/>
      <w:lvlJc w:val="left"/>
      <w:pPr>
        <w:ind w:left="8161" w:hanging="613"/>
      </w:pPr>
      <w:rPr>
        <w:lang w:val="ru-RU" w:eastAsia="en-US" w:bidi="ar-SA"/>
      </w:rPr>
    </w:lvl>
    <w:lvl w:ilvl="8" w:tplc="8CBA328A">
      <w:numFmt w:val="bullet"/>
      <w:lvlText w:val="•"/>
      <w:lvlJc w:val="left"/>
      <w:pPr>
        <w:ind w:left="9244" w:hanging="613"/>
      </w:pPr>
      <w:rPr>
        <w:lang w:val="ru-RU" w:eastAsia="en-US" w:bidi="ar-SA"/>
      </w:rPr>
    </w:lvl>
  </w:abstractNum>
  <w:abstractNum w:abstractNumId="4" w15:restartNumberingAfterBreak="0">
    <w:nsid w:val="08721C99"/>
    <w:multiLevelType w:val="hybridMultilevel"/>
    <w:tmpl w:val="907451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D5B7FCA"/>
    <w:multiLevelType w:val="hybridMultilevel"/>
    <w:tmpl w:val="9D44DE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2138C3"/>
    <w:multiLevelType w:val="hybridMultilevel"/>
    <w:tmpl w:val="7A8E11BE"/>
    <w:lvl w:ilvl="0" w:tplc="F6B89808">
      <w:start w:val="1"/>
      <w:numFmt w:val="decimal"/>
      <w:lvlText w:val="%1."/>
      <w:lvlJc w:val="left"/>
      <w:pPr>
        <w:ind w:left="579" w:hanging="5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ACD81A">
      <w:numFmt w:val="bullet"/>
      <w:lvlText w:val="•"/>
      <w:lvlJc w:val="left"/>
      <w:pPr>
        <w:ind w:left="1663" w:hanging="510"/>
      </w:pPr>
      <w:rPr>
        <w:lang w:val="ru-RU" w:eastAsia="en-US" w:bidi="ar-SA"/>
      </w:rPr>
    </w:lvl>
    <w:lvl w:ilvl="2" w:tplc="DF2C1FD8">
      <w:numFmt w:val="bullet"/>
      <w:lvlText w:val="•"/>
      <w:lvlJc w:val="left"/>
      <w:pPr>
        <w:ind w:left="2746" w:hanging="510"/>
      </w:pPr>
      <w:rPr>
        <w:lang w:val="ru-RU" w:eastAsia="en-US" w:bidi="ar-SA"/>
      </w:rPr>
    </w:lvl>
    <w:lvl w:ilvl="3" w:tplc="0DCA652C">
      <w:numFmt w:val="bullet"/>
      <w:lvlText w:val="•"/>
      <w:lvlJc w:val="left"/>
      <w:pPr>
        <w:ind w:left="3829" w:hanging="510"/>
      </w:pPr>
      <w:rPr>
        <w:lang w:val="ru-RU" w:eastAsia="en-US" w:bidi="ar-SA"/>
      </w:rPr>
    </w:lvl>
    <w:lvl w:ilvl="4" w:tplc="ADE24F92">
      <w:numFmt w:val="bullet"/>
      <w:lvlText w:val="•"/>
      <w:lvlJc w:val="left"/>
      <w:pPr>
        <w:ind w:left="4912" w:hanging="510"/>
      </w:pPr>
      <w:rPr>
        <w:lang w:val="ru-RU" w:eastAsia="en-US" w:bidi="ar-SA"/>
      </w:rPr>
    </w:lvl>
    <w:lvl w:ilvl="5" w:tplc="121AE7AC">
      <w:numFmt w:val="bullet"/>
      <w:lvlText w:val="•"/>
      <w:lvlJc w:val="left"/>
      <w:pPr>
        <w:ind w:left="5995" w:hanging="510"/>
      </w:pPr>
      <w:rPr>
        <w:lang w:val="ru-RU" w:eastAsia="en-US" w:bidi="ar-SA"/>
      </w:rPr>
    </w:lvl>
    <w:lvl w:ilvl="6" w:tplc="32F427D4">
      <w:numFmt w:val="bullet"/>
      <w:lvlText w:val="•"/>
      <w:lvlJc w:val="left"/>
      <w:pPr>
        <w:ind w:left="7078" w:hanging="510"/>
      </w:pPr>
      <w:rPr>
        <w:lang w:val="ru-RU" w:eastAsia="en-US" w:bidi="ar-SA"/>
      </w:rPr>
    </w:lvl>
    <w:lvl w:ilvl="7" w:tplc="486A94DC">
      <w:numFmt w:val="bullet"/>
      <w:lvlText w:val="•"/>
      <w:lvlJc w:val="left"/>
      <w:pPr>
        <w:ind w:left="8161" w:hanging="510"/>
      </w:pPr>
      <w:rPr>
        <w:lang w:val="ru-RU" w:eastAsia="en-US" w:bidi="ar-SA"/>
      </w:rPr>
    </w:lvl>
    <w:lvl w:ilvl="8" w:tplc="6308A7E6">
      <w:numFmt w:val="bullet"/>
      <w:lvlText w:val="•"/>
      <w:lvlJc w:val="left"/>
      <w:pPr>
        <w:ind w:left="9244" w:hanging="510"/>
      </w:pPr>
      <w:rPr>
        <w:lang w:val="ru-RU" w:eastAsia="en-US" w:bidi="ar-SA"/>
      </w:rPr>
    </w:lvl>
  </w:abstractNum>
  <w:abstractNum w:abstractNumId="7" w15:restartNumberingAfterBreak="0">
    <w:nsid w:val="24DF45E6"/>
    <w:multiLevelType w:val="hybridMultilevel"/>
    <w:tmpl w:val="8B42F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91D17"/>
    <w:multiLevelType w:val="hybridMultilevel"/>
    <w:tmpl w:val="7DF82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639069B"/>
    <w:multiLevelType w:val="hybridMultilevel"/>
    <w:tmpl w:val="15BC4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826C0"/>
    <w:multiLevelType w:val="multilevel"/>
    <w:tmpl w:val="928E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843729"/>
    <w:multiLevelType w:val="hybridMultilevel"/>
    <w:tmpl w:val="B3ECE2AA"/>
    <w:lvl w:ilvl="0" w:tplc="2764808E">
      <w:numFmt w:val="bullet"/>
      <w:lvlText w:val="-"/>
      <w:lvlJc w:val="left"/>
      <w:pPr>
        <w:ind w:left="4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50C47C">
      <w:numFmt w:val="bullet"/>
      <w:lvlText w:val="•"/>
      <w:lvlJc w:val="left"/>
      <w:pPr>
        <w:ind w:left="1580" w:hanging="164"/>
      </w:pPr>
      <w:rPr>
        <w:lang w:val="ru-RU" w:eastAsia="en-US" w:bidi="ar-SA"/>
      </w:rPr>
    </w:lvl>
    <w:lvl w:ilvl="2" w:tplc="511887B0">
      <w:numFmt w:val="bullet"/>
      <w:lvlText w:val="•"/>
      <w:lvlJc w:val="left"/>
      <w:pPr>
        <w:ind w:left="2721" w:hanging="164"/>
      </w:pPr>
      <w:rPr>
        <w:lang w:val="ru-RU" w:eastAsia="en-US" w:bidi="ar-SA"/>
      </w:rPr>
    </w:lvl>
    <w:lvl w:ilvl="3" w:tplc="DFA8B7BA">
      <w:numFmt w:val="bullet"/>
      <w:lvlText w:val="•"/>
      <w:lvlJc w:val="left"/>
      <w:pPr>
        <w:ind w:left="3861" w:hanging="164"/>
      </w:pPr>
      <w:rPr>
        <w:lang w:val="ru-RU" w:eastAsia="en-US" w:bidi="ar-SA"/>
      </w:rPr>
    </w:lvl>
    <w:lvl w:ilvl="4" w:tplc="0792C050">
      <w:numFmt w:val="bullet"/>
      <w:lvlText w:val="•"/>
      <w:lvlJc w:val="left"/>
      <w:pPr>
        <w:ind w:left="5002" w:hanging="164"/>
      </w:pPr>
      <w:rPr>
        <w:lang w:val="ru-RU" w:eastAsia="en-US" w:bidi="ar-SA"/>
      </w:rPr>
    </w:lvl>
    <w:lvl w:ilvl="5" w:tplc="53EE2F3C">
      <w:numFmt w:val="bullet"/>
      <w:lvlText w:val="•"/>
      <w:lvlJc w:val="left"/>
      <w:pPr>
        <w:ind w:left="6143" w:hanging="164"/>
      </w:pPr>
      <w:rPr>
        <w:lang w:val="ru-RU" w:eastAsia="en-US" w:bidi="ar-SA"/>
      </w:rPr>
    </w:lvl>
    <w:lvl w:ilvl="6" w:tplc="708296D6">
      <w:numFmt w:val="bullet"/>
      <w:lvlText w:val="•"/>
      <w:lvlJc w:val="left"/>
      <w:pPr>
        <w:ind w:left="7283" w:hanging="164"/>
      </w:pPr>
      <w:rPr>
        <w:lang w:val="ru-RU" w:eastAsia="en-US" w:bidi="ar-SA"/>
      </w:rPr>
    </w:lvl>
    <w:lvl w:ilvl="7" w:tplc="39889C8E">
      <w:numFmt w:val="bullet"/>
      <w:lvlText w:val="•"/>
      <w:lvlJc w:val="left"/>
      <w:pPr>
        <w:ind w:left="8424" w:hanging="164"/>
      </w:pPr>
      <w:rPr>
        <w:lang w:val="ru-RU" w:eastAsia="en-US" w:bidi="ar-SA"/>
      </w:rPr>
    </w:lvl>
    <w:lvl w:ilvl="8" w:tplc="65060EE0">
      <w:numFmt w:val="bullet"/>
      <w:lvlText w:val="•"/>
      <w:lvlJc w:val="left"/>
      <w:pPr>
        <w:ind w:left="9565" w:hanging="164"/>
      </w:pPr>
      <w:rPr>
        <w:lang w:val="ru-RU" w:eastAsia="en-US" w:bidi="ar-SA"/>
      </w:rPr>
    </w:lvl>
  </w:abstractNum>
  <w:abstractNum w:abstractNumId="12" w15:restartNumberingAfterBreak="0">
    <w:nsid w:val="39F94730"/>
    <w:multiLevelType w:val="hybridMultilevel"/>
    <w:tmpl w:val="88361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51BAE"/>
    <w:multiLevelType w:val="hybridMultilevel"/>
    <w:tmpl w:val="2D907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5027C"/>
    <w:multiLevelType w:val="hybridMultilevel"/>
    <w:tmpl w:val="05D07458"/>
    <w:lvl w:ilvl="0" w:tplc="ADAC0BFE">
      <w:numFmt w:val="bullet"/>
      <w:lvlText w:val="-"/>
      <w:lvlJc w:val="left"/>
      <w:pPr>
        <w:ind w:left="7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1C9934">
      <w:numFmt w:val="bullet"/>
      <w:lvlText w:val="•"/>
      <w:lvlJc w:val="left"/>
      <w:pPr>
        <w:ind w:left="537" w:hanging="207"/>
      </w:pPr>
      <w:rPr>
        <w:lang w:val="ru-RU" w:eastAsia="en-US" w:bidi="ar-SA"/>
      </w:rPr>
    </w:lvl>
    <w:lvl w:ilvl="2" w:tplc="042E9C22">
      <w:numFmt w:val="bullet"/>
      <w:lvlText w:val="•"/>
      <w:lvlJc w:val="left"/>
      <w:pPr>
        <w:ind w:left="1074" w:hanging="207"/>
      </w:pPr>
      <w:rPr>
        <w:lang w:val="ru-RU" w:eastAsia="en-US" w:bidi="ar-SA"/>
      </w:rPr>
    </w:lvl>
    <w:lvl w:ilvl="3" w:tplc="2A6AADFC">
      <w:numFmt w:val="bullet"/>
      <w:lvlText w:val="•"/>
      <w:lvlJc w:val="left"/>
      <w:pPr>
        <w:ind w:left="1612" w:hanging="207"/>
      </w:pPr>
      <w:rPr>
        <w:lang w:val="ru-RU" w:eastAsia="en-US" w:bidi="ar-SA"/>
      </w:rPr>
    </w:lvl>
    <w:lvl w:ilvl="4" w:tplc="414207D4">
      <w:numFmt w:val="bullet"/>
      <w:lvlText w:val="•"/>
      <w:lvlJc w:val="left"/>
      <w:pPr>
        <w:ind w:left="2149" w:hanging="207"/>
      </w:pPr>
      <w:rPr>
        <w:lang w:val="ru-RU" w:eastAsia="en-US" w:bidi="ar-SA"/>
      </w:rPr>
    </w:lvl>
    <w:lvl w:ilvl="5" w:tplc="AEBE49BA">
      <w:numFmt w:val="bullet"/>
      <w:lvlText w:val="•"/>
      <w:lvlJc w:val="left"/>
      <w:pPr>
        <w:ind w:left="2687" w:hanging="207"/>
      </w:pPr>
      <w:rPr>
        <w:lang w:val="ru-RU" w:eastAsia="en-US" w:bidi="ar-SA"/>
      </w:rPr>
    </w:lvl>
    <w:lvl w:ilvl="6" w:tplc="B19E6694">
      <w:numFmt w:val="bullet"/>
      <w:lvlText w:val="•"/>
      <w:lvlJc w:val="left"/>
      <w:pPr>
        <w:ind w:left="3224" w:hanging="207"/>
      </w:pPr>
      <w:rPr>
        <w:lang w:val="ru-RU" w:eastAsia="en-US" w:bidi="ar-SA"/>
      </w:rPr>
    </w:lvl>
    <w:lvl w:ilvl="7" w:tplc="C05899BE">
      <w:numFmt w:val="bullet"/>
      <w:lvlText w:val="•"/>
      <w:lvlJc w:val="left"/>
      <w:pPr>
        <w:ind w:left="3761" w:hanging="207"/>
      </w:pPr>
      <w:rPr>
        <w:lang w:val="ru-RU" w:eastAsia="en-US" w:bidi="ar-SA"/>
      </w:rPr>
    </w:lvl>
    <w:lvl w:ilvl="8" w:tplc="91D083EC">
      <w:numFmt w:val="bullet"/>
      <w:lvlText w:val="•"/>
      <w:lvlJc w:val="left"/>
      <w:pPr>
        <w:ind w:left="4299" w:hanging="207"/>
      </w:pPr>
      <w:rPr>
        <w:lang w:val="ru-RU" w:eastAsia="en-US" w:bidi="ar-SA"/>
      </w:rPr>
    </w:lvl>
  </w:abstractNum>
  <w:abstractNum w:abstractNumId="15" w15:restartNumberingAfterBreak="0">
    <w:nsid w:val="579F491D"/>
    <w:multiLevelType w:val="hybridMultilevel"/>
    <w:tmpl w:val="43FCB03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957DB"/>
    <w:multiLevelType w:val="hybridMultilevel"/>
    <w:tmpl w:val="ABC42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6911D5"/>
    <w:multiLevelType w:val="hybridMultilevel"/>
    <w:tmpl w:val="96023950"/>
    <w:lvl w:ilvl="0" w:tplc="31D8923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5ABF36">
      <w:numFmt w:val="bullet"/>
      <w:lvlText w:val="•"/>
      <w:lvlJc w:val="left"/>
      <w:pPr>
        <w:ind w:left="413" w:hanging="164"/>
      </w:pPr>
      <w:rPr>
        <w:lang w:val="ru-RU" w:eastAsia="en-US" w:bidi="ar-SA"/>
      </w:rPr>
    </w:lvl>
    <w:lvl w:ilvl="2" w:tplc="14F2D9BC">
      <w:numFmt w:val="bullet"/>
      <w:lvlText w:val="•"/>
      <w:lvlJc w:val="left"/>
      <w:pPr>
        <w:ind w:left="727" w:hanging="164"/>
      </w:pPr>
      <w:rPr>
        <w:lang w:val="ru-RU" w:eastAsia="en-US" w:bidi="ar-SA"/>
      </w:rPr>
    </w:lvl>
    <w:lvl w:ilvl="3" w:tplc="A6465AB0">
      <w:numFmt w:val="bullet"/>
      <w:lvlText w:val="•"/>
      <w:lvlJc w:val="left"/>
      <w:pPr>
        <w:ind w:left="1041" w:hanging="164"/>
      </w:pPr>
      <w:rPr>
        <w:lang w:val="ru-RU" w:eastAsia="en-US" w:bidi="ar-SA"/>
      </w:rPr>
    </w:lvl>
    <w:lvl w:ilvl="4" w:tplc="AA62E84A">
      <w:numFmt w:val="bullet"/>
      <w:lvlText w:val="•"/>
      <w:lvlJc w:val="left"/>
      <w:pPr>
        <w:ind w:left="1355" w:hanging="164"/>
      </w:pPr>
      <w:rPr>
        <w:lang w:val="ru-RU" w:eastAsia="en-US" w:bidi="ar-SA"/>
      </w:rPr>
    </w:lvl>
    <w:lvl w:ilvl="5" w:tplc="04AC9A8E">
      <w:numFmt w:val="bullet"/>
      <w:lvlText w:val="•"/>
      <w:lvlJc w:val="left"/>
      <w:pPr>
        <w:ind w:left="1669" w:hanging="164"/>
      </w:pPr>
      <w:rPr>
        <w:lang w:val="ru-RU" w:eastAsia="en-US" w:bidi="ar-SA"/>
      </w:rPr>
    </w:lvl>
    <w:lvl w:ilvl="6" w:tplc="A6826592">
      <w:numFmt w:val="bullet"/>
      <w:lvlText w:val="•"/>
      <w:lvlJc w:val="left"/>
      <w:pPr>
        <w:ind w:left="1982" w:hanging="164"/>
      </w:pPr>
      <w:rPr>
        <w:lang w:val="ru-RU" w:eastAsia="en-US" w:bidi="ar-SA"/>
      </w:rPr>
    </w:lvl>
    <w:lvl w:ilvl="7" w:tplc="FF423B72">
      <w:numFmt w:val="bullet"/>
      <w:lvlText w:val="•"/>
      <w:lvlJc w:val="left"/>
      <w:pPr>
        <w:ind w:left="2296" w:hanging="164"/>
      </w:pPr>
      <w:rPr>
        <w:lang w:val="ru-RU" w:eastAsia="en-US" w:bidi="ar-SA"/>
      </w:rPr>
    </w:lvl>
    <w:lvl w:ilvl="8" w:tplc="D7240C1E">
      <w:numFmt w:val="bullet"/>
      <w:lvlText w:val="•"/>
      <w:lvlJc w:val="left"/>
      <w:pPr>
        <w:ind w:left="2610" w:hanging="164"/>
      </w:pPr>
      <w:rPr>
        <w:lang w:val="ru-RU" w:eastAsia="en-US" w:bidi="ar-SA"/>
      </w:rPr>
    </w:lvl>
  </w:abstractNum>
  <w:abstractNum w:abstractNumId="18" w15:restartNumberingAfterBreak="0">
    <w:nsid w:val="63226648"/>
    <w:multiLevelType w:val="hybridMultilevel"/>
    <w:tmpl w:val="5DA26E22"/>
    <w:lvl w:ilvl="0" w:tplc="6C602536">
      <w:numFmt w:val="bullet"/>
      <w:lvlText w:val="-"/>
      <w:lvlJc w:val="left"/>
      <w:pPr>
        <w:ind w:left="57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BCEC52">
      <w:numFmt w:val="bullet"/>
      <w:lvlText w:val="•"/>
      <w:lvlJc w:val="left"/>
      <w:pPr>
        <w:ind w:left="1663" w:hanging="164"/>
      </w:pPr>
      <w:rPr>
        <w:lang w:val="ru-RU" w:eastAsia="en-US" w:bidi="ar-SA"/>
      </w:rPr>
    </w:lvl>
    <w:lvl w:ilvl="2" w:tplc="AA54F49C">
      <w:numFmt w:val="bullet"/>
      <w:lvlText w:val="•"/>
      <w:lvlJc w:val="left"/>
      <w:pPr>
        <w:ind w:left="2746" w:hanging="164"/>
      </w:pPr>
      <w:rPr>
        <w:lang w:val="ru-RU" w:eastAsia="en-US" w:bidi="ar-SA"/>
      </w:rPr>
    </w:lvl>
    <w:lvl w:ilvl="3" w:tplc="A616494C">
      <w:numFmt w:val="bullet"/>
      <w:lvlText w:val="•"/>
      <w:lvlJc w:val="left"/>
      <w:pPr>
        <w:ind w:left="3829" w:hanging="164"/>
      </w:pPr>
      <w:rPr>
        <w:lang w:val="ru-RU" w:eastAsia="en-US" w:bidi="ar-SA"/>
      </w:rPr>
    </w:lvl>
    <w:lvl w:ilvl="4" w:tplc="44469B6C">
      <w:numFmt w:val="bullet"/>
      <w:lvlText w:val="•"/>
      <w:lvlJc w:val="left"/>
      <w:pPr>
        <w:ind w:left="4912" w:hanging="164"/>
      </w:pPr>
      <w:rPr>
        <w:lang w:val="ru-RU" w:eastAsia="en-US" w:bidi="ar-SA"/>
      </w:rPr>
    </w:lvl>
    <w:lvl w:ilvl="5" w:tplc="264220CA">
      <w:numFmt w:val="bullet"/>
      <w:lvlText w:val="•"/>
      <w:lvlJc w:val="left"/>
      <w:pPr>
        <w:ind w:left="5995" w:hanging="164"/>
      </w:pPr>
      <w:rPr>
        <w:lang w:val="ru-RU" w:eastAsia="en-US" w:bidi="ar-SA"/>
      </w:rPr>
    </w:lvl>
    <w:lvl w:ilvl="6" w:tplc="2E8ACEB8">
      <w:numFmt w:val="bullet"/>
      <w:lvlText w:val="•"/>
      <w:lvlJc w:val="left"/>
      <w:pPr>
        <w:ind w:left="7078" w:hanging="164"/>
      </w:pPr>
      <w:rPr>
        <w:lang w:val="ru-RU" w:eastAsia="en-US" w:bidi="ar-SA"/>
      </w:rPr>
    </w:lvl>
    <w:lvl w:ilvl="7" w:tplc="E0801CF2">
      <w:numFmt w:val="bullet"/>
      <w:lvlText w:val="•"/>
      <w:lvlJc w:val="left"/>
      <w:pPr>
        <w:ind w:left="8161" w:hanging="164"/>
      </w:pPr>
      <w:rPr>
        <w:lang w:val="ru-RU" w:eastAsia="en-US" w:bidi="ar-SA"/>
      </w:rPr>
    </w:lvl>
    <w:lvl w:ilvl="8" w:tplc="D9B4492E">
      <w:numFmt w:val="bullet"/>
      <w:lvlText w:val="•"/>
      <w:lvlJc w:val="left"/>
      <w:pPr>
        <w:ind w:left="9244" w:hanging="164"/>
      </w:pPr>
      <w:rPr>
        <w:lang w:val="ru-RU" w:eastAsia="en-US" w:bidi="ar-SA"/>
      </w:rPr>
    </w:lvl>
  </w:abstractNum>
  <w:abstractNum w:abstractNumId="19" w15:restartNumberingAfterBreak="0">
    <w:nsid w:val="63447693"/>
    <w:multiLevelType w:val="hybridMultilevel"/>
    <w:tmpl w:val="5074E344"/>
    <w:lvl w:ilvl="0" w:tplc="69E87134">
      <w:start w:val="1"/>
      <w:numFmt w:val="decimal"/>
      <w:lvlText w:val="%1."/>
      <w:lvlJc w:val="left"/>
      <w:pPr>
        <w:ind w:left="85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D818AA">
      <w:numFmt w:val="bullet"/>
      <w:lvlText w:val="•"/>
      <w:lvlJc w:val="left"/>
      <w:pPr>
        <w:ind w:left="1915" w:hanging="281"/>
      </w:pPr>
      <w:rPr>
        <w:lang w:val="ru-RU" w:eastAsia="en-US" w:bidi="ar-SA"/>
      </w:rPr>
    </w:lvl>
    <w:lvl w:ilvl="2" w:tplc="8BB41DD0">
      <w:numFmt w:val="bullet"/>
      <w:lvlText w:val="•"/>
      <w:lvlJc w:val="left"/>
      <w:pPr>
        <w:ind w:left="2970" w:hanging="281"/>
      </w:pPr>
      <w:rPr>
        <w:lang w:val="ru-RU" w:eastAsia="en-US" w:bidi="ar-SA"/>
      </w:rPr>
    </w:lvl>
    <w:lvl w:ilvl="3" w:tplc="1A020EF4">
      <w:numFmt w:val="bullet"/>
      <w:lvlText w:val="•"/>
      <w:lvlJc w:val="left"/>
      <w:pPr>
        <w:ind w:left="4025" w:hanging="281"/>
      </w:pPr>
      <w:rPr>
        <w:lang w:val="ru-RU" w:eastAsia="en-US" w:bidi="ar-SA"/>
      </w:rPr>
    </w:lvl>
    <w:lvl w:ilvl="4" w:tplc="0C321568">
      <w:numFmt w:val="bullet"/>
      <w:lvlText w:val="•"/>
      <w:lvlJc w:val="left"/>
      <w:pPr>
        <w:ind w:left="5080" w:hanging="281"/>
      </w:pPr>
      <w:rPr>
        <w:lang w:val="ru-RU" w:eastAsia="en-US" w:bidi="ar-SA"/>
      </w:rPr>
    </w:lvl>
    <w:lvl w:ilvl="5" w:tplc="A0CAD444">
      <w:numFmt w:val="bullet"/>
      <w:lvlText w:val="•"/>
      <w:lvlJc w:val="left"/>
      <w:pPr>
        <w:ind w:left="6135" w:hanging="281"/>
      </w:pPr>
      <w:rPr>
        <w:lang w:val="ru-RU" w:eastAsia="en-US" w:bidi="ar-SA"/>
      </w:rPr>
    </w:lvl>
    <w:lvl w:ilvl="6" w:tplc="D9DA1C64">
      <w:numFmt w:val="bullet"/>
      <w:lvlText w:val="•"/>
      <w:lvlJc w:val="left"/>
      <w:pPr>
        <w:ind w:left="7190" w:hanging="281"/>
      </w:pPr>
      <w:rPr>
        <w:lang w:val="ru-RU" w:eastAsia="en-US" w:bidi="ar-SA"/>
      </w:rPr>
    </w:lvl>
    <w:lvl w:ilvl="7" w:tplc="7CA2DF66">
      <w:numFmt w:val="bullet"/>
      <w:lvlText w:val="•"/>
      <w:lvlJc w:val="left"/>
      <w:pPr>
        <w:ind w:left="8245" w:hanging="281"/>
      </w:pPr>
      <w:rPr>
        <w:lang w:val="ru-RU" w:eastAsia="en-US" w:bidi="ar-SA"/>
      </w:rPr>
    </w:lvl>
    <w:lvl w:ilvl="8" w:tplc="CC9639F0">
      <w:numFmt w:val="bullet"/>
      <w:lvlText w:val="•"/>
      <w:lvlJc w:val="left"/>
      <w:pPr>
        <w:ind w:left="9300" w:hanging="281"/>
      </w:pPr>
      <w:rPr>
        <w:lang w:val="ru-RU" w:eastAsia="en-US" w:bidi="ar-SA"/>
      </w:rPr>
    </w:lvl>
  </w:abstractNum>
  <w:abstractNum w:abstractNumId="20" w15:restartNumberingAfterBreak="0">
    <w:nsid w:val="636E3A3D"/>
    <w:multiLevelType w:val="hybridMultilevel"/>
    <w:tmpl w:val="F8D0FC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31725"/>
    <w:multiLevelType w:val="hybridMultilevel"/>
    <w:tmpl w:val="921CCF2E"/>
    <w:lvl w:ilvl="0" w:tplc="5B72B9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F24BF"/>
    <w:multiLevelType w:val="hybridMultilevel"/>
    <w:tmpl w:val="F210E0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3B4529"/>
    <w:multiLevelType w:val="hybridMultilevel"/>
    <w:tmpl w:val="D80A7686"/>
    <w:lvl w:ilvl="0" w:tplc="7D4EAE74">
      <w:numFmt w:val="bullet"/>
      <w:lvlText w:val="-"/>
      <w:lvlJc w:val="left"/>
      <w:pPr>
        <w:ind w:left="655" w:hanging="5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1A1E20">
      <w:numFmt w:val="bullet"/>
      <w:lvlText w:val="•"/>
      <w:lvlJc w:val="left"/>
      <w:pPr>
        <w:ind w:left="660" w:hanging="514"/>
      </w:pPr>
      <w:rPr>
        <w:lang w:val="ru-RU" w:eastAsia="en-US" w:bidi="ar-SA"/>
      </w:rPr>
    </w:lvl>
    <w:lvl w:ilvl="2" w:tplc="1C94B5E2">
      <w:numFmt w:val="bullet"/>
      <w:lvlText w:val="•"/>
      <w:lvlJc w:val="left"/>
      <w:pPr>
        <w:ind w:left="1902" w:hanging="514"/>
      </w:pPr>
      <w:rPr>
        <w:lang w:val="ru-RU" w:eastAsia="en-US" w:bidi="ar-SA"/>
      </w:rPr>
    </w:lvl>
    <w:lvl w:ilvl="3" w:tplc="408CC7A2">
      <w:numFmt w:val="bullet"/>
      <w:lvlText w:val="•"/>
      <w:lvlJc w:val="left"/>
      <w:pPr>
        <w:ind w:left="3145" w:hanging="514"/>
      </w:pPr>
      <w:rPr>
        <w:lang w:val="ru-RU" w:eastAsia="en-US" w:bidi="ar-SA"/>
      </w:rPr>
    </w:lvl>
    <w:lvl w:ilvl="4" w:tplc="26E214DC">
      <w:numFmt w:val="bullet"/>
      <w:lvlText w:val="•"/>
      <w:lvlJc w:val="left"/>
      <w:pPr>
        <w:ind w:left="4388" w:hanging="514"/>
      </w:pPr>
      <w:rPr>
        <w:lang w:val="ru-RU" w:eastAsia="en-US" w:bidi="ar-SA"/>
      </w:rPr>
    </w:lvl>
    <w:lvl w:ilvl="5" w:tplc="91084AAE">
      <w:numFmt w:val="bullet"/>
      <w:lvlText w:val="•"/>
      <w:lvlJc w:val="left"/>
      <w:pPr>
        <w:ind w:left="5631" w:hanging="514"/>
      </w:pPr>
      <w:rPr>
        <w:lang w:val="ru-RU" w:eastAsia="en-US" w:bidi="ar-SA"/>
      </w:rPr>
    </w:lvl>
    <w:lvl w:ilvl="6" w:tplc="87900F1E">
      <w:numFmt w:val="bullet"/>
      <w:lvlText w:val="•"/>
      <w:lvlJc w:val="left"/>
      <w:pPr>
        <w:ind w:left="6874" w:hanging="514"/>
      </w:pPr>
      <w:rPr>
        <w:lang w:val="ru-RU" w:eastAsia="en-US" w:bidi="ar-SA"/>
      </w:rPr>
    </w:lvl>
    <w:lvl w:ilvl="7" w:tplc="6276B64C">
      <w:numFmt w:val="bullet"/>
      <w:lvlText w:val="•"/>
      <w:lvlJc w:val="left"/>
      <w:pPr>
        <w:ind w:left="8117" w:hanging="514"/>
      </w:pPr>
      <w:rPr>
        <w:lang w:val="ru-RU" w:eastAsia="en-US" w:bidi="ar-SA"/>
      </w:rPr>
    </w:lvl>
    <w:lvl w:ilvl="8" w:tplc="2A6AA050">
      <w:numFmt w:val="bullet"/>
      <w:lvlText w:val="•"/>
      <w:lvlJc w:val="left"/>
      <w:pPr>
        <w:ind w:left="9360" w:hanging="514"/>
      </w:pPr>
      <w:rPr>
        <w:lang w:val="ru-RU" w:eastAsia="en-US" w:bidi="ar-SA"/>
      </w:rPr>
    </w:lvl>
  </w:abstractNum>
  <w:abstractNum w:abstractNumId="24" w15:restartNumberingAfterBreak="0">
    <w:nsid w:val="703C6E06"/>
    <w:multiLevelType w:val="hybridMultilevel"/>
    <w:tmpl w:val="54EAEDE2"/>
    <w:lvl w:ilvl="0" w:tplc="D8A262B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2BB2F21"/>
    <w:multiLevelType w:val="hybridMultilevel"/>
    <w:tmpl w:val="7EDAF9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D229E"/>
    <w:multiLevelType w:val="hybridMultilevel"/>
    <w:tmpl w:val="9252FE0E"/>
    <w:lvl w:ilvl="0" w:tplc="6C6025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E217BD"/>
    <w:multiLevelType w:val="hybridMultilevel"/>
    <w:tmpl w:val="A886A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A72F1"/>
    <w:multiLevelType w:val="hybridMultilevel"/>
    <w:tmpl w:val="9D6A85C4"/>
    <w:lvl w:ilvl="0" w:tplc="17F09A6A">
      <w:start w:val="2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3F4C34E">
      <w:start w:val="1"/>
      <w:numFmt w:val="decimal"/>
      <w:lvlText w:val="%2)"/>
      <w:lvlJc w:val="left"/>
      <w:pPr>
        <w:ind w:left="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3E0758E">
      <w:numFmt w:val="bullet"/>
      <w:lvlText w:val="•"/>
      <w:lvlJc w:val="left"/>
      <w:pPr>
        <w:ind w:left="1454" w:hanging="305"/>
      </w:pPr>
      <w:rPr>
        <w:lang w:val="ru-RU" w:eastAsia="en-US" w:bidi="ar-SA"/>
      </w:rPr>
    </w:lvl>
    <w:lvl w:ilvl="3" w:tplc="39BC6C3E">
      <w:numFmt w:val="bullet"/>
      <w:lvlText w:val="•"/>
      <w:lvlJc w:val="left"/>
      <w:pPr>
        <w:ind w:left="2626" w:hanging="305"/>
      </w:pPr>
      <w:rPr>
        <w:lang w:val="ru-RU" w:eastAsia="en-US" w:bidi="ar-SA"/>
      </w:rPr>
    </w:lvl>
    <w:lvl w:ilvl="4" w:tplc="E37CAFCE">
      <w:numFmt w:val="bullet"/>
      <w:lvlText w:val="•"/>
      <w:lvlJc w:val="left"/>
      <w:pPr>
        <w:ind w:left="3799" w:hanging="305"/>
      </w:pPr>
      <w:rPr>
        <w:lang w:val="ru-RU" w:eastAsia="en-US" w:bidi="ar-SA"/>
      </w:rPr>
    </w:lvl>
    <w:lvl w:ilvl="5" w:tplc="2814DCD6">
      <w:numFmt w:val="bullet"/>
      <w:lvlText w:val="•"/>
      <w:lvlJc w:val="left"/>
      <w:pPr>
        <w:ind w:left="4971" w:hanging="305"/>
      </w:pPr>
      <w:rPr>
        <w:lang w:val="ru-RU" w:eastAsia="en-US" w:bidi="ar-SA"/>
      </w:rPr>
    </w:lvl>
    <w:lvl w:ilvl="6" w:tplc="9DB0DC3A">
      <w:numFmt w:val="bullet"/>
      <w:lvlText w:val="•"/>
      <w:lvlJc w:val="left"/>
      <w:pPr>
        <w:ind w:left="6143" w:hanging="305"/>
      </w:pPr>
      <w:rPr>
        <w:lang w:val="ru-RU" w:eastAsia="en-US" w:bidi="ar-SA"/>
      </w:rPr>
    </w:lvl>
    <w:lvl w:ilvl="7" w:tplc="4292400E">
      <w:numFmt w:val="bullet"/>
      <w:lvlText w:val="•"/>
      <w:lvlJc w:val="left"/>
      <w:pPr>
        <w:ind w:left="7316" w:hanging="305"/>
      </w:pPr>
      <w:rPr>
        <w:lang w:val="ru-RU" w:eastAsia="en-US" w:bidi="ar-SA"/>
      </w:rPr>
    </w:lvl>
    <w:lvl w:ilvl="8" w:tplc="C61A450C">
      <w:numFmt w:val="bullet"/>
      <w:lvlText w:val="•"/>
      <w:lvlJc w:val="left"/>
      <w:pPr>
        <w:ind w:left="8488" w:hanging="305"/>
      </w:pPr>
      <w:rPr>
        <w:lang w:val="ru-RU" w:eastAsia="en-US" w:bidi="ar-SA"/>
      </w:rPr>
    </w:lvl>
  </w:abstractNum>
  <w:num w:numId="1">
    <w:abstractNumId w:val="22"/>
  </w:num>
  <w:num w:numId="2">
    <w:abstractNumId w:val="25"/>
  </w:num>
  <w:num w:numId="3">
    <w:abstractNumId w:val="15"/>
  </w:num>
  <w:num w:numId="4">
    <w:abstractNumId w:val="20"/>
  </w:num>
  <w:num w:numId="5">
    <w:abstractNumId w:val="7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B6"/>
    <w:rsid w:val="0000748C"/>
    <w:rsid w:val="000159A7"/>
    <w:rsid w:val="00076C43"/>
    <w:rsid w:val="000A1296"/>
    <w:rsid w:val="000B6C7D"/>
    <w:rsid w:val="000C700B"/>
    <w:rsid w:val="000F5CBE"/>
    <w:rsid w:val="00194AB6"/>
    <w:rsid w:val="001C083E"/>
    <w:rsid w:val="001C4A07"/>
    <w:rsid w:val="001D4F3D"/>
    <w:rsid w:val="001E4FC3"/>
    <w:rsid w:val="001E74F9"/>
    <w:rsid w:val="0025428F"/>
    <w:rsid w:val="002A3342"/>
    <w:rsid w:val="002B7A64"/>
    <w:rsid w:val="002E4401"/>
    <w:rsid w:val="00380DA7"/>
    <w:rsid w:val="003C2C3A"/>
    <w:rsid w:val="003E5795"/>
    <w:rsid w:val="0040782E"/>
    <w:rsid w:val="0041308B"/>
    <w:rsid w:val="00417DA4"/>
    <w:rsid w:val="004637AC"/>
    <w:rsid w:val="004A4443"/>
    <w:rsid w:val="005A2362"/>
    <w:rsid w:val="0063415F"/>
    <w:rsid w:val="00646C5F"/>
    <w:rsid w:val="0067000A"/>
    <w:rsid w:val="00683304"/>
    <w:rsid w:val="00693285"/>
    <w:rsid w:val="006B3160"/>
    <w:rsid w:val="006D13FA"/>
    <w:rsid w:val="006F49DC"/>
    <w:rsid w:val="00764702"/>
    <w:rsid w:val="00767409"/>
    <w:rsid w:val="00790A07"/>
    <w:rsid w:val="00792C28"/>
    <w:rsid w:val="007938D8"/>
    <w:rsid w:val="007A0052"/>
    <w:rsid w:val="007F52F8"/>
    <w:rsid w:val="008671E4"/>
    <w:rsid w:val="0089623B"/>
    <w:rsid w:val="008C01E0"/>
    <w:rsid w:val="008D2B6F"/>
    <w:rsid w:val="008D679E"/>
    <w:rsid w:val="009148E0"/>
    <w:rsid w:val="0093472B"/>
    <w:rsid w:val="00937FC8"/>
    <w:rsid w:val="00983371"/>
    <w:rsid w:val="009C2284"/>
    <w:rsid w:val="009E1F94"/>
    <w:rsid w:val="00A628BA"/>
    <w:rsid w:val="00AF4185"/>
    <w:rsid w:val="00B33519"/>
    <w:rsid w:val="00B44416"/>
    <w:rsid w:val="00B77C05"/>
    <w:rsid w:val="00B877DD"/>
    <w:rsid w:val="00BA4323"/>
    <w:rsid w:val="00BD5730"/>
    <w:rsid w:val="00BF643C"/>
    <w:rsid w:val="00C032C3"/>
    <w:rsid w:val="00C16565"/>
    <w:rsid w:val="00C2152B"/>
    <w:rsid w:val="00C24055"/>
    <w:rsid w:val="00C31A2E"/>
    <w:rsid w:val="00CF428E"/>
    <w:rsid w:val="00D07A73"/>
    <w:rsid w:val="00DF0A17"/>
    <w:rsid w:val="00E352BC"/>
    <w:rsid w:val="00E51AF1"/>
    <w:rsid w:val="00E75F87"/>
    <w:rsid w:val="00E82EB2"/>
    <w:rsid w:val="00E94BB9"/>
    <w:rsid w:val="00E97F13"/>
    <w:rsid w:val="00EA3EA7"/>
    <w:rsid w:val="00ED4FC2"/>
    <w:rsid w:val="00EE16F3"/>
    <w:rsid w:val="00F44944"/>
    <w:rsid w:val="00F50E95"/>
    <w:rsid w:val="00F53534"/>
    <w:rsid w:val="00F67BC3"/>
    <w:rsid w:val="00F90AF1"/>
    <w:rsid w:val="00FA6724"/>
    <w:rsid w:val="00FB41C5"/>
    <w:rsid w:val="00FE5C23"/>
    <w:rsid w:val="00FF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721CB-A7A2-489B-9C48-2E3A6AC3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" w:qFormat="1"/>
    <w:lsdException w:name="Body Text" w:uiPriority="1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FC3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0F5CBE"/>
    <w:pPr>
      <w:widowControl w:val="0"/>
      <w:autoSpaceDE w:val="0"/>
      <w:autoSpaceDN w:val="0"/>
      <w:ind w:left="579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semiHidden/>
    <w:unhideWhenUsed/>
    <w:qFormat/>
    <w:rsid w:val="000F5CBE"/>
    <w:pPr>
      <w:widowControl w:val="0"/>
      <w:autoSpaceDE w:val="0"/>
      <w:autoSpaceDN w:val="0"/>
      <w:ind w:left="579"/>
      <w:outlineLvl w:val="1"/>
    </w:pPr>
    <w:rPr>
      <w:b/>
      <w:bCs/>
      <w:i/>
      <w:i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5CBE"/>
    <w:pPr>
      <w:keepNext/>
      <w:keepLines/>
      <w:widowControl w:val="0"/>
      <w:autoSpaceDE w:val="0"/>
      <w:autoSpaceDN w:val="0"/>
      <w:spacing w:before="40"/>
      <w:outlineLvl w:val="4"/>
    </w:pPr>
    <w:rPr>
      <w:rFonts w:ascii="Cambria" w:hAnsi="Cambria"/>
      <w:color w:val="365F91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Default">
    <w:name w:val="Default"/>
    <w:rsid w:val="00194A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3">
    <w:name w:val="Normal (Web)"/>
    <w:basedOn w:val="a"/>
    <w:uiPriority w:val="99"/>
    <w:rsid w:val="00194AB6"/>
    <w:pPr>
      <w:spacing w:after="100" w:afterAutospacing="1"/>
    </w:pPr>
  </w:style>
  <w:style w:type="paragraph" w:styleId="a4">
    <w:name w:val="Balloon Text"/>
    <w:basedOn w:val="a"/>
    <w:link w:val="a5"/>
    <w:uiPriority w:val="99"/>
    <w:semiHidden/>
    <w:rsid w:val="001C08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F4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1D4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90AF1"/>
    <w:pPr>
      <w:ind w:left="720"/>
      <w:contextualSpacing/>
    </w:pPr>
    <w:rPr>
      <w:sz w:val="22"/>
      <w:szCs w:val="22"/>
    </w:rPr>
  </w:style>
  <w:style w:type="character" w:styleId="a8">
    <w:name w:val="Hyperlink"/>
    <w:uiPriority w:val="99"/>
    <w:rsid w:val="00B44416"/>
    <w:rPr>
      <w:color w:val="0000FF"/>
      <w:u w:val="single"/>
    </w:rPr>
  </w:style>
  <w:style w:type="paragraph" w:styleId="a9">
    <w:name w:val="footnote text"/>
    <w:basedOn w:val="a"/>
    <w:link w:val="aa"/>
    <w:uiPriority w:val="99"/>
    <w:unhideWhenUsed/>
    <w:rsid w:val="00B33519"/>
    <w:rPr>
      <w:rFonts w:ascii="Calibri" w:eastAsia="Calibri" w:hAnsi="Calibri"/>
      <w:sz w:val="20"/>
      <w:szCs w:val="20"/>
      <w:lang w:eastAsia="en-US"/>
    </w:rPr>
  </w:style>
  <w:style w:type="character" w:customStyle="1" w:styleId="aa">
    <w:name w:val="Текст сноски Знак"/>
    <w:link w:val="a9"/>
    <w:uiPriority w:val="99"/>
    <w:rsid w:val="00B33519"/>
    <w:rPr>
      <w:rFonts w:ascii="Calibri" w:eastAsia="Calibri" w:hAnsi="Calibri"/>
      <w:lang w:eastAsia="en-US"/>
    </w:rPr>
  </w:style>
  <w:style w:type="character" w:styleId="ab">
    <w:name w:val="footnote reference"/>
    <w:uiPriority w:val="99"/>
    <w:unhideWhenUsed/>
    <w:rsid w:val="00B33519"/>
    <w:rPr>
      <w:vertAlign w:val="superscript"/>
    </w:rPr>
  </w:style>
  <w:style w:type="character" w:styleId="ac">
    <w:name w:val="Strong"/>
    <w:uiPriority w:val="22"/>
    <w:qFormat/>
    <w:rsid w:val="00B33519"/>
    <w:rPr>
      <w:b/>
      <w:bCs/>
    </w:rPr>
  </w:style>
  <w:style w:type="table" w:customStyle="1" w:styleId="21">
    <w:name w:val="Сетка таблицы2"/>
    <w:basedOn w:val="a1"/>
    <w:next w:val="a6"/>
    <w:rsid w:val="000B6C7D"/>
    <w:pPr>
      <w:widowControl w:val="0"/>
      <w:jc w:val="both"/>
    </w:pPr>
    <w:rPr>
      <w:rFonts w:eastAsia="SimSu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1"/>
    <w:rsid w:val="000F5CBE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1"/>
    <w:semiHidden/>
    <w:rsid w:val="000F5CBE"/>
    <w:rPr>
      <w:b/>
      <w:bCs/>
      <w:i/>
      <w:i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0F5CBE"/>
    <w:rPr>
      <w:rFonts w:ascii="Cambria" w:hAnsi="Cambria"/>
      <w:color w:val="365F91"/>
      <w:sz w:val="22"/>
      <w:szCs w:val="22"/>
      <w:lang w:eastAsia="en-US"/>
    </w:rPr>
  </w:style>
  <w:style w:type="paragraph" w:styleId="12">
    <w:name w:val="toc 1"/>
    <w:basedOn w:val="a"/>
    <w:autoRedefine/>
    <w:uiPriority w:val="1"/>
    <w:unhideWhenUsed/>
    <w:qFormat/>
    <w:rsid w:val="000F5CBE"/>
    <w:pPr>
      <w:widowControl w:val="0"/>
      <w:autoSpaceDE w:val="0"/>
      <w:autoSpaceDN w:val="0"/>
      <w:spacing w:before="283"/>
      <w:ind w:left="293"/>
    </w:pPr>
    <w:rPr>
      <w:sz w:val="28"/>
      <w:szCs w:val="28"/>
      <w:lang w:eastAsia="en-US"/>
    </w:rPr>
  </w:style>
  <w:style w:type="paragraph" w:styleId="22">
    <w:name w:val="toc 2"/>
    <w:basedOn w:val="a"/>
    <w:autoRedefine/>
    <w:uiPriority w:val="1"/>
    <w:unhideWhenUsed/>
    <w:qFormat/>
    <w:rsid w:val="000F5CBE"/>
    <w:pPr>
      <w:widowControl w:val="0"/>
      <w:autoSpaceDE w:val="0"/>
      <w:autoSpaceDN w:val="0"/>
      <w:spacing w:before="279"/>
      <w:ind w:left="293"/>
    </w:pPr>
    <w:rPr>
      <w:b/>
      <w:bCs/>
      <w:i/>
      <w:iCs/>
      <w:sz w:val="22"/>
      <w:szCs w:val="22"/>
      <w:lang w:eastAsia="en-US"/>
    </w:rPr>
  </w:style>
  <w:style w:type="paragraph" w:styleId="ad">
    <w:name w:val="header"/>
    <w:basedOn w:val="a"/>
    <w:link w:val="ae"/>
    <w:uiPriority w:val="99"/>
    <w:unhideWhenUsed/>
    <w:rsid w:val="000F5CBE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e">
    <w:name w:val="Верхний колонтитул Знак"/>
    <w:link w:val="ad"/>
    <w:uiPriority w:val="99"/>
    <w:rsid w:val="000F5CBE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0F5CBE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f0">
    <w:name w:val="Нижний колонтитул Знак"/>
    <w:link w:val="af"/>
    <w:uiPriority w:val="99"/>
    <w:rsid w:val="000F5CBE"/>
    <w:rPr>
      <w:sz w:val="22"/>
      <w:szCs w:val="22"/>
      <w:lang w:eastAsia="en-US"/>
    </w:rPr>
  </w:style>
  <w:style w:type="paragraph" w:styleId="af1">
    <w:name w:val="Title"/>
    <w:basedOn w:val="a"/>
    <w:link w:val="af2"/>
    <w:uiPriority w:val="1"/>
    <w:qFormat/>
    <w:rsid w:val="000F5CBE"/>
    <w:pPr>
      <w:widowControl w:val="0"/>
      <w:autoSpaceDE w:val="0"/>
      <w:autoSpaceDN w:val="0"/>
      <w:ind w:left="885" w:right="425"/>
      <w:jc w:val="center"/>
    </w:pPr>
    <w:rPr>
      <w:b/>
      <w:bCs/>
      <w:sz w:val="40"/>
      <w:szCs w:val="40"/>
      <w:u w:val="single" w:color="000000"/>
      <w:lang w:eastAsia="en-US"/>
    </w:rPr>
  </w:style>
  <w:style w:type="character" w:customStyle="1" w:styleId="af2">
    <w:name w:val="Название Знак"/>
    <w:link w:val="af1"/>
    <w:uiPriority w:val="1"/>
    <w:rsid w:val="000F5CBE"/>
    <w:rPr>
      <w:b/>
      <w:bCs/>
      <w:sz w:val="40"/>
      <w:szCs w:val="40"/>
      <w:u w:val="single" w:color="000000"/>
      <w:lang w:eastAsia="en-US"/>
    </w:rPr>
  </w:style>
  <w:style w:type="paragraph" w:styleId="af3">
    <w:name w:val="Body Text"/>
    <w:basedOn w:val="a"/>
    <w:link w:val="af4"/>
    <w:uiPriority w:val="1"/>
    <w:unhideWhenUsed/>
    <w:qFormat/>
    <w:rsid w:val="000F5CBE"/>
    <w:pPr>
      <w:widowControl w:val="0"/>
      <w:autoSpaceDE w:val="0"/>
      <w:autoSpaceDN w:val="0"/>
      <w:ind w:left="579"/>
    </w:pPr>
    <w:rPr>
      <w:sz w:val="28"/>
      <w:szCs w:val="28"/>
      <w:lang w:eastAsia="en-US"/>
    </w:rPr>
  </w:style>
  <w:style w:type="character" w:customStyle="1" w:styleId="af4">
    <w:name w:val="Основной текст Знак"/>
    <w:link w:val="af3"/>
    <w:uiPriority w:val="1"/>
    <w:rsid w:val="000F5CBE"/>
    <w:rPr>
      <w:sz w:val="28"/>
      <w:szCs w:val="28"/>
      <w:lang w:eastAsia="en-US"/>
    </w:rPr>
  </w:style>
  <w:style w:type="character" w:customStyle="1" w:styleId="a5">
    <w:name w:val="Текст выноски Знак"/>
    <w:link w:val="a4"/>
    <w:uiPriority w:val="99"/>
    <w:semiHidden/>
    <w:rsid w:val="000F5CB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0F5CBE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customStyle="1" w:styleId="c3">
    <w:name w:val="c3"/>
    <w:basedOn w:val="a"/>
    <w:uiPriority w:val="99"/>
    <w:rsid w:val="000F5CBE"/>
    <w:pPr>
      <w:spacing w:before="100" w:beforeAutospacing="1" w:after="100" w:afterAutospacing="1"/>
    </w:pPr>
  </w:style>
  <w:style w:type="character" w:customStyle="1" w:styleId="c4">
    <w:name w:val="c4"/>
    <w:rsid w:val="000F5CBE"/>
  </w:style>
  <w:style w:type="character" w:customStyle="1" w:styleId="c2">
    <w:name w:val="c2"/>
    <w:rsid w:val="000F5CBE"/>
  </w:style>
  <w:style w:type="table" w:customStyle="1" w:styleId="TableNormal">
    <w:name w:val="Table Normal"/>
    <w:uiPriority w:val="2"/>
    <w:semiHidden/>
    <w:qFormat/>
    <w:rsid w:val="000F5CB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FollowedHyperlink"/>
    <w:uiPriority w:val="99"/>
    <w:unhideWhenUsed/>
    <w:rsid w:val="000F5CB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preview/?filmId=6449464672171745365&amp;reqid=1628835350218079-6058400799992133307-sas2-0119-sas-l7-balancer-8080-BAL-9409&amp;suggest_reqid=166339497137966122153582097237138&amp;text=&#1093;&#1091;&#1076;&#1086;&#1078;&#1077;&#1089;&#1090;&#1074;&#1077;&#1085;&#1085;&#1099;&#1077;%2B&#1092;&#1080;&#1083;&#1100;&#1084;&#1099;%2B&#1095;&#1102;&#1076;&#1086;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hyperlink" Target="https://gskou17.info/roditelyam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?filmId=6449464672171745365&amp;reqid=1628835350218079-6058400799992133307-sas2-0119-sas-l7-balancer-8080-BAL-9409&amp;suggest_reqid=166339497137966122153582097237138&amp;text=&#1093;&#1091;&#1076;&#1086;&#1078;&#1077;&#1089;&#1090;&#1074;&#1077;&#1085;&#1085;&#1099;&#1077;%2B&#1092;&#1080;&#1083;&#1100;&#1084;&#1099;%2B&#1095;&#1102;&#1076;&#1086;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?filmId=6449464672171745365&amp;reqid=1628835350218079-6058400799992133307-sas2-0119-sas-l7-balancer-8080-BAL-9409&amp;suggest_reqid=166339497137966122153582097237138&amp;text=&#1093;&#1091;&#1076;&#1086;&#1078;&#1077;&#1089;&#1090;&#1074;&#1077;&#1085;&#1085;&#1099;&#1077;%2B&#1092;&#1080;&#1083;&#1100;&#1084;&#1099;%2B&#1095;&#1102;&#1076;&#1086;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filmId=6449464672171745365&amp;reqid=1628835350218079-6058400799992133307-sas2-0119-sas-l7-balancer-8080-BAL-9409&amp;suggest_reqid=166339497137966122153582097237138&amp;text=&#1093;&#1091;&#1076;&#1086;&#1078;&#1077;&#1089;&#1090;&#1074;&#1077;&#1085;&#1085;&#1099;&#1077;%2B&#1092;&#1080;&#1083;&#1100;&#1084;&#1099;%2B&#1095;&#1102;&#1076;&#1086;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https://yandex.ru/video/preview/?filmId=6449464672171745365&amp;reqid=1628835350218079-6058400799992133307-sas2-0119-sas-l7-balancer-8080-BAL-9409&amp;suggest_reqid=166339497137966122153582097237138&amp;text=&#1093;&#1091;&#1076;&#1086;&#1078;&#1077;&#1089;&#1090;&#1074;&#1077;&#1085;&#1085;&#1099;&#1077;%2B&#1092;&#1080;&#1083;&#1100;&#1084;&#1099;%2B&#1095;&#1102;&#1076;&#1086;" TargetMode="External"/><Relationship Id="rId19" Type="http://schemas.openxmlformats.org/officeDocument/2006/relationships/hyperlink" Target="https://vk.com/gbou_17?ysclid=l3o8g7o934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mailto:so_17@samara.edu.ru" TargetMode="External"/><Relationship Id="rId14" Type="http://schemas.openxmlformats.org/officeDocument/2006/relationships/hyperlink" Target="https://yandex.ru/video/preview/?filmId=6449464672171745365&amp;reqid=1628835350218079-6058400799992133307-sas2-0119-sas-l7-balancer-8080-BAL-9409&amp;suggest_reqid=166339497137966122153582097237138&amp;text=&#1093;&#1091;&#1076;&#1086;&#1078;&#1077;&#1089;&#1090;&#1074;&#1077;&#1085;&#1085;&#1099;&#1077;%2B&#1092;&#1080;&#1083;&#1100;&#1084;&#1099;%2B&#1095;&#1102;&#1076;&#1086;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hyperlink" Target="https://dostupsreda.ru/media/images/products/photo/&#1063;&#1080;&#1090;&#1072;&#1102;&#1097;&#1072;&#1103;_&#1084;&#1072;&#1096;&#1080;&#1085;&#1072;_Sara_CE.jp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https://yandex.ru/video/preview/?filmId=6449464672171745365&amp;reqid=1628835350218079-6058400799992133307-sas2-0119-sas-l7-balancer-8080-BAL-9409&amp;suggest_reqid=166339497137966122153582097237138&amp;text=&#1093;&#1091;&#1076;&#1086;&#1078;&#1077;&#1089;&#1090;&#1074;&#1077;&#1085;&#1085;&#1099;&#1077;%2B&#1092;&#1080;&#1083;&#1100;&#1084;&#1099;%2B&#1095;&#1102;&#1076;&#1086;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s://vk.com/gbou_17?ysclid=l3o8g7o934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13685-E863-4E3D-8E22-7D3AF3270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17960</Words>
  <Characters>102373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самообследовании</vt:lpstr>
    </vt:vector>
  </TitlesOfParts>
  <Company>School</Company>
  <LinksUpToDate>false</LinksUpToDate>
  <CharactersWithSpaces>120093</CharactersWithSpaces>
  <SharedDoc>false</SharedDoc>
  <HLinks>
    <vt:vector size="72" baseType="variant">
      <vt:variant>
        <vt:i4>71369845</vt:i4>
      </vt:variant>
      <vt:variant>
        <vt:i4>33</vt:i4>
      </vt:variant>
      <vt:variant>
        <vt:i4>0</vt:i4>
      </vt:variant>
      <vt:variant>
        <vt:i4>5</vt:i4>
      </vt:variant>
      <vt:variant>
        <vt:lpwstr>https://dostupsreda.ru/media/images/products/photo/Читающая_машина_Sara_CE.jpg</vt:lpwstr>
      </vt:variant>
      <vt:variant>
        <vt:lpwstr/>
      </vt:variant>
      <vt:variant>
        <vt:i4>5439577</vt:i4>
      </vt:variant>
      <vt:variant>
        <vt:i4>30</vt:i4>
      </vt:variant>
      <vt:variant>
        <vt:i4>0</vt:i4>
      </vt:variant>
      <vt:variant>
        <vt:i4>5</vt:i4>
      </vt:variant>
      <vt:variant>
        <vt:lpwstr>https://gskou17.info/roditelyam/</vt:lpwstr>
      </vt:variant>
      <vt:variant>
        <vt:lpwstr/>
      </vt:variant>
      <vt:variant>
        <vt:i4>7012354</vt:i4>
      </vt:variant>
      <vt:variant>
        <vt:i4>27</vt:i4>
      </vt:variant>
      <vt:variant>
        <vt:i4>0</vt:i4>
      </vt:variant>
      <vt:variant>
        <vt:i4>5</vt:i4>
      </vt:variant>
      <vt:variant>
        <vt:lpwstr>https://vk.com/gbou_17?ysclid=l3o8g7o934</vt:lpwstr>
      </vt:variant>
      <vt:variant>
        <vt:lpwstr/>
      </vt:variant>
      <vt:variant>
        <vt:i4>7012354</vt:i4>
      </vt:variant>
      <vt:variant>
        <vt:i4>24</vt:i4>
      </vt:variant>
      <vt:variant>
        <vt:i4>0</vt:i4>
      </vt:variant>
      <vt:variant>
        <vt:i4>5</vt:i4>
      </vt:variant>
      <vt:variant>
        <vt:lpwstr>https://vk.com/gbou_17?ysclid=l3o8g7o934</vt:lpwstr>
      </vt:variant>
      <vt:variant>
        <vt:lpwstr/>
      </vt:variant>
      <vt:variant>
        <vt:i4>2621534</vt:i4>
      </vt:variant>
      <vt:variant>
        <vt:i4>21</vt:i4>
      </vt:variant>
      <vt:variant>
        <vt:i4>0</vt:i4>
      </vt:variant>
      <vt:variant>
        <vt:i4>5</vt:i4>
      </vt:variant>
      <vt:variant>
        <vt:lpwstr>https://yandex.ru/video/preview/?filmId=6449464672171745365&amp;reqid=1628835350218079-6058400799992133307-sas2-0119-sas-l7-balancer-8080-BAL-9409&amp;suggest_reqid=166339497137966122153582097237138&amp;text=художественные%2Bфильмы%2Bчюдо</vt:lpwstr>
      </vt:variant>
      <vt:variant>
        <vt:lpwstr/>
      </vt:variant>
      <vt:variant>
        <vt:i4>2621534</vt:i4>
      </vt:variant>
      <vt:variant>
        <vt:i4>18</vt:i4>
      </vt:variant>
      <vt:variant>
        <vt:i4>0</vt:i4>
      </vt:variant>
      <vt:variant>
        <vt:i4>5</vt:i4>
      </vt:variant>
      <vt:variant>
        <vt:lpwstr>https://yandex.ru/video/preview/?filmId=6449464672171745365&amp;reqid=1628835350218079-6058400799992133307-sas2-0119-sas-l7-balancer-8080-BAL-9409&amp;suggest_reqid=166339497137966122153582097237138&amp;text=художественные%2Bфильмы%2Bчюдо</vt:lpwstr>
      </vt:variant>
      <vt:variant>
        <vt:lpwstr/>
      </vt:variant>
      <vt:variant>
        <vt:i4>2621534</vt:i4>
      </vt:variant>
      <vt:variant>
        <vt:i4>15</vt:i4>
      </vt:variant>
      <vt:variant>
        <vt:i4>0</vt:i4>
      </vt:variant>
      <vt:variant>
        <vt:i4>5</vt:i4>
      </vt:variant>
      <vt:variant>
        <vt:lpwstr>https://yandex.ru/video/preview/?filmId=6449464672171745365&amp;reqid=1628835350218079-6058400799992133307-sas2-0119-sas-l7-balancer-8080-BAL-9409&amp;suggest_reqid=166339497137966122153582097237138&amp;text=художественные%2Bфильмы%2Bчюдо</vt:lpwstr>
      </vt:variant>
      <vt:variant>
        <vt:lpwstr/>
      </vt:variant>
      <vt:variant>
        <vt:i4>2621534</vt:i4>
      </vt:variant>
      <vt:variant>
        <vt:i4>12</vt:i4>
      </vt:variant>
      <vt:variant>
        <vt:i4>0</vt:i4>
      </vt:variant>
      <vt:variant>
        <vt:i4>5</vt:i4>
      </vt:variant>
      <vt:variant>
        <vt:lpwstr>https://yandex.ru/video/preview/?filmId=6449464672171745365&amp;reqid=1628835350218079-6058400799992133307-sas2-0119-sas-l7-balancer-8080-BAL-9409&amp;suggest_reqid=166339497137966122153582097237138&amp;text=художественные%2Bфильмы%2Bчюдо</vt:lpwstr>
      </vt:variant>
      <vt:variant>
        <vt:lpwstr/>
      </vt:variant>
      <vt:variant>
        <vt:i4>2621534</vt:i4>
      </vt:variant>
      <vt:variant>
        <vt:i4>9</vt:i4>
      </vt:variant>
      <vt:variant>
        <vt:i4>0</vt:i4>
      </vt:variant>
      <vt:variant>
        <vt:i4>5</vt:i4>
      </vt:variant>
      <vt:variant>
        <vt:lpwstr>https://yandex.ru/video/preview/?filmId=6449464672171745365&amp;reqid=1628835350218079-6058400799992133307-sas2-0119-sas-l7-balancer-8080-BAL-9409&amp;suggest_reqid=166339497137966122153582097237138&amp;text=художественные%2Bфильмы%2Bчюдо</vt:lpwstr>
      </vt:variant>
      <vt:variant>
        <vt:lpwstr/>
      </vt:variant>
      <vt:variant>
        <vt:i4>2621534</vt:i4>
      </vt:variant>
      <vt:variant>
        <vt:i4>6</vt:i4>
      </vt:variant>
      <vt:variant>
        <vt:i4>0</vt:i4>
      </vt:variant>
      <vt:variant>
        <vt:i4>5</vt:i4>
      </vt:variant>
      <vt:variant>
        <vt:lpwstr>https://yandex.ru/video/preview/?filmId=6449464672171745365&amp;reqid=1628835350218079-6058400799992133307-sas2-0119-sas-l7-balancer-8080-BAL-9409&amp;suggest_reqid=166339497137966122153582097237138&amp;text=художественные%2Bфильмы%2Bчюдо</vt:lpwstr>
      </vt:variant>
      <vt:variant>
        <vt:lpwstr/>
      </vt:variant>
      <vt:variant>
        <vt:i4>2621534</vt:i4>
      </vt:variant>
      <vt:variant>
        <vt:i4>3</vt:i4>
      </vt:variant>
      <vt:variant>
        <vt:i4>0</vt:i4>
      </vt:variant>
      <vt:variant>
        <vt:i4>5</vt:i4>
      </vt:variant>
      <vt:variant>
        <vt:lpwstr>https://yandex.ru/video/preview/?filmId=6449464672171745365&amp;reqid=1628835350218079-6058400799992133307-sas2-0119-sas-l7-balancer-8080-BAL-9409&amp;suggest_reqid=166339497137966122153582097237138&amp;text=художественные%2Bфильмы%2Bчюдо</vt:lpwstr>
      </vt:variant>
      <vt:variant>
        <vt:lpwstr/>
      </vt:variant>
      <vt:variant>
        <vt:i4>262231</vt:i4>
      </vt:variant>
      <vt:variant>
        <vt:i4>0</vt:i4>
      </vt:variant>
      <vt:variant>
        <vt:i4>0</vt:i4>
      </vt:variant>
      <vt:variant>
        <vt:i4>5</vt:i4>
      </vt:variant>
      <vt:variant>
        <vt:lpwstr>mailto:so_17@samara.edu.ru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самообследовании</dc:title>
  <dc:subject/>
  <dc:creator>Anna</dc:creator>
  <cp:keywords/>
  <dc:description/>
  <cp:lastModifiedBy>Учитель</cp:lastModifiedBy>
  <cp:revision>3</cp:revision>
  <cp:lastPrinted>2023-07-31T07:37:00Z</cp:lastPrinted>
  <dcterms:created xsi:type="dcterms:W3CDTF">2023-08-01T04:40:00Z</dcterms:created>
  <dcterms:modified xsi:type="dcterms:W3CDTF">2023-08-01T04:41:00Z</dcterms:modified>
</cp:coreProperties>
</file>