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8B4198" w:rsidP="0094585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4585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018007"/>
            <wp:effectExtent l="0" t="0" r="5080" b="2540"/>
            <wp:docPr id="1" name="Рисунок 1" descr="C:\Users\Сотрудник\Desktop\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01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215FDD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215FDD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215FDD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215FDD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 w:rsidRPr="00215FD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Самарской области «Школа-интернат № 17 для обучающихся с ограниченными возможностями здоровья городского округа Самара»</w:t>
      </w:r>
      <w:r w:rsidR="00B645AA" w:rsidRPr="00215FDD">
        <w:rPr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 w:rsidRPr="00215FDD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12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 w:rsidRPr="00215FD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215FDD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Федеральному компоненту государственного стандарта общего образования, утвержденному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</w:t>
      </w:r>
      <w:proofErr w:type="gramEnd"/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и среднего (полного) общего образования.</w:t>
      </w:r>
    </w:p>
    <w:p w:rsidR="001A75C4" w:rsidRPr="00215FD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</w:t>
      </w:r>
      <w:r w:rsidR="00EE0C26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Самарской области «Школа-интернат № 17 для обучающихся с ограниченными возможностями здоровья городского округа Самара»</w:t>
      </w:r>
      <w:r w:rsidR="003C7983" w:rsidRPr="00215FD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ФК ГОС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 w:rsidRPr="00215FD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215FD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 w:rsidRPr="00215FD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3A494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 w:rsidRPr="00215FD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215FD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215FD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215FDD">
        <w:rPr>
          <w:rStyle w:val="markedcontent"/>
          <w:rFonts w:asciiTheme="majorBidi" w:hAnsiTheme="majorBidi" w:cstheme="majorBidi"/>
          <w:sz w:val="28"/>
          <w:szCs w:val="28"/>
        </w:rPr>
        <w:t>государстве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нном бюджетном общеобразовательном учреждении</w:t>
      </w:r>
      <w:r w:rsidR="00EE0C26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Самарской области «Школа-интернат № 17 для </w:t>
      </w:r>
      <w:proofErr w:type="gramStart"/>
      <w:r w:rsidR="00EE0C26" w:rsidRPr="00215FD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EE0C26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с ограниченными возможностями здоровья городского округа Самара»</w:t>
      </w:r>
      <w:r w:rsidRPr="00215FDD">
        <w:rPr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215FDD">
        <w:rPr>
          <w:rFonts w:asciiTheme="majorBidi" w:hAnsiTheme="majorBidi" w:cstheme="majorBidi"/>
          <w:sz w:val="28"/>
          <w:szCs w:val="28"/>
        </w:rPr>
        <w:t>01.09.2023</w:t>
      </w:r>
      <w:r w:rsidRPr="00215FDD">
        <w:rPr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13691">
        <w:rPr>
          <w:rFonts w:asciiTheme="majorBidi" w:hAnsiTheme="majorBidi" w:cstheme="majorBidi"/>
          <w:sz w:val="28"/>
          <w:szCs w:val="28"/>
        </w:rPr>
        <w:t>25</w:t>
      </w:r>
      <w:r w:rsidR="00806306" w:rsidRPr="00215FDD">
        <w:rPr>
          <w:rFonts w:asciiTheme="majorBidi" w:hAnsiTheme="majorBidi" w:cstheme="majorBidi"/>
          <w:sz w:val="28"/>
          <w:szCs w:val="28"/>
        </w:rPr>
        <w:t>.05.2024</w:t>
      </w:r>
      <w:r w:rsidRPr="00215FDD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215FD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11-12</w:t>
      </w:r>
      <w:r w:rsidR="006136E4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215FD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11-12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215FDD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215FD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215FDD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в  11 классе – 37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054BF3" w:rsidRPr="00215FDD">
        <w:rPr>
          <w:rStyle w:val="markedcontent"/>
          <w:rFonts w:asciiTheme="majorBidi" w:hAnsiTheme="majorBidi" w:cstheme="majorBidi"/>
          <w:sz w:val="28"/>
          <w:szCs w:val="28"/>
        </w:rPr>
        <w:t>, в  11 классе – 34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215FD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F23C59" w:rsidRPr="00215FD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15FD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215FDD" w:rsidRDefault="00BF0C5B" w:rsidP="003F5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 общеобразовательном учреждении</w:t>
      </w:r>
      <w:r w:rsidR="003963BA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Самарской области «Школа-интернат № 17 для </w:t>
      </w:r>
      <w:proofErr w:type="gramStart"/>
      <w:r w:rsidR="003963BA" w:rsidRPr="00215FD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3963BA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с ограниченными возможностями здоровья городского округа Самара»</w:t>
      </w:r>
      <w:r w:rsidR="007E3674" w:rsidRPr="00215FDD">
        <w:rPr>
          <w:rFonts w:asciiTheme="majorBidi" w:hAnsiTheme="majorBidi" w:cstheme="majorBidi"/>
          <w:sz w:val="28"/>
          <w:szCs w:val="28"/>
        </w:rPr>
        <w:t xml:space="preserve"> </w:t>
      </w:r>
      <w:r w:rsidR="007E3674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215FD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215FDD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215FDD">
        <w:rPr>
          <w:rFonts w:asciiTheme="majorBidi" w:hAnsiTheme="majorBidi" w:cstheme="majorBidi"/>
          <w:sz w:val="28"/>
          <w:szCs w:val="28"/>
        </w:rPr>
        <w:t>язык</w:t>
      </w:r>
      <w:r w:rsidR="006D6035" w:rsidRPr="00215FDD">
        <w:rPr>
          <w:rFonts w:asciiTheme="majorBidi" w:hAnsiTheme="majorBidi" w:cstheme="majorBidi"/>
          <w:sz w:val="28"/>
          <w:szCs w:val="28"/>
        </w:rPr>
        <w:t>.</w:t>
      </w:r>
    </w:p>
    <w:p w:rsidR="003F59FD" w:rsidRPr="00215FDD" w:rsidRDefault="003F59FD" w:rsidP="003F5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создания оптимальных условий для развития обучающихся, обеспечения эффективного усвоения знаний и подготовке к государственной итоговой аттестации проводятся </w:t>
      </w:r>
      <w:proofErr w:type="spell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>элективы</w:t>
      </w:r>
      <w:proofErr w:type="spellEnd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3F59FD" w:rsidRPr="00215FDD" w:rsidRDefault="003F59FD" w:rsidP="003F5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Стилистические направления русского языка в 11а, 12а – по 1 ч в неделю</w:t>
      </w:r>
    </w:p>
    <w:p w:rsidR="003F59FD" w:rsidRPr="00215FDD" w:rsidRDefault="003F59FD" w:rsidP="003F5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Изучение сложных тем курса математики: в 11а, 12а  - по 1 ч в неделю</w:t>
      </w:r>
    </w:p>
    <w:p w:rsidR="003F59FD" w:rsidRPr="00215FDD" w:rsidRDefault="003F59FD" w:rsidP="003F5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       С целью создания оптимальных условий для развития обучающихся, обеспечения эффективного усвоения знаний и учитывая пожелания </w:t>
      </w:r>
      <w:proofErr w:type="gram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>родителей</w:t>
      </w:r>
      <w:proofErr w:type="gramEnd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дополнительные занятия за счет обязательных занятий по выбору: </w:t>
      </w:r>
    </w:p>
    <w:p w:rsidR="003F59FD" w:rsidRPr="00215FDD" w:rsidRDefault="003F59FD" w:rsidP="003F5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Курс «Нравственные основы семейной жизни» - 11а, 12а – 1час в неделю (34 часа)</w:t>
      </w:r>
    </w:p>
    <w:p w:rsidR="00215FDD" w:rsidRPr="00215FDD" w:rsidRDefault="00215FDD" w:rsidP="00215F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Предметная область «Математика и информатика» представлена предметами Информатика и Математика. Учебный предмет математика в 11-12 классах состоит из двух модулей: алгебры и геометрии.</w:t>
      </w:r>
    </w:p>
    <w:p w:rsidR="00F23C59" w:rsidRPr="00215FDD" w:rsidRDefault="00215FDD" w:rsidP="00215F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Предметная область «Общественно-научные предметы» представлена предметами История, Обществознание и География. Учебный предмет История представлен двумя курсами: История России и Всеобщая история. 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3F59FD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215FDD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215FD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215FD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15FD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215FD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215FDD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3F59FD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Самарской области «Школа-интернат № 17 для обучающихся с ограниченными возможностями здоровья городского округа Самара»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3A49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AD0E85" w:rsidTr="003A4943">
        <w:tc>
          <w:tcPr>
            <w:tcW w:w="4719" w:type="dxa"/>
            <w:vMerge w:val="restart"/>
            <w:shd w:val="clear" w:color="auto" w:fill="D9D9D9"/>
          </w:tcPr>
          <w:p w:rsidR="00AD0E85" w:rsidRDefault="00096C46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AD0E85" w:rsidRDefault="00096C46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AD0E85" w:rsidRDefault="00096C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  <w:vMerge/>
          </w:tcPr>
          <w:p w:rsidR="00AD0E85" w:rsidRDefault="00AD0E85"/>
        </w:tc>
        <w:tc>
          <w:tcPr>
            <w:tcW w:w="2665" w:type="dxa"/>
            <w:shd w:val="clear" w:color="auto" w:fill="D9D9D9"/>
          </w:tcPr>
          <w:p w:rsidR="00AD0E85" w:rsidRDefault="00361C27">
            <w:pPr>
              <w:jc w:val="center"/>
            </w:pPr>
            <w:r>
              <w:rPr>
                <w:b/>
              </w:rPr>
              <w:t>11</w:t>
            </w:r>
            <w:r w:rsidR="00096C46">
              <w:rPr>
                <w:b/>
              </w:rPr>
              <w:t>а</w:t>
            </w:r>
          </w:p>
        </w:tc>
        <w:tc>
          <w:tcPr>
            <w:tcW w:w="2665" w:type="dxa"/>
            <w:shd w:val="clear" w:color="auto" w:fill="D9D9D9"/>
          </w:tcPr>
          <w:p w:rsidR="00AD0E85" w:rsidRDefault="00361C27">
            <w:pPr>
              <w:jc w:val="center"/>
            </w:pPr>
            <w:r>
              <w:rPr>
                <w:b/>
              </w:rPr>
              <w:t>12</w:t>
            </w:r>
            <w:r w:rsidR="00096C46">
              <w:rPr>
                <w:b/>
              </w:rPr>
              <w:t>а</w:t>
            </w:r>
          </w:p>
        </w:tc>
      </w:tr>
      <w:tr w:rsidR="00AD0E85" w:rsidTr="003A4943">
        <w:tc>
          <w:tcPr>
            <w:tcW w:w="14768" w:type="dxa"/>
            <w:gridSpan w:val="4"/>
            <w:shd w:val="clear" w:color="auto" w:fill="FFFFB3"/>
          </w:tcPr>
          <w:p w:rsidR="00AD0E85" w:rsidRDefault="00096C4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D0E85" w:rsidTr="003A4943">
        <w:tc>
          <w:tcPr>
            <w:tcW w:w="4719" w:type="dxa"/>
            <w:vMerge w:val="restart"/>
          </w:tcPr>
          <w:p w:rsidR="00AD0E85" w:rsidRDefault="00096C46">
            <w:r>
              <w:t>Русский язык и литература</w:t>
            </w:r>
          </w:p>
        </w:tc>
        <w:tc>
          <w:tcPr>
            <w:tcW w:w="4719" w:type="dxa"/>
          </w:tcPr>
          <w:p w:rsidR="00AD0E85" w:rsidRDefault="00096C46">
            <w:r>
              <w:t>Русский язык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Литература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</w:tr>
      <w:tr w:rsidR="00AD0E85" w:rsidTr="003A4943">
        <w:tc>
          <w:tcPr>
            <w:tcW w:w="4719" w:type="dxa"/>
          </w:tcPr>
          <w:p w:rsidR="00AD0E85" w:rsidRDefault="00096C46">
            <w:r>
              <w:t>Иностранные языки</w:t>
            </w:r>
          </w:p>
        </w:tc>
        <w:tc>
          <w:tcPr>
            <w:tcW w:w="4719" w:type="dxa"/>
          </w:tcPr>
          <w:p w:rsidR="00AD0E85" w:rsidRDefault="00096C46">
            <w:r>
              <w:t>Иностранный язык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</w:tr>
      <w:tr w:rsidR="00AD0E85" w:rsidTr="003A4943">
        <w:tc>
          <w:tcPr>
            <w:tcW w:w="4719" w:type="dxa"/>
            <w:vMerge w:val="restart"/>
          </w:tcPr>
          <w:p w:rsidR="00AD0E85" w:rsidRDefault="00096C46">
            <w:r>
              <w:t>Математика и информатика</w:t>
            </w:r>
          </w:p>
        </w:tc>
        <w:tc>
          <w:tcPr>
            <w:tcW w:w="4719" w:type="dxa"/>
          </w:tcPr>
          <w:p w:rsidR="00AD0E85" w:rsidRDefault="00096C46">
            <w:r>
              <w:t>Алгебра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Геометрия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Вероятность и статистика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0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Информатика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4719" w:type="dxa"/>
            <w:vMerge w:val="restart"/>
          </w:tcPr>
          <w:p w:rsidR="00AD0E85" w:rsidRDefault="00096C46">
            <w:r>
              <w:t>Общественно-научные предметы</w:t>
            </w:r>
          </w:p>
        </w:tc>
        <w:tc>
          <w:tcPr>
            <w:tcW w:w="4719" w:type="dxa"/>
          </w:tcPr>
          <w:p w:rsidR="00AD0E85" w:rsidRDefault="00096C46">
            <w:r>
              <w:t>История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Обществознание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География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0</w:t>
            </w:r>
          </w:p>
        </w:tc>
      </w:tr>
      <w:tr w:rsidR="00AD0E85" w:rsidTr="003A4943">
        <w:tc>
          <w:tcPr>
            <w:tcW w:w="4719" w:type="dxa"/>
            <w:vMerge w:val="restart"/>
          </w:tcPr>
          <w:p w:rsidR="00AD0E85" w:rsidRDefault="00096C4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AD0E85" w:rsidRDefault="00096C46">
            <w:r>
              <w:t>Физика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Химия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Биология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2</w:t>
            </w:r>
          </w:p>
        </w:tc>
      </w:tr>
      <w:tr w:rsidR="00AD0E85" w:rsidTr="003A4943">
        <w:tc>
          <w:tcPr>
            <w:tcW w:w="4719" w:type="dxa"/>
            <w:vMerge w:val="restart"/>
          </w:tcPr>
          <w:p w:rsidR="00AD0E85" w:rsidRDefault="00096C46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AD0E85" w:rsidRDefault="00096C46">
            <w:r>
              <w:t>Физическая культура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3</w:t>
            </w:r>
          </w:p>
        </w:tc>
      </w:tr>
      <w:tr w:rsidR="00AD0E85" w:rsidTr="003A4943">
        <w:tc>
          <w:tcPr>
            <w:tcW w:w="4719" w:type="dxa"/>
            <w:vMerge/>
          </w:tcPr>
          <w:p w:rsidR="00AD0E85" w:rsidRDefault="00AD0E85"/>
        </w:tc>
        <w:tc>
          <w:tcPr>
            <w:tcW w:w="4719" w:type="dxa"/>
          </w:tcPr>
          <w:p w:rsidR="00AD0E85" w:rsidRDefault="00096C4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4719" w:type="dxa"/>
          </w:tcPr>
          <w:p w:rsidR="00AD0E85" w:rsidRDefault="00096C46">
            <w:r>
              <w:t>-----</w:t>
            </w:r>
          </w:p>
        </w:tc>
        <w:tc>
          <w:tcPr>
            <w:tcW w:w="4719" w:type="dxa"/>
          </w:tcPr>
          <w:p w:rsidR="00AD0E85" w:rsidRDefault="00215FDD">
            <w:r>
              <w:t>Технология</w:t>
            </w:r>
          </w:p>
        </w:tc>
        <w:tc>
          <w:tcPr>
            <w:tcW w:w="2665" w:type="dxa"/>
          </w:tcPr>
          <w:p w:rsidR="00AD0E85" w:rsidRDefault="00215FD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E85" w:rsidRDefault="00215FDD">
            <w:pPr>
              <w:jc w:val="center"/>
            </w:pPr>
            <w:r>
              <w:t>2</w:t>
            </w:r>
          </w:p>
        </w:tc>
      </w:tr>
      <w:tr w:rsidR="00AD0E85" w:rsidTr="003A4943">
        <w:tc>
          <w:tcPr>
            <w:tcW w:w="9438" w:type="dxa"/>
            <w:gridSpan w:val="2"/>
            <w:shd w:val="clear" w:color="auto" w:fill="00FF00"/>
          </w:tcPr>
          <w:p w:rsidR="00AD0E85" w:rsidRDefault="00096C46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AD0E85" w:rsidRDefault="00215FDD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:rsidR="00AD0E85" w:rsidRDefault="00215FDD">
            <w:pPr>
              <w:jc w:val="center"/>
            </w:pPr>
            <w:r>
              <w:t>29</w:t>
            </w:r>
          </w:p>
        </w:tc>
      </w:tr>
      <w:tr w:rsidR="00AD0E85" w:rsidTr="003A4943">
        <w:tc>
          <w:tcPr>
            <w:tcW w:w="14768" w:type="dxa"/>
            <w:gridSpan w:val="4"/>
            <w:shd w:val="clear" w:color="auto" w:fill="FFFFB3"/>
          </w:tcPr>
          <w:p w:rsidR="00AD0E85" w:rsidRDefault="00096C4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D0E85" w:rsidTr="003A4943">
        <w:tc>
          <w:tcPr>
            <w:tcW w:w="9438" w:type="dxa"/>
            <w:gridSpan w:val="2"/>
            <w:shd w:val="clear" w:color="auto" w:fill="D9D9D9"/>
          </w:tcPr>
          <w:p w:rsidR="00AD0E85" w:rsidRDefault="00096C46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AD0E85" w:rsidRDefault="00AD0E85"/>
        </w:tc>
        <w:tc>
          <w:tcPr>
            <w:tcW w:w="2665" w:type="dxa"/>
            <w:shd w:val="clear" w:color="auto" w:fill="D9D9D9"/>
          </w:tcPr>
          <w:p w:rsidR="00AD0E85" w:rsidRDefault="00AD0E85"/>
        </w:tc>
      </w:tr>
      <w:tr w:rsidR="00AD0E85" w:rsidTr="003A4943">
        <w:tc>
          <w:tcPr>
            <w:tcW w:w="9438" w:type="dxa"/>
            <w:gridSpan w:val="2"/>
          </w:tcPr>
          <w:p w:rsidR="00AD0E85" w:rsidRDefault="00096C46">
            <w:r>
              <w:t>Изучение сложных тем курса математики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9438" w:type="dxa"/>
            <w:gridSpan w:val="2"/>
          </w:tcPr>
          <w:p w:rsidR="00AD0E85" w:rsidRDefault="00096C46">
            <w:r>
              <w:t>Нравственные основы семейной жизни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9438" w:type="dxa"/>
            <w:gridSpan w:val="2"/>
          </w:tcPr>
          <w:p w:rsidR="00AD0E85" w:rsidRDefault="00096C46">
            <w:r>
              <w:t>Астрономия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0</w:t>
            </w:r>
          </w:p>
        </w:tc>
      </w:tr>
      <w:tr w:rsidR="00AD0E85" w:rsidTr="003A4943">
        <w:tc>
          <w:tcPr>
            <w:tcW w:w="9438" w:type="dxa"/>
            <w:gridSpan w:val="2"/>
          </w:tcPr>
          <w:p w:rsidR="00AD0E85" w:rsidRDefault="00096C46">
            <w:r>
              <w:t>Особенности стилевых направлений языка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9438" w:type="dxa"/>
            <w:gridSpan w:val="2"/>
          </w:tcPr>
          <w:p w:rsidR="00AD0E85" w:rsidRDefault="0055752F">
            <w:r>
              <w:t>Социально-бытовая ориентировка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9438" w:type="dxa"/>
            <w:gridSpan w:val="2"/>
          </w:tcPr>
          <w:p w:rsidR="00AD0E85" w:rsidRDefault="0055752F">
            <w:r>
              <w:t>Развитие мимики и пантомимики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 w:rsidTr="003A4943">
        <w:tc>
          <w:tcPr>
            <w:tcW w:w="9438" w:type="dxa"/>
            <w:gridSpan w:val="2"/>
            <w:shd w:val="clear" w:color="auto" w:fill="00FF00"/>
          </w:tcPr>
          <w:p w:rsidR="00AD0E85" w:rsidRDefault="00096C46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AD0E85" w:rsidRDefault="003A4943">
            <w:pPr>
              <w:jc w:val="center"/>
            </w:pPr>
            <w:r>
              <w:t>6</w:t>
            </w:r>
          </w:p>
        </w:tc>
        <w:tc>
          <w:tcPr>
            <w:tcW w:w="2665" w:type="dxa"/>
            <w:shd w:val="clear" w:color="auto" w:fill="00FF00"/>
          </w:tcPr>
          <w:p w:rsidR="00AD0E85" w:rsidRDefault="003A4943">
            <w:pPr>
              <w:jc w:val="center"/>
            </w:pPr>
            <w:r>
              <w:t>5</w:t>
            </w:r>
          </w:p>
        </w:tc>
      </w:tr>
      <w:tr w:rsidR="00AD0E85" w:rsidTr="003A4943">
        <w:tc>
          <w:tcPr>
            <w:tcW w:w="9438" w:type="dxa"/>
            <w:gridSpan w:val="2"/>
            <w:shd w:val="clear" w:color="auto" w:fill="00FF00"/>
          </w:tcPr>
          <w:p w:rsidR="00AD0E85" w:rsidRDefault="00096C46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AD0E85" w:rsidRDefault="003A4943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:rsidR="00AD0E85" w:rsidRDefault="003A4943">
            <w:pPr>
              <w:jc w:val="center"/>
            </w:pPr>
            <w:r>
              <w:t>34</w:t>
            </w:r>
          </w:p>
        </w:tc>
      </w:tr>
      <w:tr w:rsidR="00AD0E85" w:rsidTr="003A4943">
        <w:tc>
          <w:tcPr>
            <w:tcW w:w="9438" w:type="dxa"/>
            <w:gridSpan w:val="2"/>
            <w:shd w:val="clear" w:color="auto" w:fill="FCE3FC"/>
          </w:tcPr>
          <w:p w:rsidR="00AD0E85" w:rsidRDefault="00096C4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AD0E85" w:rsidRDefault="00096C4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AD0E85" w:rsidRDefault="00096C46">
            <w:pPr>
              <w:jc w:val="center"/>
            </w:pPr>
            <w:r>
              <w:t>34</w:t>
            </w:r>
          </w:p>
        </w:tc>
      </w:tr>
      <w:tr w:rsidR="00AD0E85" w:rsidTr="003A4943">
        <w:tc>
          <w:tcPr>
            <w:tcW w:w="9438" w:type="dxa"/>
            <w:gridSpan w:val="2"/>
            <w:shd w:val="clear" w:color="auto" w:fill="FCE3FC"/>
          </w:tcPr>
          <w:p w:rsidR="00AD0E85" w:rsidRDefault="00096C46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AD0E85" w:rsidRDefault="00096C46">
            <w:pPr>
              <w:jc w:val="center"/>
            </w:pPr>
            <w:r>
              <w:t>1224</w:t>
            </w:r>
          </w:p>
        </w:tc>
        <w:tc>
          <w:tcPr>
            <w:tcW w:w="2665" w:type="dxa"/>
            <w:shd w:val="clear" w:color="auto" w:fill="FCE3FC"/>
          </w:tcPr>
          <w:p w:rsidR="00AD0E85" w:rsidRDefault="00096C46">
            <w:pPr>
              <w:jc w:val="center"/>
            </w:pPr>
            <w:r>
              <w:t>1122</w:t>
            </w:r>
          </w:p>
        </w:tc>
      </w:tr>
    </w:tbl>
    <w:p w:rsidR="00AD0E85" w:rsidRDefault="00096C46">
      <w:r>
        <w:br w:type="page"/>
      </w:r>
    </w:p>
    <w:p w:rsidR="00AD0E85" w:rsidRDefault="00096C46">
      <w:r>
        <w:rPr>
          <w:b/>
          <w:sz w:val="32"/>
        </w:rPr>
        <w:lastRenderedPageBreak/>
        <w:t>План внеурочной деятельности (недельный)</w:t>
      </w:r>
    </w:p>
    <w:p w:rsidR="00AD0E85" w:rsidRDefault="00096C46">
      <w:r>
        <w:t xml:space="preserve">государственное бюджетное общеобразовательное учреждение Самарской области «Школа-интернат № 17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городского округа Самара»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D0E85">
        <w:tc>
          <w:tcPr>
            <w:tcW w:w="7276" w:type="dxa"/>
            <w:vMerge w:val="restart"/>
            <w:shd w:val="clear" w:color="auto" w:fill="D9D9D9"/>
          </w:tcPr>
          <w:p w:rsidR="00AD0E85" w:rsidRDefault="00096C46">
            <w:r>
              <w:rPr>
                <w:b/>
              </w:rPr>
              <w:t>Учебные курсы</w:t>
            </w:r>
          </w:p>
          <w:p w:rsidR="00AD0E85" w:rsidRDefault="00AD0E85"/>
        </w:tc>
        <w:tc>
          <w:tcPr>
            <w:tcW w:w="7276" w:type="dxa"/>
            <w:gridSpan w:val="2"/>
            <w:shd w:val="clear" w:color="auto" w:fill="D9D9D9"/>
          </w:tcPr>
          <w:p w:rsidR="00AD0E85" w:rsidRDefault="00096C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D0E85">
        <w:tc>
          <w:tcPr>
            <w:tcW w:w="7276" w:type="dxa"/>
            <w:vMerge/>
          </w:tcPr>
          <w:p w:rsidR="00AD0E85" w:rsidRDefault="00AD0E85"/>
        </w:tc>
        <w:tc>
          <w:tcPr>
            <w:tcW w:w="3638" w:type="dxa"/>
            <w:shd w:val="clear" w:color="auto" w:fill="D9D9D9"/>
          </w:tcPr>
          <w:p w:rsidR="00AD0E85" w:rsidRDefault="00361C27">
            <w:pPr>
              <w:jc w:val="center"/>
            </w:pPr>
            <w:r>
              <w:rPr>
                <w:b/>
              </w:rPr>
              <w:t>11</w:t>
            </w:r>
            <w:r w:rsidR="00096C46">
              <w:rPr>
                <w:b/>
              </w:rPr>
              <w:t>а</w:t>
            </w:r>
          </w:p>
        </w:tc>
        <w:tc>
          <w:tcPr>
            <w:tcW w:w="3638" w:type="dxa"/>
            <w:shd w:val="clear" w:color="auto" w:fill="D9D9D9"/>
          </w:tcPr>
          <w:p w:rsidR="00AD0E85" w:rsidRDefault="00361C27">
            <w:pPr>
              <w:jc w:val="center"/>
            </w:pPr>
            <w:r>
              <w:rPr>
                <w:b/>
              </w:rPr>
              <w:t>12</w:t>
            </w:r>
            <w:r w:rsidR="00096C46">
              <w:rPr>
                <w:b/>
              </w:rPr>
              <w:t>а</w:t>
            </w:r>
          </w:p>
        </w:tc>
      </w:tr>
      <w:tr w:rsidR="00AD0E85">
        <w:tc>
          <w:tcPr>
            <w:tcW w:w="7276" w:type="dxa"/>
          </w:tcPr>
          <w:p w:rsidR="00AD0E85" w:rsidRDefault="0055752F">
            <w:r>
              <w:t xml:space="preserve">Россия – </w:t>
            </w:r>
            <w:proofErr w:type="gramStart"/>
            <w:r>
              <w:t>мои</w:t>
            </w:r>
            <w:proofErr w:type="gramEnd"/>
            <w:r>
              <w:t xml:space="preserve"> </w:t>
            </w:r>
            <w:proofErr w:type="spellStart"/>
            <w:r>
              <w:t>горизонтты</w:t>
            </w:r>
            <w:proofErr w:type="spellEnd"/>
          </w:p>
        </w:tc>
        <w:tc>
          <w:tcPr>
            <w:tcW w:w="3638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>
        <w:tc>
          <w:tcPr>
            <w:tcW w:w="7276" w:type="dxa"/>
          </w:tcPr>
          <w:p w:rsidR="00AD0E85" w:rsidRDefault="00096C46">
            <w:r>
              <w:t>Предметно-практическая деятельность</w:t>
            </w:r>
          </w:p>
        </w:tc>
        <w:tc>
          <w:tcPr>
            <w:tcW w:w="3638" w:type="dxa"/>
          </w:tcPr>
          <w:p w:rsidR="00AD0E85" w:rsidRDefault="00096C4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D0E85" w:rsidRDefault="00096C46">
            <w:pPr>
              <w:jc w:val="center"/>
            </w:pPr>
            <w:r>
              <w:t>3</w:t>
            </w:r>
          </w:p>
        </w:tc>
      </w:tr>
      <w:tr w:rsidR="00AD0E85">
        <w:tc>
          <w:tcPr>
            <w:tcW w:w="7276" w:type="dxa"/>
          </w:tcPr>
          <w:p w:rsidR="00AD0E85" w:rsidRDefault="0055752F">
            <w:r>
              <w:t>Разговор о важном</w:t>
            </w:r>
            <w:r w:rsidR="00096C46">
              <w:t xml:space="preserve"> </w:t>
            </w:r>
          </w:p>
        </w:tc>
        <w:tc>
          <w:tcPr>
            <w:tcW w:w="3638" w:type="dxa"/>
          </w:tcPr>
          <w:p w:rsidR="00AD0E85" w:rsidRDefault="00096C4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D0E85" w:rsidRDefault="00096C46">
            <w:pPr>
              <w:jc w:val="center"/>
            </w:pPr>
            <w:r>
              <w:t>1</w:t>
            </w:r>
          </w:p>
        </w:tc>
      </w:tr>
      <w:tr w:rsidR="00AD0E85">
        <w:tc>
          <w:tcPr>
            <w:tcW w:w="7276" w:type="dxa"/>
            <w:shd w:val="clear" w:color="auto" w:fill="00FF00"/>
          </w:tcPr>
          <w:p w:rsidR="00AD0E85" w:rsidRDefault="00096C4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D0E85" w:rsidRDefault="00096C46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AD0E85" w:rsidRDefault="00096C46">
            <w:pPr>
              <w:jc w:val="center"/>
            </w:pPr>
            <w:r>
              <w:t>5</w:t>
            </w:r>
          </w:p>
        </w:tc>
      </w:tr>
    </w:tbl>
    <w:p w:rsidR="00096C46" w:rsidRDefault="00096C46"/>
    <w:sectPr w:rsidR="00096C4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96C4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75EF"/>
    <w:rsid w:val="00215FD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1C27"/>
    <w:rsid w:val="003746B2"/>
    <w:rsid w:val="00374FEA"/>
    <w:rsid w:val="003963BA"/>
    <w:rsid w:val="003A4943"/>
    <w:rsid w:val="003A7E5F"/>
    <w:rsid w:val="003C7983"/>
    <w:rsid w:val="003E0864"/>
    <w:rsid w:val="003E617D"/>
    <w:rsid w:val="003F59F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752F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3691"/>
    <w:rsid w:val="008448FF"/>
    <w:rsid w:val="008632FA"/>
    <w:rsid w:val="008829BA"/>
    <w:rsid w:val="008B4198"/>
    <w:rsid w:val="008E0553"/>
    <w:rsid w:val="00943325"/>
    <w:rsid w:val="0094585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0E8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B9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3F59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3F59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</cp:revision>
  <cp:lastPrinted>2023-08-29T07:19:00Z</cp:lastPrinted>
  <dcterms:created xsi:type="dcterms:W3CDTF">2023-04-17T10:37:00Z</dcterms:created>
  <dcterms:modified xsi:type="dcterms:W3CDTF">2023-09-13T04:05:00Z</dcterms:modified>
</cp:coreProperties>
</file>