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5C" w:rsidRDefault="00B9255C" w:rsidP="00B9255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трудоустройстве выпускников с ограниченными возможностями здоровья и/или инвалидов, с указанием численности трудоустроенных выпускников с ОВЗ и инвалидов от общей численности выпускников с ОВЗ и инвалидов в прошедшем учебном году, для каждой образовательной программы, по которой они обучались.</w:t>
      </w:r>
    </w:p>
    <w:p w:rsidR="00B9255C" w:rsidRDefault="00B9255C" w:rsidP="00B92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программы среднего общего образования освоили 4 выпускника, из них 3 чел. инвалиды по зрению.</w:t>
      </w:r>
    </w:p>
    <w:p w:rsidR="00B9255C" w:rsidRDefault="00B9255C" w:rsidP="00B92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чел. получают среднее профессиональное образование по специальности массажист в Тольяттинском медицинском колледже (филиал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-Черкассы). </w:t>
      </w:r>
    </w:p>
    <w:p w:rsidR="00B9255C" w:rsidRDefault="00B9255C" w:rsidP="00B92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чел. обучаются в образовательных организациях высшего профессионального образования:</w:t>
      </w:r>
    </w:p>
    <w:p w:rsidR="00B9255C" w:rsidRDefault="00B9255C" w:rsidP="00B92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Самарский государственный медицинский университет  (Институт профилактической медицины)</w:t>
      </w:r>
    </w:p>
    <w:p w:rsidR="00B9255C" w:rsidRDefault="00B9255C" w:rsidP="00B92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Самарский государственный социально-педагогический университет (ф-т математики, физики и информатики)</w:t>
      </w:r>
    </w:p>
    <w:p w:rsidR="00B9255C" w:rsidRDefault="00B9255C" w:rsidP="00B92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Самарский государственный институт культуры (Режиссура культмассовых мероприятий и праздников)</w:t>
      </w:r>
    </w:p>
    <w:p w:rsidR="00B9255C" w:rsidRDefault="00B9255C" w:rsidP="00B92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>
        <w:rPr>
          <w:rFonts w:ascii="Times New Roman" w:hAnsi="Times New Roman" w:cs="Times New Roman"/>
          <w:sz w:val="28"/>
          <w:szCs w:val="28"/>
        </w:rPr>
        <w:t xml:space="preserve"> году программы основно</w:t>
      </w:r>
      <w:r>
        <w:rPr>
          <w:rFonts w:ascii="Times New Roman" w:hAnsi="Times New Roman" w:cs="Times New Roman"/>
          <w:sz w:val="28"/>
          <w:szCs w:val="28"/>
        </w:rPr>
        <w:t>го общего образования освоили 13</w:t>
      </w:r>
      <w:r>
        <w:rPr>
          <w:rFonts w:ascii="Times New Roman" w:hAnsi="Times New Roman" w:cs="Times New Roman"/>
          <w:sz w:val="28"/>
          <w:szCs w:val="28"/>
        </w:rPr>
        <w:t xml:space="preserve"> человек. Из них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продолжают обучение в ГБОУ школе-интернате № 17 (из них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имеют статус «ребенок-инвалид»).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 обучаются в учреждениях среднего профессионального образования и общего образования:</w:t>
      </w:r>
    </w:p>
    <w:p w:rsidR="00B9255C" w:rsidRDefault="00B9255C" w:rsidP="00B92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ФКПОУ «КМКИС» Минтруда России – 1 чел </w:t>
      </w:r>
    </w:p>
    <w:p w:rsidR="00B9255C" w:rsidRDefault="00B9255C" w:rsidP="00B92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Самарский ГАУ  факультет среднего профессионального образования (Ветеринария) – 1 чел</w:t>
      </w:r>
    </w:p>
    <w:p w:rsidR="00B9255C" w:rsidRDefault="00B9255C" w:rsidP="00B92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СО «Самарский торгово-экономический колледж»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9255C" w:rsidRDefault="00B9255C" w:rsidP="00B9255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Коммерция (по отраслям – 1 чел</w:t>
      </w:r>
      <w:proofErr w:type="gramEnd"/>
    </w:p>
    <w:p w:rsidR="00B9255C" w:rsidRDefault="00B9255C" w:rsidP="00B92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продуктов питания из растительного сырья – 1 чел</w:t>
      </w:r>
    </w:p>
    <w:p w:rsidR="00B9255C" w:rsidRDefault="00B9255C" w:rsidP="00B92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«Поволжский государственный университет телекоммуникаций и информатики» (колледж связи) – 1чел</w:t>
      </w:r>
    </w:p>
    <w:p w:rsidR="00B9255C" w:rsidRDefault="00B9255C" w:rsidP="00B92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ГБПОУ «Самарский многопрофильный колледж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В.В.Бартенева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(Монтаж и эксплуатация внутренних сантехнических устройств, кондиционирования воздуха и вентиляции) – 1чел</w:t>
      </w:r>
    </w:p>
    <w:p w:rsidR="00B9255C" w:rsidRDefault="00B9255C" w:rsidP="00B92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ПОО «Самарский колледж цифровой экономики и предпринимательства «МИР» (Правоохранительная деятельность) – 1 чел</w:t>
      </w:r>
    </w:p>
    <w:p w:rsidR="00B9255C" w:rsidRDefault="00B9255C" w:rsidP="00B92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«Поволжский государственный колледж» - 1 чел</w:t>
      </w:r>
    </w:p>
    <w:p w:rsidR="00B9255C" w:rsidRDefault="00C6483A" w:rsidP="00B92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4</w:t>
      </w:r>
      <w:r w:rsidR="00B9255C">
        <w:rPr>
          <w:rFonts w:ascii="Times New Roman" w:hAnsi="Times New Roman" w:cs="Times New Roman"/>
          <w:sz w:val="28"/>
          <w:szCs w:val="28"/>
        </w:rPr>
        <w:t xml:space="preserve"> чел. закончили обучение по программам для детей с интеллектуальными нарушениями, получили свидетельство об обучении, продолжают обучение в ГБПОУ </w:t>
      </w:r>
      <w:proofErr w:type="gramStart"/>
      <w:r w:rsidR="00B9255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9255C">
        <w:rPr>
          <w:rFonts w:ascii="Times New Roman" w:hAnsi="Times New Roman" w:cs="Times New Roman"/>
          <w:sz w:val="28"/>
          <w:szCs w:val="28"/>
        </w:rPr>
        <w:t xml:space="preserve"> «Технологический колледж им. </w:t>
      </w:r>
      <w:proofErr w:type="spellStart"/>
      <w:r w:rsidR="00B9255C">
        <w:rPr>
          <w:rFonts w:ascii="Times New Roman" w:hAnsi="Times New Roman" w:cs="Times New Roman"/>
          <w:sz w:val="28"/>
          <w:szCs w:val="28"/>
        </w:rPr>
        <w:t>Н.Д.Кузнецова</w:t>
      </w:r>
      <w:proofErr w:type="spellEnd"/>
      <w:r w:rsidR="00B9255C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B9255C" w:rsidRDefault="00B9255C" w:rsidP="00B9255C"/>
    <w:p w:rsidR="00B9255C" w:rsidRDefault="00B9255C" w:rsidP="00B9255C"/>
    <w:p w:rsidR="00C33988" w:rsidRDefault="00C33988"/>
    <w:sectPr w:rsidR="00C3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5C"/>
    <w:rsid w:val="00B9255C"/>
    <w:rsid w:val="00C33988"/>
    <w:rsid w:val="00C6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55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55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2023-10-18T10:22:00Z</dcterms:created>
  <dcterms:modified xsi:type="dcterms:W3CDTF">2023-10-18T10:34:00Z</dcterms:modified>
</cp:coreProperties>
</file>